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1AF80" w14:textId="77777777" w:rsidR="00833E9C" w:rsidRDefault="0078326D">
      <w:pPr>
        <w:rPr>
          <w:lang w:val="hr-HR"/>
        </w:rPr>
      </w:pPr>
      <w:r>
        <w:rPr>
          <w:lang w:val="hr-HR"/>
        </w:rPr>
        <w:t xml:space="preserve">REPUBLIKA HRVATSKA </w:t>
      </w:r>
    </w:p>
    <w:p w14:paraId="6E86895B" w14:textId="77777777" w:rsidR="0078326D" w:rsidRDefault="0078326D">
      <w:pPr>
        <w:rPr>
          <w:lang w:val="hr-HR"/>
        </w:rPr>
      </w:pPr>
      <w:r>
        <w:rPr>
          <w:lang w:val="hr-HR"/>
        </w:rPr>
        <w:t>ZAGREBAČKA ŽUPANIJA</w:t>
      </w:r>
    </w:p>
    <w:p w14:paraId="3A504951" w14:textId="77777777" w:rsidR="0078326D" w:rsidRDefault="0078326D">
      <w:pPr>
        <w:rPr>
          <w:lang w:val="hr-HR"/>
        </w:rPr>
      </w:pPr>
      <w:r>
        <w:rPr>
          <w:lang w:val="hr-HR"/>
        </w:rPr>
        <w:t>OPĆINA DUBRAVA</w:t>
      </w:r>
    </w:p>
    <w:p w14:paraId="35197993" w14:textId="77777777" w:rsidR="0078326D" w:rsidRDefault="0078326D">
      <w:pPr>
        <w:rPr>
          <w:lang w:val="hr-HR"/>
        </w:rPr>
      </w:pPr>
      <w:r>
        <w:rPr>
          <w:lang w:val="hr-HR"/>
        </w:rPr>
        <w:t>OIB: 37279932922</w:t>
      </w:r>
    </w:p>
    <w:p w14:paraId="2D59CB61" w14:textId="77777777" w:rsidR="0078326D" w:rsidRDefault="0078326D">
      <w:pPr>
        <w:rPr>
          <w:lang w:val="hr-HR"/>
        </w:rPr>
      </w:pPr>
      <w:r>
        <w:rPr>
          <w:lang w:val="hr-HR"/>
        </w:rPr>
        <w:t>IBAN: HR9023600001809700008</w:t>
      </w:r>
    </w:p>
    <w:p w14:paraId="68DC0CF2" w14:textId="77777777" w:rsidR="0078326D" w:rsidRDefault="0078326D">
      <w:pPr>
        <w:rPr>
          <w:lang w:val="hr-HR"/>
        </w:rPr>
      </w:pPr>
    </w:p>
    <w:p w14:paraId="5CE98F68" w14:textId="77777777" w:rsidR="0078326D" w:rsidRPr="002A09B6" w:rsidRDefault="0078326D" w:rsidP="0078326D">
      <w:pPr>
        <w:spacing w:after="0" w:line="360" w:lineRule="auto"/>
        <w:jc w:val="center"/>
        <w:rPr>
          <w:b/>
          <w:lang w:val="hr-HR"/>
        </w:rPr>
      </w:pPr>
      <w:r w:rsidRPr="002A09B6">
        <w:rPr>
          <w:b/>
          <w:lang w:val="hr-HR"/>
        </w:rPr>
        <w:t xml:space="preserve">BILJEŠKE UZ IZVJEŠTAJ O PRIHODIMA I RASHODIMA, </w:t>
      </w:r>
    </w:p>
    <w:p w14:paraId="072F6D6A" w14:textId="77777777" w:rsidR="0078326D" w:rsidRPr="002A09B6" w:rsidRDefault="0078326D" w:rsidP="0078326D">
      <w:pPr>
        <w:spacing w:after="0" w:line="360" w:lineRule="auto"/>
        <w:jc w:val="center"/>
        <w:rPr>
          <w:b/>
          <w:lang w:val="hr-HR"/>
        </w:rPr>
      </w:pPr>
      <w:r w:rsidRPr="002A09B6">
        <w:rPr>
          <w:b/>
          <w:lang w:val="hr-HR"/>
        </w:rPr>
        <w:t>PRIMICIMA I IZDACIMA ZA R</w:t>
      </w:r>
      <w:r w:rsidR="00895CF8" w:rsidRPr="002A09B6">
        <w:rPr>
          <w:b/>
          <w:lang w:val="hr-HR"/>
        </w:rPr>
        <w:t>AZ</w:t>
      </w:r>
      <w:r w:rsidRPr="002A09B6">
        <w:rPr>
          <w:b/>
          <w:lang w:val="hr-HR"/>
        </w:rPr>
        <w:t>DOBLJE</w:t>
      </w:r>
    </w:p>
    <w:p w14:paraId="41852CD0" w14:textId="59D41E82" w:rsidR="0078326D" w:rsidRPr="002A09B6" w:rsidRDefault="0078326D" w:rsidP="0078326D">
      <w:pPr>
        <w:spacing w:after="0" w:line="360" w:lineRule="auto"/>
        <w:jc w:val="center"/>
        <w:rPr>
          <w:b/>
          <w:lang w:val="hr-HR"/>
        </w:rPr>
      </w:pPr>
      <w:r w:rsidRPr="002A09B6">
        <w:rPr>
          <w:b/>
          <w:lang w:val="hr-HR"/>
        </w:rPr>
        <w:t>OD 01. SIJEČNJA DO 31. PROSINCA 20</w:t>
      </w:r>
      <w:r w:rsidR="00750C33">
        <w:rPr>
          <w:b/>
          <w:lang w:val="hr-HR"/>
        </w:rPr>
        <w:t>20</w:t>
      </w:r>
      <w:r w:rsidRPr="002A09B6">
        <w:rPr>
          <w:b/>
          <w:lang w:val="hr-HR"/>
        </w:rPr>
        <w:t>. GODINE</w:t>
      </w:r>
    </w:p>
    <w:p w14:paraId="2D14EEF8" w14:textId="77777777" w:rsidR="0078326D" w:rsidRDefault="0078326D" w:rsidP="0078326D">
      <w:pPr>
        <w:rPr>
          <w:lang w:val="hr-HR"/>
        </w:rPr>
      </w:pPr>
      <w:r>
        <w:rPr>
          <w:lang w:val="hr-HR"/>
        </w:rPr>
        <w:t>Podaci u kunama</w:t>
      </w:r>
    </w:p>
    <w:p w14:paraId="17207DE8" w14:textId="77777777" w:rsidR="0078326D" w:rsidRDefault="0078326D" w:rsidP="0078326D">
      <w:pPr>
        <w:rPr>
          <w:lang w:val="hr-HR"/>
        </w:rPr>
      </w:pPr>
    </w:p>
    <w:p w14:paraId="548AF0A4" w14:textId="77777777" w:rsidR="0078326D" w:rsidRPr="00276C94" w:rsidRDefault="0078326D" w:rsidP="0078326D">
      <w:pPr>
        <w:rPr>
          <w:b/>
          <w:i/>
          <w:lang w:val="hr-HR"/>
        </w:rPr>
      </w:pPr>
      <w:r w:rsidRPr="00276C94">
        <w:rPr>
          <w:b/>
          <w:i/>
          <w:lang w:val="hr-HR"/>
        </w:rPr>
        <w:t>Bilješka broj 1:</w:t>
      </w:r>
    </w:p>
    <w:p w14:paraId="713EA8BB" w14:textId="182FC14C" w:rsidR="0078326D" w:rsidRDefault="0078326D" w:rsidP="00276C94">
      <w:pPr>
        <w:jc w:val="both"/>
        <w:rPr>
          <w:lang w:val="hr-HR"/>
        </w:rPr>
      </w:pPr>
      <w:r>
        <w:rPr>
          <w:lang w:val="hr-HR"/>
        </w:rPr>
        <w:t>Na temelju članka 39. Zakona o proračunu (Narodne novine br. 87/08) te članka 18. Statuta Općine Dubrava (Glasnik Zagrebačke županije broj 20/09, 6/10 i 9/13) Općinsko vijeće Općine Dubrava donijelo je svoj temeljni financijski akt Proračun za 20</w:t>
      </w:r>
      <w:r w:rsidR="002F6E40">
        <w:rPr>
          <w:lang w:val="hr-HR"/>
        </w:rPr>
        <w:t>20</w:t>
      </w:r>
      <w:r>
        <w:rPr>
          <w:lang w:val="hr-HR"/>
        </w:rPr>
        <w:t xml:space="preserve">. godinu dana </w:t>
      </w:r>
      <w:r w:rsidR="002F6E40">
        <w:rPr>
          <w:lang w:val="hr-HR"/>
        </w:rPr>
        <w:t>18</w:t>
      </w:r>
      <w:r w:rsidR="00B541EC">
        <w:rPr>
          <w:lang w:val="hr-HR"/>
        </w:rPr>
        <w:t>.12</w:t>
      </w:r>
      <w:r>
        <w:rPr>
          <w:lang w:val="hr-HR"/>
        </w:rPr>
        <w:t>.201</w:t>
      </w:r>
      <w:r w:rsidR="002F6E40">
        <w:rPr>
          <w:lang w:val="hr-HR"/>
        </w:rPr>
        <w:t>9</w:t>
      </w:r>
      <w:r>
        <w:rPr>
          <w:lang w:val="hr-HR"/>
        </w:rPr>
        <w:t xml:space="preserve">. godine, I. Izmjena proračuna donijeta je </w:t>
      </w:r>
      <w:r w:rsidR="00DA6786">
        <w:rPr>
          <w:lang w:val="hr-HR"/>
        </w:rPr>
        <w:t>17.0</w:t>
      </w:r>
      <w:r w:rsidR="002F6E40">
        <w:rPr>
          <w:lang w:val="hr-HR"/>
        </w:rPr>
        <w:t>9</w:t>
      </w:r>
      <w:r w:rsidR="00DA6786">
        <w:rPr>
          <w:lang w:val="hr-HR"/>
        </w:rPr>
        <w:t>.20</w:t>
      </w:r>
      <w:r w:rsidR="002F6E40">
        <w:rPr>
          <w:lang w:val="hr-HR"/>
        </w:rPr>
        <w:t>20</w:t>
      </w:r>
      <w:r>
        <w:rPr>
          <w:lang w:val="hr-HR"/>
        </w:rPr>
        <w:t>.</w:t>
      </w:r>
      <w:r w:rsidR="00CB132C">
        <w:rPr>
          <w:lang w:val="hr-HR"/>
        </w:rPr>
        <w:t xml:space="preserve"> i </w:t>
      </w:r>
      <w:r>
        <w:rPr>
          <w:lang w:val="hr-HR"/>
        </w:rPr>
        <w:t xml:space="preserve"> II. Izmjena Proračuna </w:t>
      </w:r>
      <w:r w:rsidR="002F6E40">
        <w:rPr>
          <w:lang w:val="hr-HR"/>
        </w:rPr>
        <w:t>21</w:t>
      </w:r>
      <w:r w:rsidR="00DA6786">
        <w:rPr>
          <w:lang w:val="hr-HR"/>
        </w:rPr>
        <w:t>.12</w:t>
      </w:r>
      <w:r>
        <w:rPr>
          <w:lang w:val="hr-HR"/>
        </w:rPr>
        <w:t>.20</w:t>
      </w:r>
      <w:r w:rsidR="002F6E40">
        <w:rPr>
          <w:lang w:val="hr-HR"/>
        </w:rPr>
        <w:t>20</w:t>
      </w:r>
      <w:r>
        <w:rPr>
          <w:lang w:val="hr-HR"/>
        </w:rPr>
        <w:t>.</w:t>
      </w:r>
      <w:r w:rsidR="00CB132C">
        <w:rPr>
          <w:lang w:val="hr-HR"/>
        </w:rPr>
        <w:t xml:space="preserve"> godine.</w:t>
      </w:r>
    </w:p>
    <w:p w14:paraId="0BDBF005" w14:textId="164CCB38" w:rsidR="00CB132C" w:rsidRDefault="00CB132C" w:rsidP="00276C94">
      <w:pPr>
        <w:jc w:val="both"/>
        <w:rPr>
          <w:lang w:val="hr-HR"/>
        </w:rPr>
      </w:pPr>
      <w:r>
        <w:rPr>
          <w:lang w:val="hr-HR"/>
        </w:rPr>
        <w:t>Drugim izmjenama i dopunama Proračuna Općine Dubrava za 20</w:t>
      </w:r>
      <w:r w:rsidR="002F6E40">
        <w:rPr>
          <w:lang w:val="hr-HR"/>
        </w:rPr>
        <w:t>20</w:t>
      </w:r>
      <w:r>
        <w:rPr>
          <w:lang w:val="hr-HR"/>
        </w:rPr>
        <w:t xml:space="preserve">. godinu ukupni prihodi planirani su </w:t>
      </w:r>
      <w:r w:rsidR="002F6E40">
        <w:rPr>
          <w:lang w:val="hr-HR"/>
        </w:rPr>
        <w:t>27.625.840</w:t>
      </w:r>
      <w:r>
        <w:rPr>
          <w:lang w:val="hr-HR"/>
        </w:rPr>
        <w:t xml:space="preserve"> kun</w:t>
      </w:r>
      <w:r w:rsidR="00DA6786">
        <w:rPr>
          <w:lang w:val="hr-HR"/>
        </w:rPr>
        <w:t>a</w:t>
      </w:r>
      <w:r>
        <w:rPr>
          <w:lang w:val="hr-HR"/>
        </w:rPr>
        <w:t xml:space="preserve"> i ukupni rashodi </w:t>
      </w:r>
      <w:r w:rsidR="002F6E40">
        <w:rPr>
          <w:lang w:val="hr-HR"/>
        </w:rPr>
        <w:t>27.625.840</w:t>
      </w:r>
      <w:r>
        <w:rPr>
          <w:lang w:val="hr-HR"/>
        </w:rPr>
        <w:t xml:space="preserve"> kun</w:t>
      </w:r>
      <w:r w:rsidR="00DA6786">
        <w:rPr>
          <w:lang w:val="hr-HR"/>
        </w:rPr>
        <w:t>a</w:t>
      </w:r>
      <w:r>
        <w:rPr>
          <w:lang w:val="hr-HR"/>
        </w:rPr>
        <w:t>.</w:t>
      </w:r>
    </w:p>
    <w:p w14:paraId="416CF6A0" w14:textId="77777777" w:rsidR="00214905" w:rsidRDefault="00CB132C" w:rsidP="00276C94">
      <w:pPr>
        <w:jc w:val="both"/>
        <w:rPr>
          <w:lang w:val="hr-HR"/>
        </w:rPr>
      </w:pPr>
      <w:r>
        <w:rPr>
          <w:lang w:val="hr-HR"/>
        </w:rPr>
        <w:t xml:space="preserve">U izvještajnom razdoblju </w:t>
      </w:r>
      <w:r w:rsidR="002614CC">
        <w:rPr>
          <w:lang w:val="hr-HR"/>
        </w:rPr>
        <w:t>ostvareni</w:t>
      </w:r>
      <w:r w:rsidR="00167F60">
        <w:rPr>
          <w:lang w:val="hr-HR"/>
        </w:rPr>
        <w:t xml:space="preserve"> </w:t>
      </w:r>
      <w:r w:rsidR="00167F60" w:rsidRPr="00185F15">
        <w:rPr>
          <w:lang w:val="hr-HR"/>
        </w:rPr>
        <w:t xml:space="preserve">ukupni </w:t>
      </w:r>
      <w:r w:rsidRPr="00185F15">
        <w:rPr>
          <w:lang w:val="hr-HR"/>
        </w:rPr>
        <w:t>prihodi</w:t>
      </w:r>
      <w:r>
        <w:rPr>
          <w:lang w:val="hr-HR"/>
        </w:rPr>
        <w:t xml:space="preserve"> su realizirani u iznosu </w:t>
      </w:r>
      <w:r w:rsidR="00167F60">
        <w:rPr>
          <w:lang w:val="hr-HR"/>
        </w:rPr>
        <w:t>20.433.922</w:t>
      </w:r>
      <w:r w:rsidR="002614CC">
        <w:rPr>
          <w:lang w:val="hr-HR"/>
        </w:rPr>
        <w:t xml:space="preserve"> kuna</w:t>
      </w:r>
      <w:r w:rsidR="00070092">
        <w:rPr>
          <w:lang w:val="hr-HR"/>
        </w:rPr>
        <w:t xml:space="preserve"> </w:t>
      </w:r>
      <w:r w:rsidR="002F6E40">
        <w:rPr>
          <w:lang w:val="hr-HR"/>
        </w:rPr>
        <w:t xml:space="preserve">(AOP </w:t>
      </w:r>
      <w:r w:rsidR="00167F60">
        <w:rPr>
          <w:lang w:val="hr-HR"/>
        </w:rPr>
        <w:t>629</w:t>
      </w:r>
      <w:r w:rsidR="002F6E40">
        <w:rPr>
          <w:lang w:val="hr-HR"/>
        </w:rPr>
        <w:t xml:space="preserve">) </w:t>
      </w:r>
      <w:r w:rsidR="00070092">
        <w:rPr>
          <w:lang w:val="hr-HR"/>
        </w:rPr>
        <w:t xml:space="preserve">što je </w:t>
      </w:r>
      <w:r w:rsidR="00167F60">
        <w:rPr>
          <w:lang w:val="hr-HR"/>
        </w:rPr>
        <w:t>73</w:t>
      </w:r>
      <w:r w:rsidR="00070092">
        <w:rPr>
          <w:lang w:val="hr-HR"/>
        </w:rPr>
        <w:t xml:space="preserve">% prihoda Proračuna. </w:t>
      </w:r>
    </w:p>
    <w:p w14:paraId="0F939A74" w14:textId="5CF1CF6E" w:rsidR="00070092" w:rsidRDefault="00167F60" w:rsidP="00276C94">
      <w:pPr>
        <w:jc w:val="both"/>
        <w:rPr>
          <w:lang w:val="hr-HR"/>
        </w:rPr>
      </w:pPr>
      <w:r>
        <w:rPr>
          <w:lang w:val="hr-HR"/>
        </w:rPr>
        <w:t xml:space="preserve">Ukupni prihodi sastoje se od prihoda poslovanja u iznosu 16.948.819 kuna (AOP 001) </w:t>
      </w:r>
      <w:r w:rsidR="00185F15">
        <w:rPr>
          <w:lang w:val="hr-HR"/>
        </w:rPr>
        <w:t xml:space="preserve">koji su </w:t>
      </w:r>
      <w:r>
        <w:rPr>
          <w:lang w:val="hr-HR"/>
        </w:rPr>
        <w:t>veći za 33% u odnosu na prethodnu godinu</w:t>
      </w:r>
      <w:r w:rsidR="00185F15">
        <w:rPr>
          <w:lang w:val="hr-HR"/>
        </w:rPr>
        <w:t xml:space="preserve">; prihoda od prodaje nefinancijske imovine u iznosu 30.597 kuna (AOP 289) što je ja 15% veće od prethodne godine i primitaka od financijske imovine i zaduživanja 3.454.506 kuna (AOP 410). </w:t>
      </w:r>
      <w:r w:rsidR="00070092" w:rsidRPr="006D6A89">
        <w:rPr>
          <w:lang w:val="hr-HR"/>
        </w:rPr>
        <w:t>Ukupni rashodi</w:t>
      </w:r>
      <w:r w:rsidR="00070092">
        <w:rPr>
          <w:lang w:val="hr-HR"/>
        </w:rPr>
        <w:t xml:space="preserve"> </w:t>
      </w:r>
      <w:r w:rsidR="002614CC">
        <w:rPr>
          <w:lang w:val="hr-HR"/>
        </w:rPr>
        <w:t>u 20</w:t>
      </w:r>
      <w:r>
        <w:rPr>
          <w:lang w:val="hr-HR"/>
        </w:rPr>
        <w:t>20</w:t>
      </w:r>
      <w:r w:rsidR="002614CC">
        <w:rPr>
          <w:lang w:val="hr-HR"/>
        </w:rPr>
        <w:t xml:space="preserve">. godini iznose </w:t>
      </w:r>
      <w:r>
        <w:rPr>
          <w:lang w:val="hr-HR"/>
        </w:rPr>
        <w:t>21.068.640</w:t>
      </w:r>
      <w:r w:rsidR="002614CC">
        <w:rPr>
          <w:lang w:val="hr-HR"/>
        </w:rPr>
        <w:t xml:space="preserve"> kunu</w:t>
      </w:r>
      <w:r>
        <w:rPr>
          <w:lang w:val="hr-HR"/>
        </w:rPr>
        <w:t xml:space="preserve"> (AOP 630)</w:t>
      </w:r>
      <w:r w:rsidR="002614CC">
        <w:rPr>
          <w:lang w:val="hr-HR"/>
        </w:rPr>
        <w:t xml:space="preserve"> i ostvaruju udio od 7</w:t>
      </w:r>
      <w:r>
        <w:rPr>
          <w:lang w:val="hr-HR"/>
        </w:rPr>
        <w:t>6</w:t>
      </w:r>
      <w:r w:rsidR="002614CC">
        <w:rPr>
          <w:lang w:val="hr-HR"/>
        </w:rPr>
        <w:t xml:space="preserve">% u rashodima Proračuna. Rezultat razdoblja je manjak od </w:t>
      </w:r>
      <w:r>
        <w:rPr>
          <w:lang w:val="hr-HR"/>
        </w:rPr>
        <w:t>634.718</w:t>
      </w:r>
      <w:r w:rsidR="002614CC">
        <w:rPr>
          <w:lang w:val="hr-HR"/>
        </w:rPr>
        <w:t xml:space="preserve"> kun</w:t>
      </w:r>
      <w:r>
        <w:rPr>
          <w:lang w:val="hr-HR"/>
        </w:rPr>
        <w:t>a.</w:t>
      </w:r>
    </w:p>
    <w:p w14:paraId="2C99152E" w14:textId="209E3FE4" w:rsidR="002614CC" w:rsidRDefault="002614CC" w:rsidP="00276C94">
      <w:pPr>
        <w:jc w:val="both"/>
        <w:rPr>
          <w:lang w:val="hr-HR"/>
        </w:rPr>
      </w:pPr>
      <w:r>
        <w:rPr>
          <w:lang w:val="hr-HR"/>
        </w:rPr>
        <w:t xml:space="preserve">Višak prihoda raspoloživ u sljedećem razdoblju iznosi </w:t>
      </w:r>
      <w:r w:rsidR="00167F60">
        <w:rPr>
          <w:lang w:val="hr-HR"/>
        </w:rPr>
        <w:t>766.878</w:t>
      </w:r>
      <w:r>
        <w:rPr>
          <w:lang w:val="hr-HR"/>
        </w:rPr>
        <w:t xml:space="preserve"> i sadrži </w:t>
      </w:r>
      <w:r w:rsidR="00895CF8">
        <w:rPr>
          <w:lang w:val="hr-HR"/>
        </w:rPr>
        <w:t>Višak prenesenih prihoda iz 201</w:t>
      </w:r>
      <w:r w:rsidR="00167F60">
        <w:rPr>
          <w:lang w:val="hr-HR"/>
        </w:rPr>
        <w:t>9</w:t>
      </w:r>
      <w:r w:rsidR="00895CF8">
        <w:rPr>
          <w:lang w:val="hr-HR"/>
        </w:rPr>
        <w:t xml:space="preserve">. godine </w:t>
      </w:r>
      <w:r>
        <w:rPr>
          <w:lang w:val="hr-HR"/>
        </w:rPr>
        <w:t xml:space="preserve">koji </w:t>
      </w:r>
      <w:r w:rsidR="00895CF8">
        <w:rPr>
          <w:lang w:val="hr-HR"/>
        </w:rPr>
        <w:t xml:space="preserve">iznosi </w:t>
      </w:r>
      <w:r w:rsidR="00167F60">
        <w:rPr>
          <w:lang w:val="hr-HR"/>
        </w:rPr>
        <w:t>1.401.596</w:t>
      </w:r>
      <w:r>
        <w:rPr>
          <w:lang w:val="hr-HR"/>
        </w:rPr>
        <w:t xml:space="preserve"> </w:t>
      </w:r>
      <w:r w:rsidR="00895CF8">
        <w:rPr>
          <w:lang w:val="hr-HR"/>
        </w:rPr>
        <w:t>kun</w:t>
      </w:r>
      <w:r>
        <w:rPr>
          <w:lang w:val="hr-HR"/>
        </w:rPr>
        <w:t>a</w:t>
      </w:r>
      <w:r w:rsidR="00895CF8">
        <w:rPr>
          <w:lang w:val="hr-HR"/>
        </w:rPr>
        <w:t xml:space="preserve"> </w:t>
      </w:r>
      <w:r>
        <w:rPr>
          <w:lang w:val="hr-HR"/>
        </w:rPr>
        <w:t>umanjen</w:t>
      </w:r>
      <w:r w:rsidR="00895CF8">
        <w:rPr>
          <w:lang w:val="hr-HR"/>
        </w:rPr>
        <w:t xml:space="preserve"> za </w:t>
      </w:r>
      <w:r>
        <w:rPr>
          <w:lang w:val="hr-HR"/>
        </w:rPr>
        <w:t>manjak</w:t>
      </w:r>
      <w:r w:rsidR="00895CF8">
        <w:rPr>
          <w:lang w:val="hr-HR"/>
        </w:rPr>
        <w:t xml:space="preserve"> iz 20</w:t>
      </w:r>
      <w:r w:rsidR="00167F60">
        <w:rPr>
          <w:lang w:val="hr-HR"/>
        </w:rPr>
        <w:t>20</w:t>
      </w:r>
      <w:r w:rsidR="00895CF8">
        <w:rPr>
          <w:lang w:val="hr-HR"/>
        </w:rPr>
        <w:t xml:space="preserve">. godine od </w:t>
      </w:r>
      <w:r>
        <w:rPr>
          <w:lang w:val="hr-HR"/>
        </w:rPr>
        <w:t>1.409.882</w:t>
      </w:r>
      <w:r w:rsidR="00895CF8">
        <w:rPr>
          <w:lang w:val="hr-HR"/>
        </w:rPr>
        <w:t xml:space="preserve"> kun</w:t>
      </w:r>
      <w:r>
        <w:rPr>
          <w:lang w:val="hr-HR"/>
        </w:rPr>
        <w:t>e</w:t>
      </w:r>
      <w:r w:rsidR="00895CF8">
        <w:rPr>
          <w:lang w:val="hr-HR"/>
        </w:rPr>
        <w:t xml:space="preserve"> </w:t>
      </w:r>
      <w:r>
        <w:rPr>
          <w:lang w:val="hr-HR"/>
        </w:rPr>
        <w:t>.</w:t>
      </w:r>
    </w:p>
    <w:p w14:paraId="07CE52AB" w14:textId="1A8CCAA8" w:rsidR="00895CF8" w:rsidRDefault="00895CF8" w:rsidP="00276C94">
      <w:pPr>
        <w:jc w:val="both"/>
        <w:rPr>
          <w:lang w:val="hr-HR"/>
        </w:rPr>
      </w:pPr>
      <w:r>
        <w:rPr>
          <w:lang w:val="hr-HR"/>
        </w:rPr>
        <w:t>U Općini Dubrava na dan 31.12.20</w:t>
      </w:r>
      <w:r w:rsidR="00167F60">
        <w:rPr>
          <w:lang w:val="hr-HR"/>
        </w:rPr>
        <w:t>20</w:t>
      </w:r>
      <w:r>
        <w:rPr>
          <w:lang w:val="hr-HR"/>
        </w:rPr>
        <w:t xml:space="preserve">. godine u stalnom radnom odnosu je bilo zaposleno </w:t>
      </w:r>
      <w:r w:rsidR="00E152E7">
        <w:rPr>
          <w:lang w:val="hr-HR"/>
        </w:rPr>
        <w:t>13</w:t>
      </w:r>
      <w:r w:rsidR="00167F60">
        <w:rPr>
          <w:lang w:val="hr-HR"/>
        </w:rPr>
        <w:t>.</w:t>
      </w:r>
    </w:p>
    <w:p w14:paraId="11460C24" w14:textId="77777777" w:rsidR="00895CF8" w:rsidRDefault="00895CF8" w:rsidP="0078326D">
      <w:pPr>
        <w:rPr>
          <w:lang w:val="hr-HR"/>
        </w:rPr>
      </w:pPr>
    </w:p>
    <w:p w14:paraId="474C8663" w14:textId="77777777" w:rsidR="00895CF8" w:rsidRPr="00276C94" w:rsidRDefault="00895CF8" w:rsidP="0078326D">
      <w:pPr>
        <w:rPr>
          <w:b/>
          <w:i/>
          <w:lang w:val="hr-HR"/>
        </w:rPr>
      </w:pPr>
      <w:r w:rsidRPr="00276C94">
        <w:rPr>
          <w:b/>
          <w:i/>
          <w:lang w:val="hr-HR"/>
        </w:rPr>
        <w:t>Bilješka broj 2:</w:t>
      </w:r>
    </w:p>
    <w:p w14:paraId="5DCC5E7A" w14:textId="2592EAF5" w:rsidR="00895CF8" w:rsidRDefault="00895CF8" w:rsidP="00276C94">
      <w:pPr>
        <w:jc w:val="both"/>
        <w:rPr>
          <w:lang w:val="hr-HR"/>
        </w:rPr>
      </w:pPr>
      <w:r>
        <w:rPr>
          <w:lang w:val="hr-HR"/>
        </w:rPr>
        <w:t>Dječji vrtić Dubrava je proračunski korisnik Općine Dubrava u kojem j</w:t>
      </w:r>
      <w:r w:rsidR="0037537E">
        <w:rPr>
          <w:lang w:val="hr-HR"/>
        </w:rPr>
        <w:t>e</w:t>
      </w:r>
      <w:r>
        <w:rPr>
          <w:lang w:val="hr-HR"/>
        </w:rPr>
        <w:t xml:space="preserve"> na dan 31.12.20</w:t>
      </w:r>
      <w:r w:rsidR="00167F60">
        <w:rPr>
          <w:lang w:val="hr-HR"/>
        </w:rPr>
        <w:t>20</w:t>
      </w:r>
      <w:r>
        <w:rPr>
          <w:lang w:val="hr-HR"/>
        </w:rPr>
        <w:t>. bilo zaposleno 1</w:t>
      </w:r>
      <w:r w:rsidR="002614CC">
        <w:rPr>
          <w:lang w:val="hr-HR"/>
        </w:rPr>
        <w:t>3</w:t>
      </w:r>
      <w:r>
        <w:rPr>
          <w:lang w:val="hr-HR"/>
        </w:rPr>
        <w:t xml:space="preserve"> radnika.</w:t>
      </w:r>
    </w:p>
    <w:p w14:paraId="04515859" w14:textId="34B34EB1" w:rsidR="00895CF8" w:rsidRDefault="00895CF8" w:rsidP="00276C94">
      <w:pPr>
        <w:jc w:val="both"/>
        <w:rPr>
          <w:lang w:val="hr-HR"/>
        </w:rPr>
      </w:pPr>
      <w:r>
        <w:rPr>
          <w:lang w:val="hr-HR"/>
        </w:rPr>
        <w:t>Općina Dubrava je u 20</w:t>
      </w:r>
      <w:r w:rsidR="00167F60">
        <w:rPr>
          <w:lang w:val="hr-HR"/>
        </w:rPr>
        <w:t>20</w:t>
      </w:r>
      <w:r>
        <w:rPr>
          <w:lang w:val="hr-HR"/>
        </w:rPr>
        <w:t>.</w:t>
      </w:r>
      <w:r w:rsidRPr="00895CF8">
        <w:rPr>
          <w:lang w:val="hr-HR"/>
        </w:rPr>
        <w:t xml:space="preserve"> </w:t>
      </w:r>
      <w:r>
        <w:rPr>
          <w:lang w:val="hr-HR"/>
        </w:rPr>
        <w:t>godini za financiranje</w:t>
      </w:r>
      <w:r w:rsidR="00A77CA1">
        <w:rPr>
          <w:lang w:val="hr-HR"/>
        </w:rPr>
        <w:t xml:space="preserve"> Dječjeg vrtića Dubrava izdvojila </w:t>
      </w:r>
      <w:r w:rsidR="002614CC">
        <w:rPr>
          <w:lang w:val="hr-HR"/>
        </w:rPr>
        <w:t>1.</w:t>
      </w:r>
      <w:r w:rsidR="00167F60">
        <w:rPr>
          <w:lang w:val="hr-HR"/>
        </w:rPr>
        <w:t>016.393</w:t>
      </w:r>
      <w:r w:rsidR="00A77CA1">
        <w:rPr>
          <w:lang w:val="hr-HR"/>
        </w:rPr>
        <w:t xml:space="preserve"> kuna AOP 234</w:t>
      </w:r>
      <w:r w:rsidR="002614CC">
        <w:rPr>
          <w:lang w:val="hr-HR"/>
        </w:rPr>
        <w:t xml:space="preserve"> obrasca PR-RAS</w:t>
      </w:r>
      <w:r w:rsidR="00A77CA1">
        <w:rPr>
          <w:lang w:val="hr-HR"/>
        </w:rPr>
        <w:t>.</w:t>
      </w:r>
    </w:p>
    <w:p w14:paraId="3FB702A2" w14:textId="77777777" w:rsidR="00A77CA1" w:rsidRDefault="00A77CA1" w:rsidP="0078326D">
      <w:pPr>
        <w:rPr>
          <w:lang w:val="hr-HR"/>
        </w:rPr>
      </w:pPr>
    </w:p>
    <w:p w14:paraId="6AECD272" w14:textId="77777777" w:rsidR="00A77CA1" w:rsidRPr="00276C94" w:rsidRDefault="00A77CA1" w:rsidP="0078326D">
      <w:pPr>
        <w:rPr>
          <w:b/>
          <w:i/>
          <w:lang w:val="hr-HR"/>
        </w:rPr>
      </w:pPr>
      <w:r w:rsidRPr="00276C94">
        <w:rPr>
          <w:b/>
          <w:i/>
          <w:lang w:val="hr-HR"/>
        </w:rPr>
        <w:t>Bilješka broj 3:</w:t>
      </w:r>
    </w:p>
    <w:p w14:paraId="1A525833" w14:textId="0E0ADD80" w:rsidR="00A77CA1" w:rsidRDefault="00A77CA1" w:rsidP="00276C94">
      <w:pPr>
        <w:jc w:val="both"/>
        <w:rPr>
          <w:lang w:val="hr-HR"/>
        </w:rPr>
      </w:pPr>
      <w:r>
        <w:rPr>
          <w:lang w:val="hr-HR"/>
        </w:rPr>
        <w:lastRenderedPageBreak/>
        <w:t>Ukupne prihode općine Dubrava čine prihodi poslovanja u iznosu</w:t>
      </w:r>
      <w:r w:rsidR="002614CC">
        <w:rPr>
          <w:lang w:val="hr-HR"/>
        </w:rPr>
        <w:t xml:space="preserve"> od</w:t>
      </w:r>
      <w:r>
        <w:rPr>
          <w:lang w:val="hr-HR"/>
        </w:rPr>
        <w:t xml:space="preserve"> </w:t>
      </w:r>
      <w:r w:rsidR="00214905">
        <w:rPr>
          <w:lang w:val="hr-HR"/>
        </w:rPr>
        <w:t xml:space="preserve">16.948.819 </w:t>
      </w:r>
      <w:r>
        <w:rPr>
          <w:lang w:val="hr-HR"/>
        </w:rPr>
        <w:t xml:space="preserve">kuna AOP 001 </w:t>
      </w:r>
      <w:r w:rsidR="002614CC">
        <w:rPr>
          <w:lang w:val="hr-HR"/>
        </w:rPr>
        <w:t>koji su</w:t>
      </w:r>
      <w:r w:rsidR="002614CC" w:rsidRPr="002614CC">
        <w:rPr>
          <w:lang w:val="hr-HR"/>
        </w:rPr>
        <w:t xml:space="preserve"> za </w:t>
      </w:r>
      <w:r w:rsidR="00214905">
        <w:rPr>
          <w:lang w:val="hr-HR"/>
        </w:rPr>
        <w:t>33</w:t>
      </w:r>
      <w:r w:rsidR="002614CC" w:rsidRPr="002614CC">
        <w:rPr>
          <w:lang w:val="hr-HR"/>
        </w:rPr>
        <w:t>% viš</w:t>
      </w:r>
      <w:r w:rsidR="002614CC">
        <w:rPr>
          <w:lang w:val="hr-HR"/>
        </w:rPr>
        <w:t>i</w:t>
      </w:r>
      <w:r w:rsidR="002614CC" w:rsidRPr="002614CC">
        <w:rPr>
          <w:lang w:val="hr-HR"/>
        </w:rPr>
        <w:t xml:space="preserve"> od realiziranih prihoda u 201</w:t>
      </w:r>
      <w:r w:rsidR="00214905">
        <w:rPr>
          <w:lang w:val="hr-HR"/>
        </w:rPr>
        <w:t>9</w:t>
      </w:r>
      <w:r w:rsidR="002614CC" w:rsidRPr="002614CC">
        <w:rPr>
          <w:lang w:val="hr-HR"/>
        </w:rPr>
        <w:t>. godini zbog više ostvarenih pomoći iz županijskog</w:t>
      </w:r>
      <w:r w:rsidR="00B071D0">
        <w:rPr>
          <w:lang w:val="hr-HR"/>
        </w:rPr>
        <w:t xml:space="preserve"> i državnog</w:t>
      </w:r>
      <w:r w:rsidR="002614CC" w:rsidRPr="002614CC">
        <w:rPr>
          <w:lang w:val="hr-HR"/>
        </w:rPr>
        <w:t xml:space="preserve"> proračuna te</w:t>
      </w:r>
      <w:r w:rsidR="00214905">
        <w:rPr>
          <w:lang w:val="hr-HR"/>
        </w:rPr>
        <w:t xml:space="preserve"> sredstava iz EU,</w:t>
      </w:r>
      <w:r w:rsidR="002614CC" w:rsidRPr="002614CC">
        <w:rPr>
          <w:lang w:val="hr-HR"/>
        </w:rPr>
        <w:t xml:space="preserve"> </w:t>
      </w:r>
      <w:r>
        <w:rPr>
          <w:lang w:val="hr-HR"/>
        </w:rPr>
        <w:t xml:space="preserve"> prihodi od nefinancijske imovine u iznosu </w:t>
      </w:r>
      <w:r w:rsidR="00214905">
        <w:rPr>
          <w:lang w:val="hr-HR"/>
        </w:rPr>
        <w:t xml:space="preserve">30.597 </w:t>
      </w:r>
      <w:r w:rsidR="002614CC">
        <w:rPr>
          <w:lang w:val="hr-HR"/>
        </w:rPr>
        <w:t>kuna</w:t>
      </w:r>
      <w:r>
        <w:rPr>
          <w:lang w:val="hr-HR"/>
        </w:rPr>
        <w:t xml:space="preserve"> AOP 289 PR-RAS obrasca</w:t>
      </w:r>
      <w:r w:rsidR="002614CC">
        <w:rPr>
          <w:lang w:val="hr-HR"/>
        </w:rPr>
        <w:t xml:space="preserve"> što je za </w:t>
      </w:r>
      <w:r w:rsidR="00214905">
        <w:rPr>
          <w:lang w:val="hr-HR"/>
        </w:rPr>
        <w:t>15</w:t>
      </w:r>
      <w:r w:rsidR="002614CC">
        <w:rPr>
          <w:lang w:val="hr-HR"/>
        </w:rPr>
        <w:t xml:space="preserve">% </w:t>
      </w:r>
      <w:r w:rsidR="00214905">
        <w:rPr>
          <w:lang w:val="hr-HR"/>
        </w:rPr>
        <w:t>više</w:t>
      </w:r>
      <w:r w:rsidR="002614CC">
        <w:rPr>
          <w:lang w:val="hr-HR"/>
        </w:rPr>
        <w:t xml:space="preserve"> od prihoda nefinancijske imovine u 201</w:t>
      </w:r>
      <w:r w:rsidR="00214905">
        <w:rPr>
          <w:lang w:val="hr-HR"/>
        </w:rPr>
        <w:t>9</w:t>
      </w:r>
      <w:r w:rsidR="002614CC">
        <w:rPr>
          <w:lang w:val="hr-HR"/>
        </w:rPr>
        <w:t>. godini</w:t>
      </w:r>
      <w:r>
        <w:rPr>
          <w:lang w:val="hr-HR"/>
        </w:rPr>
        <w:t>.</w:t>
      </w:r>
      <w:r w:rsidR="002614CC">
        <w:rPr>
          <w:lang w:val="hr-HR"/>
        </w:rPr>
        <w:t xml:space="preserve"> Prihodi </w:t>
      </w:r>
      <w:r w:rsidR="00B071D0">
        <w:rPr>
          <w:lang w:val="hr-HR"/>
        </w:rPr>
        <w:t xml:space="preserve">od nefinancijske imovine su </w:t>
      </w:r>
      <w:r w:rsidR="00214905">
        <w:rPr>
          <w:lang w:val="hr-HR"/>
        </w:rPr>
        <w:t>veći od</w:t>
      </w:r>
      <w:r w:rsidR="00B071D0">
        <w:rPr>
          <w:lang w:val="hr-HR"/>
        </w:rPr>
        <w:t xml:space="preserve"> prethodn</w:t>
      </w:r>
      <w:r w:rsidR="00214905">
        <w:rPr>
          <w:lang w:val="hr-HR"/>
        </w:rPr>
        <w:t>e</w:t>
      </w:r>
      <w:r w:rsidR="00B071D0">
        <w:rPr>
          <w:lang w:val="hr-HR"/>
        </w:rPr>
        <w:t xml:space="preserve"> godin</w:t>
      </w:r>
      <w:r w:rsidR="00214905">
        <w:rPr>
          <w:lang w:val="hr-HR"/>
        </w:rPr>
        <w:t>e</w:t>
      </w:r>
      <w:r w:rsidR="00B071D0">
        <w:rPr>
          <w:lang w:val="hr-HR"/>
        </w:rPr>
        <w:t xml:space="preserve"> iz razloga </w:t>
      </w:r>
      <w:r w:rsidR="00214905">
        <w:rPr>
          <w:lang w:val="hr-HR"/>
        </w:rPr>
        <w:t>povećanog</w:t>
      </w:r>
      <w:r w:rsidR="00B071D0">
        <w:rPr>
          <w:lang w:val="hr-HR"/>
        </w:rPr>
        <w:t xml:space="preserve"> intenziteta naplate zemljišta u zakupu te od prodanih stanova.</w:t>
      </w:r>
    </w:p>
    <w:p w14:paraId="640E6EDF" w14:textId="6F5C3FEF" w:rsidR="00A77CA1" w:rsidRDefault="00A77CA1" w:rsidP="00276C94">
      <w:pPr>
        <w:jc w:val="both"/>
        <w:rPr>
          <w:lang w:val="hr-HR"/>
        </w:rPr>
      </w:pPr>
      <w:r>
        <w:rPr>
          <w:lang w:val="hr-HR"/>
        </w:rPr>
        <w:t>U 20</w:t>
      </w:r>
      <w:r w:rsidR="00B31BE1">
        <w:rPr>
          <w:lang w:val="hr-HR"/>
        </w:rPr>
        <w:t>20</w:t>
      </w:r>
      <w:r>
        <w:rPr>
          <w:lang w:val="hr-HR"/>
        </w:rPr>
        <w:t xml:space="preserve">. godini na ime tekućih i kapitalnih pomoći iz Državnog proračuna ostvaren je prihod od </w:t>
      </w:r>
      <w:r w:rsidR="00B31BE1">
        <w:rPr>
          <w:lang w:val="hr-HR"/>
        </w:rPr>
        <w:t>3.409.952</w:t>
      </w:r>
      <w:r>
        <w:rPr>
          <w:lang w:val="hr-HR"/>
        </w:rPr>
        <w:t xml:space="preserve"> kuna i iz Županijskog proračuna </w:t>
      </w:r>
      <w:r w:rsidR="00B31BE1">
        <w:rPr>
          <w:lang w:val="hr-HR"/>
        </w:rPr>
        <w:t>1.432.341</w:t>
      </w:r>
      <w:r>
        <w:rPr>
          <w:lang w:val="hr-HR"/>
        </w:rPr>
        <w:t xml:space="preserve"> kuna što je sveukupno </w:t>
      </w:r>
      <w:r w:rsidR="00B31BE1">
        <w:rPr>
          <w:lang w:val="hr-HR"/>
        </w:rPr>
        <w:t>4.842.293</w:t>
      </w:r>
      <w:r>
        <w:rPr>
          <w:lang w:val="hr-HR"/>
        </w:rPr>
        <w:t xml:space="preserve"> kuna AOP 045.</w:t>
      </w:r>
      <w:r w:rsidR="007061B1">
        <w:rPr>
          <w:lang w:val="hr-HR"/>
        </w:rPr>
        <w:t xml:space="preserve"> Tekuće i kapitalne pomoći iz Državnog i Županijskog proračuna veće su za </w:t>
      </w:r>
      <w:r w:rsidR="00B31BE1">
        <w:rPr>
          <w:lang w:val="hr-HR"/>
        </w:rPr>
        <w:t>190</w:t>
      </w:r>
      <w:r w:rsidR="007061B1">
        <w:rPr>
          <w:lang w:val="hr-HR"/>
        </w:rPr>
        <w:t>% od ostvarenih pomoći u 201</w:t>
      </w:r>
      <w:r w:rsidR="00B31BE1">
        <w:rPr>
          <w:lang w:val="hr-HR"/>
        </w:rPr>
        <w:t>9</w:t>
      </w:r>
      <w:r w:rsidR="007061B1">
        <w:rPr>
          <w:lang w:val="hr-HR"/>
        </w:rPr>
        <w:t xml:space="preserve">. godini zbog </w:t>
      </w:r>
      <w:r w:rsidR="00B31BE1">
        <w:rPr>
          <w:lang w:val="hr-HR"/>
        </w:rPr>
        <w:t>ostvarenih prihoda iz EU za izgradnju Kulturnog centra u Dubravi</w:t>
      </w:r>
      <w:r w:rsidR="0060216D">
        <w:rPr>
          <w:lang w:val="hr-HR"/>
        </w:rPr>
        <w:t xml:space="preserve"> te većeg broja financiranih kapitalnih projekata od strane Zagrebačke županije</w:t>
      </w:r>
      <w:r w:rsidR="00B31BE1">
        <w:rPr>
          <w:lang w:val="hr-HR"/>
        </w:rPr>
        <w:t>.</w:t>
      </w:r>
    </w:p>
    <w:p w14:paraId="18C052C1" w14:textId="77777777" w:rsidR="00276C94" w:rsidRDefault="00276C94" w:rsidP="00276C94">
      <w:pPr>
        <w:jc w:val="both"/>
        <w:rPr>
          <w:lang w:val="hr-HR"/>
        </w:rPr>
      </w:pPr>
      <w:r>
        <w:rPr>
          <w:lang w:val="hr-HR"/>
        </w:rPr>
        <w:t>Ostvarene pomoći odnose se na sljedeće:</w:t>
      </w:r>
    </w:p>
    <w:tbl>
      <w:tblPr>
        <w:tblStyle w:val="Reetkatablice"/>
        <w:tblW w:w="0" w:type="auto"/>
        <w:tblLook w:val="04A0" w:firstRow="1" w:lastRow="0" w:firstColumn="1" w:lastColumn="0" w:noHBand="0" w:noVBand="1"/>
      </w:tblPr>
      <w:tblGrid>
        <w:gridCol w:w="5382"/>
        <w:gridCol w:w="1559"/>
      </w:tblGrid>
      <w:tr w:rsidR="0037537E" w14:paraId="55AEA28A" w14:textId="77777777" w:rsidTr="00276C94">
        <w:tc>
          <w:tcPr>
            <w:tcW w:w="5382" w:type="dxa"/>
          </w:tcPr>
          <w:p w14:paraId="2533859D" w14:textId="77777777" w:rsidR="0037537E" w:rsidRPr="009E1D2A" w:rsidRDefault="0037537E" w:rsidP="00276C94">
            <w:pPr>
              <w:pStyle w:val="Odlomakpopisa"/>
              <w:ind w:left="0"/>
              <w:jc w:val="both"/>
              <w:rPr>
                <w:b/>
                <w:lang w:val="hr-HR"/>
              </w:rPr>
            </w:pPr>
            <w:r w:rsidRPr="009E1D2A">
              <w:rPr>
                <w:b/>
                <w:lang w:val="hr-HR"/>
              </w:rPr>
              <w:t>TEKUĆE I KAPITALNE POTPORE IZ DRŽAVNOG PRORAČUNA</w:t>
            </w:r>
          </w:p>
        </w:tc>
        <w:tc>
          <w:tcPr>
            <w:tcW w:w="1559" w:type="dxa"/>
          </w:tcPr>
          <w:p w14:paraId="4499A729" w14:textId="77777777" w:rsidR="0037537E" w:rsidRPr="009E1D2A" w:rsidRDefault="0037537E" w:rsidP="00276C94">
            <w:pPr>
              <w:jc w:val="both"/>
              <w:rPr>
                <w:b/>
                <w:lang w:val="hr-HR"/>
              </w:rPr>
            </w:pPr>
            <w:r w:rsidRPr="009E1D2A">
              <w:rPr>
                <w:b/>
                <w:lang w:val="hr-HR"/>
              </w:rPr>
              <w:t>OSTVARENO</w:t>
            </w:r>
          </w:p>
        </w:tc>
      </w:tr>
      <w:tr w:rsidR="0037537E" w14:paraId="708758CE" w14:textId="77777777" w:rsidTr="00276C94">
        <w:tc>
          <w:tcPr>
            <w:tcW w:w="5382" w:type="dxa"/>
          </w:tcPr>
          <w:p w14:paraId="279E6F63" w14:textId="6C2AB0FB" w:rsidR="0037537E" w:rsidRDefault="0037537E" w:rsidP="00276C94">
            <w:pPr>
              <w:jc w:val="both"/>
              <w:rPr>
                <w:lang w:val="hr-HR"/>
              </w:rPr>
            </w:pPr>
            <w:r>
              <w:rPr>
                <w:lang w:val="hr-HR"/>
              </w:rPr>
              <w:t xml:space="preserve">Državni proračun – </w:t>
            </w:r>
            <w:r w:rsidR="00B31BE1">
              <w:rPr>
                <w:lang w:val="hr-HR"/>
              </w:rPr>
              <w:t>kompenzacijske mjere</w:t>
            </w:r>
            <w:r w:rsidR="006D6A89">
              <w:rPr>
                <w:lang w:val="hr-HR"/>
              </w:rPr>
              <w:t xml:space="preserve"> </w:t>
            </w:r>
            <w:r w:rsidR="006D6A89" w:rsidRPr="006D6A89">
              <w:rPr>
                <w:b/>
                <w:bCs/>
                <w:lang w:val="hr-HR"/>
              </w:rPr>
              <w:t>P045.1</w:t>
            </w:r>
          </w:p>
        </w:tc>
        <w:tc>
          <w:tcPr>
            <w:tcW w:w="1559" w:type="dxa"/>
          </w:tcPr>
          <w:p w14:paraId="0423E7FC" w14:textId="195F7118" w:rsidR="0037537E" w:rsidRDefault="006D6A89" w:rsidP="00276C94">
            <w:pPr>
              <w:jc w:val="right"/>
              <w:rPr>
                <w:lang w:val="hr-HR"/>
              </w:rPr>
            </w:pPr>
            <w:r>
              <w:rPr>
                <w:lang w:val="hr-HR"/>
              </w:rPr>
              <w:t>413.565</w:t>
            </w:r>
          </w:p>
        </w:tc>
      </w:tr>
      <w:tr w:rsidR="0037537E" w14:paraId="4AB12CA6" w14:textId="77777777" w:rsidTr="00276C94">
        <w:tc>
          <w:tcPr>
            <w:tcW w:w="5382" w:type="dxa"/>
          </w:tcPr>
          <w:p w14:paraId="1366C1C3" w14:textId="46D89FC6" w:rsidR="0037537E" w:rsidRDefault="006D6A89" w:rsidP="00276C94">
            <w:pPr>
              <w:jc w:val="both"/>
              <w:rPr>
                <w:lang w:val="hr-HR"/>
              </w:rPr>
            </w:pPr>
            <w:r>
              <w:rPr>
                <w:lang w:val="hr-HR"/>
              </w:rPr>
              <w:t xml:space="preserve">Državni proračun </w:t>
            </w:r>
            <w:r w:rsidR="0037537E">
              <w:rPr>
                <w:lang w:val="hr-HR"/>
              </w:rPr>
              <w:t xml:space="preserve">– </w:t>
            </w:r>
            <w:r>
              <w:rPr>
                <w:lang w:val="hr-HR"/>
              </w:rPr>
              <w:t>Projekt za mlade Ministarstva demografije</w:t>
            </w:r>
            <w:r w:rsidR="0037537E">
              <w:rPr>
                <w:lang w:val="hr-HR"/>
              </w:rPr>
              <w:t xml:space="preserve"> </w:t>
            </w:r>
            <w:r w:rsidR="0037537E" w:rsidRPr="009E1D2A">
              <w:rPr>
                <w:b/>
                <w:lang w:val="hr-HR"/>
              </w:rPr>
              <w:t>P04</w:t>
            </w:r>
            <w:r>
              <w:rPr>
                <w:b/>
                <w:lang w:val="hr-HR"/>
              </w:rPr>
              <w:t>6</w:t>
            </w:r>
          </w:p>
        </w:tc>
        <w:tc>
          <w:tcPr>
            <w:tcW w:w="1559" w:type="dxa"/>
          </w:tcPr>
          <w:p w14:paraId="6824111B" w14:textId="695C9004" w:rsidR="0037537E" w:rsidRDefault="006D6A89" w:rsidP="00276C94">
            <w:pPr>
              <w:jc w:val="right"/>
              <w:rPr>
                <w:lang w:val="hr-HR"/>
              </w:rPr>
            </w:pPr>
            <w:r>
              <w:rPr>
                <w:lang w:val="hr-HR"/>
              </w:rPr>
              <w:t>75.000</w:t>
            </w:r>
          </w:p>
        </w:tc>
      </w:tr>
      <w:tr w:rsidR="0037537E" w14:paraId="4176FF34" w14:textId="77777777" w:rsidTr="00276C94">
        <w:tc>
          <w:tcPr>
            <w:tcW w:w="5382" w:type="dxa"/>
          </w:tcPr>
          <w:p w14:paraId="0A0AAF1B" w14:textId="41788C9D" w:rsidR="0037537E" w:rsidRDefault="006D6A89" w:rsidP="00276C94">
            <w:pPr>
              <w:jc w:val="both"/>
              <w:rPr>
                <w:lang w:val="hr-HR"/>
              </w:rPr>
            </w:pPr>
            <w:r>
              <w:rPr>
                <w:lang w:val="hr-HR"/>
              </w:rPr>
              <w:t xml:space="preserve">Državni proračun </w:t>
            </w:r>
            <w:r w:rsidR="0037537E">
              <w:rPr>
                <w:lang w:val="hr-HR"/>
              </w:rPr>
              <w:t xml:space="preserve">– </w:t>
            </w:r>
            <w:r>
              <w:rPr>
                <w:lang w:val="hr-HR"/>
              </w:rPr>
              <w:t>Projekt razvoja predškolskog obrazovanja</w:t>
            </w:r>
            <w:r w:rsidR="0037537E">
              <w:rPr>
                <w:lang w:val="hr-HR"/>
              </w:rPr>
              <w:t xml:space="preserve"> </w:t>
            </w:r>
            <w:r w:rsidR="0037537E" w:rsidRPr="0037537E">
              <w:rPr>
                <w:b/>
                <w:bCs/>
                <w:lang w:val="hr-HR"/>
              </w:rPr>
              <w:t>P046</w:t>
            </w:r>
          </w:p>
        </w:tc>
        <w:tc>
          <w:tcPr>
            <w:tcW w:w="1559" w:type="dxa"/>
          </w:tcPr>
          <w:p w14:paraId="56EC4745" w14:textId="3E391D02" w:rsidR="0037537E" w:rsidRDefault="006D6A89" w:rsidP="00276C94">
            <w:pPr>
              <w:jc w:val="right"/>
              <w:rPr>
                <w:lang w:val="hr-HR"/>
              </w:rPr>
            </w:pPr>
            <w:r>
              <w:rPr>
                <w:lang w:val="hr-HR"/>
              </w:rPr>
              <w:t>275.000</w:t>
            </w:r>
          </w:p>
        </w:tc>
      </w:tr>
      <w:tr w:rsidR="0037537E" w14:paraId="23A3300E" w14:textId="77777777" w:rsidTr="00276C94">
        <w:tc>
          <w:tcPr>
            <w:tcW w:w="5382" w:type="dxa"/>
          </w:tcPr>
          <w:p w14:paraId="0D293F44" w14:textId="06294A49" w:rsidR="0037537E" w:rsidRDefault="006D6A89" w:rsidP="00276C94">
            <w:pPr>
              <w:jc w:val="both"/>
              <w:rPr>
                <w:lang w:val="hr-HR"/>
              </w:rPr>
            </w:pPr>
            <w:r>
              <w:rPr>
                <w:lang w:val="hr-HR"/>
              </w:rPr>
              <w:t xml:space="preserve">Državni proračun </w:t>
            </w:r>
            <w:r w:rsidR="0037537E">
              <w:rPr>
                <w:lang w:val="hr-HR"/>
              </w:rPr>
              <w:t xml:space="preserve">– </w:t>
            </w:r>
            <w:r>
              <w:rPr>
                <w:lang w:val="hr-HR"/>
              </w:rPr>
              <w:t xml:space="preserve">elementarne nepogode </w:t>
            </w:r>
            <w:r w:rsidRPr="006D6A89">
              <w:rPr>
                <w:b/>
                <w:bCs/>
                <w:lang w:val="hr-HR"/>
              </w:rPr>
              <w:t>P047</w:t>
            </w:r>
          </w:p>
        </w:tc>
        <w:tc>
          <w:tcPr>
            <w:tcW w:w="1559" w:type="dxa"/>
          </w:tcPr>
          <w:p w14:paraId="026CD139" w14:textId="1922B73F" w:rsidR="0037537E" w:rsidRDefault="006D6A89" w:rsidP="00276C94">
            <w:pPr>
              <w:jc w:val="right"/>
              <w:rPr>
                <w:lang w:val="hr-HR"/>
              </w:rPr>
            </w:pPr>
            <w:r>
              <w:rPr>
                <w:lang w:val="hr-HR"/>
              </w:rPr>
              <w:t>33.795</w:t>
            </w:r>
          </w:p>
        </w:tc>
      </w:tr>
      <w:tr w:rsidR="0037537E" w14:paraId="27A9A0FF" w14:textId="77777777" w:rsidTr="00276C94">
        <w:tc>
          <w:tcPr>
            <w:tcW w:w="5382" w:type="dxa"/>
          </w:tcPr>
          <w:p w14:paraId="46775358" w14:textId="54436628" w:rsidR="0037537E" w:rsidRDefault="006D6A89" w:rsidP="00276C94">
            <w:pPr>
              <w:jc w:val="both"/>
              <w:rPr>
                <w:lang w:val="hr-HR"/>
              </w:rPr>
            </w:pPr>
            <w:r>
              <w:rPr>
                <w:lang w:val="hr-HR"/>
              </w:rPr>
              <w:t>Kapitalni projekt – Kulturni centar financiran od APPRRR</w:t>
            </w:r>
            <w:r w:rsidR="0037537E">
              <w:rPr>
                <w:lang w:val="hr-HR"/>
              </w:rPr>
              <w:t xml:space="preserve"> </w:t>
            </w:r>
            <w:r w:rsidR="0037537E" w:rsidRPr="009E1D2A">
              <w:rPr>
                <w:b/>
                <w:lang w:val="hr-HR"/>
              </w:rPr>
              <w:t>P04</w:t>
            </w:r>
            <w:r>
              <w:rPr>
                <w:b/>
                <w:lang w:val="hr-HR"/>
              </w:rPr>
              <w:t>8</w:t>
            </w:r>
          </w:p>
        </w:tc>
        <w:tc>
          <w:tcPr>
            <w:tcW w:w="1559" w:type="dxa"/>
          </w:tcPr>
          <w:p w14:paraId="6AC521AC" w14:textId="5754A576" w:rsidR="0037537E" w:rsidRDefault="006D6A89" w:rsidP="00276C94">
            <w:pPr>
              <w:jc w:val="right"/>
              <w:rPr>
                <w:lang w:val="hr-HR"/>
              </w:rPr>
            </w:pPr>
            <w:r>
              <w:rPr>
                <w:lang w:val="hr-HR"/>
              </w:rPr>
              <w:t>2.612.592</w:t>
            </w:r>
          </w:p>
        </w:tc>
      </w:tr>
      <w:tr w:rsidR="0037537E" w14:paraId="506A8028" w14:textId="77777777" w:rsidTr="00276C94">
        <w:tc>
          <w:tcPr>
            <w:tcW w:w="5382" w:type="dxa"/>
          </w:tcPr>
          <w:p w14:paraId="3192247D" w14:textId="77777777" w:rsidR="0037537E" w:rsidRPr="009E1D2A" w:rsidRDefault="0037537E" w:rsidP="00276C94">
            <w:pPr>
              <w:jc w:val="both"/>
              <w:rPr>
                <w:b/>
                <w:lang w:val="hr-HR"/>
              </w:rPr>
            </w:pPr>
            <w:r w:rsidRPr="009E1D2A">
              <w:rPr>
                <w:b/>
                <w:lang w:val="hr-HR"/>
              </w:rPr>
              <w:t>UKUPNO POMOĆI IZ DRŽAVNOG PRORAČUNA</w:t>
            </w:r>
          </w:p>
        </w:tc>
        <w:tc>
          <w:tcPr>
            <w:tcW w:w="1559" w:type="dxa"/>
          </w:tcPr>
          <w:p w14:paraId="4E8E9EAF" w14:textId="703FDC42" w:rsidR="0037537E" w:rsidRPr="009E1D2A" w:rsidRDefault="006D6A89" w:rsidP="00276C94">
            <w:pPr>
              <w:jc w:val="right"/>
              <w:rPr>
                <w:b/>
                <w:lang w:val="hr-HR"/>
              </w:rPr>
            </w:pPr>
            <w:r>
              <w:rPr>
                <w:b/>
                <w:lang w:val="hr-HR"/>
              </w:rPr>
              <w:t>3.409.952</w:t>
            </w:r>
          </w:p>
        </w:tc>
      </w:tr>
      <w:tr w:rsidR="0037537E" w14:paraId="01E85D44" w14:textId="77777777" w:rsidTr="002260E9">
        <w:tc>
          <w:tcPr>
            <w:tcW w:w="6941" w:type="dxa"/>
            <w:gridSpan w:val="2"/>
          </w:tcPr>
          <w:p w14:paraId="20C35D8B" w14:textId="77777777" w:rsidR="0037537E" w:rsidRPr="009E1D2A" w:rsidRDefault="0037537E" w:rsidP="00EB14B9">
            <w:pPr>
              <w:jc w:val="both"/>
              <w:rPr>
                <w:b/>
                <w:lang w:val="hr-HR"/>
              </w:rPr>
            </w:pPr>
          </w:p>
        </w:tc>
      </w:tr>
      <w:tr w:rsidR="0037537E" w14:paraId="6517D0B8" w14:textId="77777777" w:rsidTr="009E1D2A">
        <w:tc>
          <w:tcPr>
            <w:tcW w:w="5382" w:type="dxa"/>
          </w:tcPr>
          <w:p w14:paraId="4A4E9CEB" w14:textId="77777777" w:rsidR="0037537E" w:rsidRPr="009E1D2A" w:rsidRDefault="0037537E" w:rsidP="00EB14B9">
            <w:pPr>
              <w:pStyle w:val="Odlomakpopisa"/>
              <w:ind w:left="0"/>
              <w:jc w:val="both"/>
              <w:rPr>
                <w:b/>
                <w:lang w:val="hr-HR"/>
              </w:rPr>
            </w:pPr>
            <w:r w:rsidRPr="009E1D2A">
              <w:rPr>
                <w:b/>
                <w:lang w:val="hr-HR"/>
              </w:rPr>
              <w:t>TEKUĆE I KAPITALNE POTPORE IZ ŽUPANIJSKOG PRORAČUNA</w:t>
            </w:r>
          </w:p>
        </w:tc>
        <w:tc>
          <w:tcPr>
            <w:tcW w:w="1559" w:type="dxa"/>
          </w:tcPr>
          <w:p w14:paraId="44E6CB73" w14:textId="77777777" w:rsidR="0037537E" w:rsidRPr="009E1D2A" w:rsidRDefault="0037537E" w:rsidP="00EB14B9">
            <w:pPr>
              <w:jc w:val="both"/>
              <w:rPr>
                <w:b/>
                <w:lang w:val="hr-HR"/>
              </w:rPr>
            </w:pPr>
            <w:r w:rsidRPr="009E1D2A">
              <w:rPr>
                <w:b/>
                <w:lang w:val="hr-HR"/>
              </w:rPr>
              <w:t>OSTVARENO</w:t>
            </w:r>
          </w:p>
        </w:tc>
      </w:tr>
      <w:tr w:rsidR="0037537E" w14:paraId="68798824" w14:textId="77777777" w:rsidTr="009E1D2A">
        <w:tc>
          <w:tcPr>
            <w:tcW w:w="5382" w:type="dxa"/>
          </w:tcPr>
          <w:p w14:paraId="5DAF09CB" w14:textId="4E9BE4BE" w:rsidR="0037537E" w:rsidRDefault="0037537E" w:rsidP="00EB14B9">
            <w:pPr>
              <w:jc w:val="both"/>
              <w:rPr>
                <w:lang w:val="hr-HR"/>
              </w:rPr>
            </w:pPr>
            <w:r>
              <w:rPr>
                <w:lang w:val="hr-HR"/>
              </w:rPr>
              <w:t xml:space="preserve">Županijski proračun – za </w:t>
            </w:r>
            <w:proofErr w:type="spellStart"/>
            <w:r>
              <w:rPr>
                <w:lang w:val="hr-HR"/>
              </w:rPr>
              <w:t>ogrijev</w:t>
            </w:r>
            <w:proofErr w:type="spellEnd"/>
            <w:r>
              <w:rPr>
                <w:lang w:val="hr-HR"/>
              </w:rPr>
              <w:t xml:space="preserve"> </w:t>
            </w:r>
            <w:r w:rsidRPr="00276C94">
              <w:rPr>
                <w:b/>
                <w:lang w:val="hr-HR"/>
              </w:rPr>
              <w:t>P0</w:t>
            </w:r>
            <w:r w:rsidR="00B31BE1">
              <w:rPr>
                <w:b/>
                <w:lang w:val="hr-HR"/>
              </w:rPr>
              <w:t>54</w:t>
            </w:r>
          </w:p>
        </w:tc>
        <w:tc>
          <w:tcPr>
            <w:tcW w:w="1559" w:type="dxa"/>
          </w:tcPr>
          <w:p w14:paraId="1F17A09E" w14:textId="184CBEB7" w:rsidR="0037537E" w:rsidRDefault="00B31BE1" w:rsidP="00EB14B9">
            <w:pPr>
              <w:jc w:val="right"/>
              <w:rPr>
                <w:lang w:val="hr-HR"/>
              </w:rPr>
            </w:pPr>
            <w:r>
              <w:rPr>
                <w:lang w:val="hr-HR"/>
              </w:rPr>
              <w:t>32.550</w:t>
            </w:r>
          </w:p>
        </w:tc>
      </w:tr>
      <w:tr w:rsidR="0037537E" w14:paraId="45C623A5" w14:textId="77777777" w:rsidTr="009E1D2A">
        <w:tc>
          <w:tcPr>
            <w:tcW w:w="5382" w:type="dxa"/>
          </w:tcPr>
          <w:p w14:paraId="1968B681" w14:textId="279CC486" w:rsidR="0037537E" w:rsidRDefault="0037537E" w:rsidP="00EB14B9">
            <w:pPr>
              <w:jc w:val="both"/>
              <w:rPr>
                <w:lang w:val="hr-HR"/>
              </w:rPr>
            </w:pPr>
            <w:r>
              <w:rPr>
                <w:lang w:val="hr-HR"/>
              </w:rPr>
              <w:t xml:space="preserve">Županijski proračun – za prometnice </w:t>
            </w:r>
            <w:r w:rsidRPr="00276C94">
              <w:rPr>
                <w:b/>
                <w:lang w:val="hr-HR"/>
              </w:rPr>
              <w:t>P0</w:t>
            </w:r>
            <w:r w:rsidR="00B31BE1">
              <w:rPr>
                <w:b/>
                <w:lang w:val="hr-HR"/>
              </w:rPr>
              <w:t>55</w:t>
            </w:r>
          </w:p>
        </w:tc>
        <w:tc>
          <w:tcPr>
            <w:tcW w:w="1559" w:type="dxa"/>
          </w:tcPr>
          <w:p w14:paraId="612E3C24" w14:textId="04EF2ADB" w:rsidR="0037537E" w:rsidRDefault="00B31BE1" w:rsidP="00EB14B9">
            <w:pPr>
              <w:jc w:val="right"/>
              <w:rPr>
                <w:lang w:val="hr-HR"/>
              </w:rPr>
            </w:pPr>
            <w:r>
              <w:rPr>
                <w:lang w:val="hr-HR"/>
              </w:rPr>
              <w:t>250.000</w:t>
            </w:r>
          </w:p>
        </w:tc>
      </w:tr>
      <w:tr w:rsidR="0037537E" w14:paraId="2FA36D1B" w14:textId="77777777" w:rsidTr="009E1D2A">
        <w:tc>
          <w:tcPr>
            <w:tcW w:w="5382" w:type="dxa"/>
          </w:tcPr>
          <w:p w14:paraId="5D52405D" w14:textId="562C814E" w:rsidR="0037537E" w:rsidRDefault="0037537E" w:rsidP="00EB14B9">
            <w:pPr>
              <w:jc w:val="both"/>
              <w:rPr>
                <w:lang w:val="hr-HR"/>
              </w:rPr>
            </w:pPr>
            <w:r>
              <w:rPr>
                <w:lang w:val="hr-HR"/>
              </w:rPr>
              <w:t>Županijski proračun – za izbore</w:t>
            </w:r>
            <w:r w:rsidR="007061B1">
              <w:rPr>
                <w:lang w:val="hr-HR"/>
              </w:rPr>
              <w:t xml:space="preserve"> </w:t>
            </w:r>
            <w:r w:rsidR="007061B1" w:rsidRPr="007061B1">
              <w:rPr>
                <w:b/>
                <w:bCs/>
                <w:lang w:val="hr-HR"/>
              </w:rPr>
              <w:t>P0</w:t>
            </w:r>
            <w:r w:rsidR="00B31BE1">
              <w:rPr>
                <w:b/>
                <w:bCs/>
                <w:lang w:val="hr-HR"/>
              </w:rPr>
              <w:t>56</w:t>
            </w:r>
          </w:p>
        </w:tc>
        <w:tc>
          <w:tcPr>
            <w:tcW w:w="1559" w:type="dxa"/>
          </w:tcPr>
          <w:p w14:paraId="377C1E4E" w14:textId="232CE8EA" w:rsidR="0037537E" w:rsidRDefault="00B31BE1" w:rsidP="00EB14B9">
            <w:pPr>
              <w:jc w:val="right"/>
              <w:rPr>
                <w:lang w:val="hr-HR"/>
              </w:rPr>
            </w:pPr>
            <w:r>
              <w:rPr>
                <w:lang w:val="hr-HR"/>
              </w:rPr>
              <w:t>179.812</w:t>
            </w:r>
          </w:p>
        </w:tc>
      </w:tr>
      <w:tr w:rsidR="007061B1" w14:paraId="7DDFBC2A" w14:textId="77777777" w:rsidTr="009E1D2A">
        <w:tc>
          <w:tcPr>
            <w:tcW w:w="5382" w:type="dxa"/>
          </w:tcPr>
          <w:p w14:paraId="2B9D6553" w14:textId="56D40AFB" w:rsidR="007061B1" w:rsidRDefault="007061B1" w:rsidP="00EB14B9">
            <w:pPr>
              <w:jc w:val="both"/>
              <w:rPr>
                <w:lang w:val="hr-HR"/>
              </w:rPr>
            </w:pPr>
            <w:r>
              <w:rPr>
                <w:lang w:val="hr-HR"/>
              </w:rPr>
              <w:t xml:space="preserve">Županijski proračun – </w:t>
            </w:r>
            <w:r w:rsidR="00B31BE1">
              <w:rPr>
                <w:lang w:val="hr-HR"/>
              </w:rPr>
              <w:t>kontrola populacije napuštenih pasa</w:t>
            </w:r>
            <w:r>
              <w:rPr>
                <w:lang w:val="hr-HR"/>
              </w:rPr>
              <w:t xml:space="preserve"> </w:t>
            </w:r>
            <w:r w:rsidRPr="007061B1">
              <w:rPr>
                <w:b/>
                <w:bCs/>
                <w:lang w:val="hr-HR"/>
              </w:rPr>
              <w:t>P0</w:t>
            </w:r>
            <w:r w:rsidR="00B31BE1">
              <w:rPr>
                <w:b/>
                <w:bCs/>
                <w:lang w:val="hr-HR"/>
              </w:rPr>
              <w:t>57</w:t>
            </w:r>
          </w:p>
        </w:tc>
        <w:tc>
          <w:tcPr>
            <w:tcW w:w="1559" w:type="dxa"/>
          </w:tcPr>
          <w:p w14:paraId="5044E3B0" w14:textId="0A0DF116" w:rsidR="007061B1" w:rsidRDefault="00B31BE1" w:rsidP="00EB14B9">
            <w:pPr>
              <w:jc w:val="right"/>
              <w:rPr>
                <w:lang w:val="hr-HR"/>
              </w:rPr>
            </w:pPr>
            <w:r>
              <w:rPr>
                <w:lang w:val="hr-HR"/>
              </w:rPr>
              <w:t>7.</w:t>
            </w:r>
            <w:r w:rsidR="0060216D">
              <w:rPr>
                <w:lang w:val="hr-HR"/>
              </w:rPr>
              <w:t>6</w:t>
            </w:r>
            <w:r>
              <w:rPr>
                <w:lang w:val="hr-HR"/>
              </w:rPr>
              <w:t>11</w:t>
            </w:r>
            <w:r w:rsidR="0060216D">
              <w:rPr>
                <w:lang w:val="hr-HR"/>
              </w:rPr>
              <w:t>*</w:t>
            </w:r>
          </w:p>
        </w:tc>
      </w:tr>
      <w:tr w:rsidR="0060216D" w14:paraId="1541D367" w14:textId="77777777" w:rsidTr="009E1D2A">
        <w:tc>
          <w:tcPr>
            <w:tcW w:w="5382" w:type="dxa"/>
          </w:tcPr>
          <w:p w14:paraId="6DD3B360" w14:textId="7C3EEE91" w:rsidR="0060216D" w:rsidRDefault="0060216D" w:rsidP="00EB14B9">
            <w:pPr>
              <w:jc w:val="both"/>
              <w:rPr>
                <w:lang w:val="hr-HR"/>
              </w:rPr>
            </w:pPr>
            <w:r>
              <w:rPr>
                <w:lang w:val="hr-HR"/>
              </w:rPr>
              <w:t xml:space="preserve">Županijski proračun – sufinanciranje izgradnje </w:t>
            </w:r>
            <w:proofErr w:type="spellStart"/>
            <w:r>
              <w:rPr>
                <w:lang w:val="hr-HR"/>
              </w:rPr>
              <w:t>reciklažnog</w:t>
            </w:r>
            <w:proofErr w:type="spellEnd"/>
            <w:r>
              <w:rPr>
                <w:lang w:val="hr-HR"/>
              </w:rPr>
              <w:t xml:space="preserve"> dvorišta </w:t>
            </w:r>
            <w:r w:rsidRPr="0060216D">
              <w:rPr>
                <w:b/>
                <w:bCs/>
                <w:lang w:val="hr-HR"/>
              </w:rPr>
              <w:t>P057</w:t>
            </w:r>
          </w:p>
        </w:tc>
        <w:tc>
          <w:tcPr>
            <w:tcW w:w="1559" w:type="dxa"/>
          </w:tcPr>
          <w:p w14:paraId="6D955745" w14:textId="782033B6" w:rsidR="0060216D" w:rsidRDefault="0060216D" w:rsidP="00EB14B9">
            <w:pPr>
              <w:jc w:val="right"/>
              <w:rPr>
                <w:lang w:val="hr-HR"/>
              </w:rPr>
            </w:pPr>
            <w:r>
              <w:rPr>
                <w:lang w:val="hr-HR"/>
              </w:rPr>
              <w:t>300.000</w:t>
            </w:r>
          </w:p>
        </w:tc>
      </w:tr>
      <w:tr w:rsidR="00B31BE1" w14:paraId="65C03B36" w14:textId="77777777" w:rsidTr="009E1D2A">
        <w:tc>
          <w:tcPr>
            <w:tcW w:w="5382" w:type="dxa"/>
          </w:tcPr>
          <w:p w14:paraId="1F742AD5" w14:textId="38F2B215" w:rsidR="00B31BE1" w:rsidRDefault="00B31BE1" w:rsidP="00EB14B9">
            <w:pPr>
              <w:jc w:val="both"/>
              <w:rPr>
                <w:lang w:val="hr-HR"/>
              </w:rPr>
            </w:pPr>
            <w:r>
              <w:rPr>
                <w:lang w:val="hr-HR"/>
              </w:rPr>
              <w:t xml:space="preserve">Županijski proračun – sufinanciranje predškolskog odgoja </w:t>
            </w:r>
            <w:r w:rsidRPr="0060216D">
              <w:rPr>
                <w:b/>
                <w:bCs/>
                <w:lang w:val="hr-HR"/>
              </w:rPr>
              <w:t>P057</w:t>
            </w:r>
          </w:p>
        </w:tc>
        <w:tc>
          <w:tcPr>
            <w:tcW w:w="1559" w:type="dxa"/>
          </w:tcPr>
          <w:p w14:paraId="469BE580" w14:textId="16331E5E" w:rsidR="00B31BE1" w:rsidRDefault="00B31BE1" w:rsidP="00EB14B9">
            <w:pPr>
              <w:jc w:val="right"/>
              <w:rPr>
                <w:lang w:val="hr-HR"/>
              </w:rPr>
            </w:pPr>
            <w:r>
              <w:rPr>
                <w:lang w:val="hr-HR"/>
              </w:rPr>
              <w:t>259.</w:t>
            </w:r>
            <w:r w:rsidR="0060216D">
              <w:rPr>
                <w:lang w:val="hr-HR"/>
              </w:rPr>
              <w:t>2</w:t>
            </w:r>
            <w:r>
              <w:rPr>
                <w:lang w:val="hr-HR"/>
              </w:rPr>
              <w:t>00</w:t>
            </w:r>
          </w:p>
        </w:tc>
      </w:tr>
      <w:tr w:rsidR="00B31BE1" w14:paraId="307675E9" w14:textId="77777777" w:rsidTr="009E1D2A">
        <w:tc>
          <w:tcPr>
            <w:tcW w:w="5382" w:type="dxa"/>
          </w:tcPr>
          <w:p w14:paraId="606265D0" w14:textId="65C3E170" w:rsidR="00B31BE1" w:rsidRDefault="00B31BE1" w:rsidP="00EB14B9">
            <w:pPr>
              <w:jc w:val="both"/>
              <w:rPr>
                <w:lang w:val="hr-HR"/>
              </w:rPr>
            </w:pPr>
            <w:r>
              <w:rPr>
                <w:lang w:val="hr-HR"/>
              </w:rPr>
              <w:t xml:space="preserve">Županijski proračun – obnova društvenog doma </w:t>
            </w:r>
            <w:proofErr w:type="spellStart"/>
            <w:r>
              <w:rPr>
                <w:lang w:val="hr-HR"/>
              </w:rPr>
              <w:t>Marinkovac</w:t>
            </w:r>
            <w:proofErr w:type="spellEnd"/>
            <w:r>
              <w:rPr>
                <w:lang w:val="hr-HR"/>
              </w:rPr>
              <w:t xml:space="preserve"> </w:t>
            </w:r>
            <w:r w:rsidRPr="0060216D">
              <w:rPr>
                <w:b/>
                <w:bCs/>
                <w:lang w:val="hr-HR"/>
              </w:rPr>
              <w:t>P057</w:t>
            </w:r>
          </w:p>
        </w:tc>
        <w:tc>
          <w:tcPr>
            <w:tcW w:w="1559" w:type="dxa"/>
          </w:tcPr>
          <w:p w14:paraId="39E8BBB9" w14:textId="72E5698B" w:rsidR="00B31BE1" w:rsidRDefault="0060216D" w:rsidP="00EB14B9">
            <w:pPr>
              <w:jc w:val="right"/>
              <w:rPr>
                <w:lang w:val="hr-HR"/>
              </w:rPr>
            </w:pPr>
            <w:r>
              <w:rPr>
                <w:lang w:val="hr-HR"/>
              </w:rPr>
              <w:t>250.000</w:t>
            </w:r>
          </w:p>
        </w:tc>
      </w:tr>
      <w:tr w:rsidR="0060216D" w14:paraId="1E522395" w14:textId="77777777" w:rsidTr="009E1D2A">
        <w:tc>
          <w:tcPr>
            <w:tcW w:w="5382" w:type="dxa"/>
          </w:tcPr>
          <w:p w14:paraId="609F03EB" w14:textId="7D806DD5" w:rsidR="0060216D" w:rsidRDefault="0060216D" w:rsidP="00EB14B9">
            <w:pPr>
              <w:jc w:val="both"/>
              <w:rPr>
                <w:lang w:val="hr-HR"/>
              </w:rPr>
            </w:pPr>
            <w:r>
              <w:rPr>
                <w:lang w:val="hr-HR"/>
              </w:rPr>
              <w:t xml:space="preserve">Županijski proračun – projektna dokumentacija dom </w:t>
            </w:r>
            <w:proofErr w:type="spellStart"/>
            <w:r>
              <w:rPr>
                <w:lang w:val="hr-HR"/>
              </w:rPr>
              <w:t>Graberec</w:t>
            </w:r>
            <w:proofErr w:type="spellEnd"/>
            <w:r>
              <w:rPr>
                <w:lang w:val="hr-HR"/>
              </w:rPr>
              <w:t xml:space="preserve"> </w:t>
            </w:r>
            <w:r w:rsidRPr="0060216D">
              <w:rPr>
                <w:b/>
                <w:bCs/>
                <w:lang w:val="hr-HR"/>
              </w:rPr>
              <w:t>P057</w:t>
            </w:r>
          </w:p>
        </w:tc>
        <w:tc>
          <w:tcPr>
            <w:tcW w:w="1559" w:type="dxa"/>
          </w:tcPr>
          <w:p w14:paraId="4F663027" w14:textId="37195BCF" w:rsidR="0060216D" w:rsidRDefault="0060216D" w:rsidP="00EB14B9">
            <w:pPr>
              <w:jc w:val="right"/>
              <w:rPr>
                <w:lang w:val="hr-HR"/>
              </w:rPr>
            </w:pPr>
            <w:r>
              <w:rPr>
                <w:lang w:val="hr-HR"/>
              </w:rPr>
              <w:t>70.000</w:t>
            </w:r>
          </w:p>
        </w:tc>
      </w:tr>
      <w:tr w:rsidR="0060216D" w14:paraId="6F066401" w14:textId="77777777" w:rsidTr="009E1D2A">
        <w:tc>
          <w:tcPr>
            <w:tcW w:w="5382" w:type="dxa"/>
          </w:tcPr>
          <w:p w14:paraId="21810194" w14:textId="1F2D379C" w:rsidR="0060216D" w:rsidRDefault="0060216D" w:rsidP="00EB14B9">
            <w:pPr>
              <w:jc w:val="both"/>
              <w:rPr>
                <w:lang w:val="hr-HR"/>
              </w:rPr>
            </w:pPr>
            <w:r>
              <w:rPr>
                <w:lang w:val="hr-HR"/>
              </w:rPr>
              <w:t xml:space="preserve">Županijski proračun – širokopojasni Internet </w:t>
            </w:r>
            <w:r w:rsidRPr="0060216D">
              <w:rPr>
                <w:b/>
                <w:bCs/>
                <w:lang w:val="hr-HR"/>
              </w:rPr>
              <w:t>P058</w:t>
            </w:r>
          </w:p>
        </w:tc>
        <w:tc>
          <w:tcPr>
            <w:tcW w:w="1559" w:type="dxa"/>
          </w:tcPr>
          <w:p w14:paraId="6D263D31" w14:textId="56EA7F0F" w:rsidR="0060216D" w:rsidRDefault="0060216D" w:rsidP="00EB14B9">
            <w:pPr>
              <w:jc w:val="right"/>
              <w:rPr>
                <w:lang w:val="hr-HR"/>
              </w:rPr>
            </w:pPr>
            <w:r>
              <w:rPr>
                <w:lang w:val="hr-HR"/>
              </w:rPr>
              <w:t>10.378</w:t>
            </w:r>
          </w:p>
        </w:tc>
      </w:tr>
      <w:tr w:rsidR="0060216D" w14:paraId="751CEC6B" w14:textId="77777777" w:rsidTr="009E1D2A">
        <w:tc>
          <w:tcPr>
            <w:tcW w:w="5382" w:type="dxa"/>
          </w:tcPr>
          <w:p w14:paraId="34904CCE" w14:textId="115AA7D9" w:rsidR="0060216D" w:rsidRDefault="0060216D" w:rsidP="00EB14B9">
            <w:pPr>
              <w:jc w:val="both"/>
              <w:rPr>
                <w:lang w:val="hr-HR"/>
              </w:rPr>
            </w:pPr>
            <w:r>
              <w:rPr>
                <w:lang w:val="hr-HR"/>
              </w:rPr>
              <w:t>Županijski proračun – Smart Green ring</w:t>
            </w:r>
            <w:r w:rsidR="006D6A89">
              <w:rPr>
                <w:lang w:val="hr-HR"/>
              </w:rPr>
              <w:t xml:space="preserve"> </w:t>
            </w:r>
            <w:r w:rsidR="006D6A89" w:rsidRPr="006D6A89">
              <w:rPr>
                <w:b/>
                <w:bCs/>
                <w:lang w:val="hr-HR"/>
              </w:rPr>
              <w:t>P059</w:t>
            </w:r>
          </w:p>
        </w:tc>
        <w:tc>
          <w:tcPr>
            <w:tcW w:w="1559" w:type="dxa"/>
          </w:tcPr>
          <w:p w14:paraId="1EDF3C67" w14:textId="29D48EDE" w:rsidR="0060216D" w:rsidRDefault="0060216D" w:rsidP="00EB14B9">
            <w:pPr>
              <w:jc w:val="right"/>
              <w:rPr>
                <w:lang w:val="hr-HR"/>
              </w:rPr>
            </w:pPr>
            <w:r>
              <w:rPr>
                <w:lang w:val="hr-HR"/>
              </w:rPr>
              <w:t>80.000</w:t>
            </w:r>
          </w:p>
        </w:tc>
      </w:tr>
      <w:tr w:rsidR="007061B1" w14:paraId="52BB8FF4" w14:textId="77777777" w:rsidTr="009E1D2A">
        <w:tc>
          <w:tcPr>
            <w:tcW w:w="5382" w:type="dxa"/>
          </w:tcPr>
          <w:p w14:paraId="197248DB" w14:textId="77777777" w:rsidR="007061B1" w:rsidRPr="009E1D2A" w:rsidRDefault="007061B1" w:rsidP="007061B1">
            <w:pPr>
              <w:jc w:val="both"/>
              <w:rPr>
                <w:b/>
                <w:lang w:val="hr-HR"/>
              </w:rPr>
            </w:pPr>
            <w:r w:rsidRPr="009E1D2A">
              <w:rPr>
                <w:b/>
                <w:lang w:val="hr-HR"/>
              </w:rPr>
              <w:t xml:space="preserve">UKUPNO POMOĆI IZ </w:t>
            </w:r>
            <w:r>
              <w:rPr>
                <w:b/>
                <w:lang w:val="hr-HR"/>
              </w:rPr>
              <w:t>ŽUPANIJSKOG</w:t>
            </w:r>
            <w:r w:rsidRPr="009E1D2A">
              <w:rPr>
                <w:b/>
                <w:lang w:val="hr-HR"/>
              </w:rPr>
              <w:t xml:space="preserve"> PRORAČUNA</w:t>
            </w:r>
          </w:p>
        </w:tc>
        <w:tc>
          <w:tcPr>
            <w:tcW w:w="1559" w:type="dxa"/>
          </w:tcPr>
          <w:p w14:paraId="5061CB28" w14:textId="3B8BA12D" w:rsidR="007061B1" w:rsidRPr="009E1D2A" w:rsidRDefault="0060216D" w:rsidP="007061B1">
            <w:pPr>
              <w:jc w:val="right"/>
              <w:rPr>
                <w:b/>
                <w:lang w:val="hr-HR"/>
              </w:rPr>
            </w:pPr>
            <w:r>
              <w:rPr>
                <w:b/>
                <w:lang w:val="hr-HR"/>
              </w:rPr>
              <w:t>1.432.341</w:t>
            </w:r>
          </w:p>
        </w:tc>
      </w:tr>
    </w:tbl>
    <w:p w14:paraId="008E55FE" w14:textId="2A76549E" w:rsidR="00276C94" w:rsidRDefault="00276C94" w:rsidP="00276C94">
      <w:pPr>
        <w:jc w:val="both"/>
        <w:rPr>
          <w:lang w:val="hr-HR"/>
        </w:rPr>
      </w:pPr>
    </w:p>
    <w:p w14:paraId="1898FBE1" w14:textId="398AAC6D" w:rsidR="0060216D" w:rsidRDefault="0060216D" w:rsidP="00276C94">
      <w:pPr>
        <w:jc w:val="both"/>
        <w:rPr>
          <w:lang w:val="hr-HR"/>
        </w:rPr>
      </w:pPr>
      <w:r>
        <w:rPr>
          <w:lang w:val="hr-HR"/>
        </w:rPr>
        <w:t xml:space="preserve">Zbog nedovoljne zainteresiranosti stanovništva za sterilizaciju pasa do 30.12.2020. godine Općina Dubrava sufinancirala je samo s iznosom od 400 kuna te je iznos od 7.211 kunu 2021. godine potrebno vratiti u proračun Zagrebačke županije. </w:t>
      </w:r>
    </w:p>
    <w:p w14:paraId="5C74EFB6" w14:textId="77777777" w:rsidR="0060216D" w:rsidRDefault="0060216D" w:rsidP="00276C94">
      <w:pPr>
        <w:jc w:val="both"/>
        <w:rPr>
          <w:lang w:val="hr-HR"/>
        </w:rPr>
      </w:pPr>
    </w:p>
    <w:p w14:paraId="6F859649" w14:textId="77777777" w:rsidR="00F30E75" w:rsidRDefault="00F30E75" w:rsidP="00F30E75">
      <w:pPr>
        <w:rPr>
          <w:b/>
          <w:i/>
          <w:lang w:val="hr-HR"/>
        </w:rPr>
      </w:pPr>
      <w:r w:rsidRPr="00276C94">
        <w:rPr>
          <w:b/>
          <w:i/>
          <w:lang w:val="hr-HR"/>
        </w:rPr>
        <w:t xml:space="preserve">Bilješka broj </w:t>
      </w:r>
      <w:r>
        <w:rPr>
          <w:b/>
          <w:i/>
          <w:lang w:val="hr-HR"/>
        </w:rPr>
        <w:t>4:</w:t>
      </w:r>
    </w:p>
    <w:p w14:paraId="72E36461" w14:textId="77777777" w:rsidR="00044898" w:rsidRDefault="00F30E75" w:rsidP="002A5BFF">
      <w:pPr>
        <w:jc w:val="both"/>
        <w:rPr>
          <w:lang w:val="hr-HR"/>
        </w:rPr>
      </w:pPr>
      <w:r>
        <w:rPr>
          <w:lang w:val="hr-HR"/>
        </w:rPr>
        <w:t>Rashode poslovanja čine rashodi skupine 3 i to</w:t>
      </w:r>
      <w:r w:rsidR="00044898">
        <w:rPr>
          <w:lang w:val="hr-HR"/>
        </w:rPr>
        <w:t>:</w:t>
      </w:r>
    </w:p>
    <w:p w14:paraId="188EDE58" w14:textId="350C7EDC" w:rsidR="00044898" w:rsidRDefault="00F30E75" w:rsidP="00044898">
      <w:pPr>
        <w:pStyle w:val="Odlomakpopisa"/>
        <w:numPr>
          <w:ilvl w:val="0"/>
          <w:numId w:val="4"/>
        </w:numPr>
        <w:jc w:val="both"/>
        <w:rPr>
          <w:lang w:val="hr-HR"/>
        </w:rPr>
      </w:pPr>
      <w:r w:rsidRPr="00044898">
        <w:rPr>
          <w:lang w:val="hr-HR"/>
        </w:rPr>
        <w:t xml:space="preserve"> za zaposlene </w:t>
      </w:r>
      <w:r w:rsidR="002A5BFF" w:rsidRPr="00044898">
        <w:rPr>
          <w:lang w:val="hr-HR"/>
        </w:rPr>
        <w:t>1.</w:t>
      </w:r>
      <w:r w:rsidR="006D6A89">
        <w:rPr>
          <w:lang w:val="hr-HR"/>
        </w:rPr>
        <w:t>341.043</w:t>
      </w:r>
      <w:r w:rsidR="00C30BE1" w:rsidRPr="00044898">
        <w:rPr>
          <w:lang w:val="hr-HR"/>
        </w:rPr>
        <w:t xml:space="preserve"> kn</w:t>
      </w:r>
      <w:r w:rsidR="002A5BFF" w:rsidRPr="00044898">
        <w:rPr>
          <w:lang w:val="hr-HR"/>
        </w:rPr>
        <w:t xml:space="preserve"> AOP 149</w:t>
      </w:r>
      <w:r w:rsidR="007061B1" w:rsidRPr="00044898">
        <w:rPr>
          <w:lang w:val="hr-HR"/>
        </w:rPr>
        <w:t xml:space="preserve"> (veće za </w:t>
      </w:r>
      <w:r w:rsidR="006D6A89">
        <w:rPr>
          <w:lang w:val="hr-HR"/>
        </w:rPr>
        <w:t>6</w:t>
      </w:r>
      <w:r w:rsidR="007061B1" w:rsidRPr="00044898">
        <w:rPr>
          <w:lang w:val="hr-HR"/>
        </w:rPr>
        <w:t>% od 201</w:t>
      </w:r>
      <w:r w:rsidR="006D6A89">
        <w:rPr>
          <w:lang w:val="hr-HR"/>
        </w:rPr>
        <w:t>9</w:t>
      </w:r>
      <w:r w:rsidR="007061B1" w:rsidRPr="00044898">
        <w:rPr>
          <w:lang w:val="hr-HR"/>
        </w:rPr>
        <w:t xml:space="preserve"> zbog povećanog broja zaposlenih)</w:t>
      </w:r>
      <w:r w:rsidR="002A5BFF" w:rsidRPr="00044898">
        <w:rPr>
          <w:lang w:val="hr-HR"/>
        </w:rPr>
        <w:t>,</w:t>
      </w:r>
    </w:p>
    <w:p w14:paraId="3BF4883F" w14:textId="773BAC4B" w:rsidR="00044898" w:rsidRDefault="002A5BFF" w:rsidP="00044898">
      <w:pPr>
        <w:pStyle w:val="Odlomakpopisa"/>
        <w:numPr>
          <w:ilvl w:val="0"/>
          <w:numId w:val="4"/>
        </w:numPr>
        <w:jc w:val="both"/>
        <w:rPr>
          <w:lang w:val="hr-HR"/>
        </w:rPr>
      </w:pPr>
      <w:r w:rsidRPr="00044898">
        <w:rPr>
          <w:lang w:val="hr-HR"/>
        </w:rPr>
        <w:t xml:space="preserve"> materijalni rashodi </w:t>
      </w:r>
      <w:r w:rsidR="006D6A89">
        <w:rPr>
          <w:lang w:val="hr-HR"/>
        </w:rPr>
        <w:t>4.680.149</w:t>
      </w:r>
      <w:r w:rsidR="00C30BE1" w:rsidRPr="00044898">
        <w:rPr>
          <w:lang w:val="hr-HR"/>
        </w:rPr>
        <w:t xml:space="preserve"> kn</w:t>
      </w:r>
      <w:r w:rsidRPr="00044898">
        <w:rPr>
          <w:lang w:val="hr-HR"/>
        </w:rPr>
        <w:t xml:space="preserve"> AOP 160</w:t>
      </w:r>
      <w:r w:rsidR="007061B1" w:rsidRPr="00044898">
        <w:rPr>
          <w:lang w:val="hr-HR"/>
        </w:rPr>
        <w:t xml:space="preserve"> (</w:t>
      </w:r>
      <w:r w:rsidR="006D6A89">
        <w:rPr>
          <w:lang w:val="hr-HR"/>
        </w:rPr>
        <w:t>manje</w:t>
      </w:r>
      <w:r w:rsidR="007061B1" w:rsidRPr="00044898">
        <w:rPr>
          <w:lang w:val="hr-HR"/>
        </w:rPr>
        <w:t xml:space="preserve"> za </w:t>
      </w:r>
      <w:r w:rsidR="006D6A89">
        <w:rPr>
          <w:lang w:val="hr-HR"/>
        </w:rPr>
        <w:t>34</w:t>
      </w:r>
      <w:r w:rsidR="007061B1" w:rsidRPr="00044898">
        <w:rPr>
          <w:lang w:val="hr-HR"/>
        </w:rPr>
        <w:t xml:space="preserve">% najvećim dijelom zbog </w:t>
      </w:r>
      <w:r w:rsidR="006D6A89">
        <w:rPr>
          <w:lang w:val="hr-HR"/>
        </w:rPr>
        <w:t xml:space="preserve">smanjenih </w:t>
      </w:r>
      <w:r w:rsidR="007061B1" w:rsidRPr="00044898">
        <w:rPr>
          <w:lang w:val="hr-HR"/>
        </w:rPr>
        <w:t xml:space="preserve"> tekućih i investicijskih </w:t>
      </w:r>
      <w:r w:rsidR="00044898" w:rsidRPr="00044898">
        <w:rPr>
          <w:lang w:val="hr-HR"/>
        </w:rPr>
        <w:t>održavanja domova)</w:t>
      </w:r>
      <w:r w:rsidRPr="00044898">
        <w:rPr>
          <w:lang w:val="hr-HR"/>
        </w:rPr>
        <w:t xml:space="preserve">, </w:t>
      </w:r>
    </w:p>
    <w:p w14:paraId="2F1BAE28" w14:textId="2E61CC89" w:rsidR="00044898" w:rsidRDefault="002A5BFF" w:rsidP="00044898">
      <w:pPr>
        <w:pStyle w:val="Odlomakpopisa"/>
        <w:numPr>
          <w:ilvl w:val="0"/>
          <w:numId w:val="4"/>
        </w:numPr>
        <w:jc w:val="both"/>
        <w:rPr>
          <w:lang w:val="hr-HR"/>
        </w:rPr>
      </w:pPr>
      <w:r w:rsidRPr="00044898">
        <w:rPr>
          <w:lang w:val="hr-HR"/>
        </w:rPr>
        <w:t xml:space="preserve">financijski rashodi </w:t>
      </w:r>
      <w:r w:rsidR="006D6A89">
        <w:rPr>
          <w:lang w:val="hr-HR"/>
        </w:rPr>
        <w:t>76.649</w:t>
      </w:r>
      <w:r w:rsidR="00C30BE1" w:rsidRPr="00044898">
        <w:rPr>
          <w:lang w:val="hr-HR"/>
        </w:rPr>
        <w:t xml:space="preserve"> kn</w:t>
      </w:r>
      <w:r w:rsidRPr="00044898">
        <w:rPr>
          <w:lang w:val="hr-HR"/>
        </w:rPr>
        <w:t xml:space="preserve"> AOP 193</w:t>
      </w:r>
      <w:r w:rsidR="00044898" w:rsidRPr="00044898">
        <w:rPr>
          <w:lang w:val="hr-HR"/>
        </w:rPr>
        <w:t xml:space="preserve"> (</w:t>
      </w:r>
      <w:r w:rsidR="006D6A89">
        <w:rPr>
          <w:lang w:val="hr-HR"/>
        </w:rPr>
        <w:t>manje</w:t>
      </w:r>
      <w:r w:rsidR="00044898" w:rsidRPr="00044898">
        <w:rPr>
          <w:lang w:val="hr-HR"/>
        </w:rPr>
        <w:t xml:space="preserve"> za 28% od 201</w:t>
      </w:r>
      <w:r w:rsidR="006D6A89">
        <w:rPr>
          <w:lang w:val="hr-HR"/>
        </w:rPr>
        <w:t>9</w:t>
      </w:r>
      <w:r w:rsidR="00044898" w:rsidRPr="00044898">
        <w:rPr>
          <w:lang w:val="hr-HR"/>
        </w:rPr>
        <w:t xml:space="preserve">. godine zbog </w:t>
      </w:r>
      <w:r w:rsidR="006D6A89">
        <w:rPr>
          <w:lang w:val="hr-HR"/>
        </w:rPr>
        <w:t xml:space="preserve">nižih </w:t>
      </w:r>
      <w:r w:rsidR="00044898" w:rsidRPr="00044898">
        <w:rPr>
          <w:lang w:val="hr-HR"/>
        </w:rPr>
        <w:t>kamata na primljene kredite</w:t>
      </w:r>
      <w:r w:rsidR="006D6A89">
        <w:rPr>
          <w:lang w:val="hr-HR"/>
        </w:rPr>
        <w:t xml:space="preserve"> te nižih troškova bankarskih usluga</w:t>
      </w:r>
      <w:r w:rsidR="00044898" w:rsidRPr="00044898">
        <w:rPr>
          <w:lang w:val="hr-HR"/>
        </w:rPr>
        <w:t>)</w:t>
      </w:r>
      <w:r w:rsidRPr="00044898">
        <w:rPr>
          <w:lang w:val="hr-HR"/>
        </w:rPr>
        <w:t xml:space="preserve">, </w:t>
      </w:r>
    </w:p>
    <w:p w14:paraId="53F50321" w14:textId="6F7FFD1E" w:rsidR="00044898" w:rsidRDefault="00044898" w:rsidP="00044898">
      <w:pPr>
        <w:pStyle w:val="Odlomakpopisa"/>
        <w:numPr>
          <w:ilvl w:val="0"/>
          <w:numId w:val="4"/>
        </w:numPr>
        <w:jc w:val="both"/>
        <w:rPr>
          <w:lang w:val="hr-HR"/>
        </w:rPr>
      </w:pPr>
      <w:r>
        <w:rPr>
          <w:lang w:val="hr-HR"/>
        </w:rPr>
        <w:t xml:space="preserve">subvencije </w:t>
      </w:r>
      <w:r w:rsidR="00B4079B">
        <w:rPr>
          <w:lang w:val="hr-HR"/>
        </w:rPr>
        <w:t>91.500</w:t>
      </w:r>
      <w:r>
        <w:rPr>
          <w:lang w:val="hr-HR"/>
        </w:rPr>
        <w:t xml:space="preserve"> kn AOP 212 (</w:t>
      </w:r>
      <w:r w:rsidR="00B4079B">
        <w:rPr>
          <w:lang w:val="hr-HR"/>
        </w:rPr>
        <w:t>veće</w:t>
      </w:r>
      <w:r>
        <w:rPr>
          <w:lang w:val="hr-HR"/>
        </w:rPr>
        <w:t xml:space="preserve"> za </w:t>
      </w:r>
      <w:r w:rsidR="00B4079B">
        <w:rPr>
          <w:lang w:val="hr-HR"/>
        </w:rPr>
        <w:t>17</w:t>
      </w:r>
      <w:r w:rsidR="00745064">
        <w:rPr>
          <w:lang w:val="hr-HR"/>
        </w:rPr>
        <w:t xml:space="preserve">% </w:t>
      </w:r>
      <w:r w:rsidR="00014B61">
        <w:rPr>
          <w:lang w:val="hr-HR"/>
        </w:rPr>
        <w:t>od 201</w:t>
      </w:r>
      <w:r w:rsidR="00B4079B">
        <w:rPr>
          <w:lang w:val="hr-HR"/>
        </w:rPr>
        <w:t>9</w:t>
      </w:r>
      <w:r w:rsidR="00014B61">
        <w:rPr>
          <w:lang w:val="hr-HR"/>
        </w:rPr>
        <w:t>. godine</w:t>
      </w:r>
      <w:r w:rsidR="00B4079B">
        <w:rPr>
          <w:lang w:val="hr-HR"/>
        </w:rPr>
        <w:t xml:space="preserve"> i u potpunosti se odnose na interventne potpore dodijeljene poduzetnicima kojima je onemogućen rad zbog Covid-19 situacije</w:t>
      </w:r>
      <w:r w:rsidR="00014B61">
        <w:rPr>
          <w:lang w:val="hr-HR"/>
        </w:rPr>
        <w:t>)</w:t>
      </w:r>
    </w:p>
    <w:p w14:paraId="7985F794" w14:textId="54A7163F" w:rsidR="00044898" w:rsidRDefault="002A5BFF" w:rsidP="00044898">
      <w:pPr>
        <w:pStyle w:val="Odlomakpopisa"/>
        <w:numPr>
          <w:ilvl w:val="0"/>
          <w:numId w:val="4"/>
        </w:numPr>
        <w:jc w:val="both"/>
        <w:rPr>
          <w:lang w:val="hr-HR"/>
        </w:rPr>
      </w:pPr>
      <w:r w:rsidRPr="00044898">
        <w:rPr>
          <w:lang w:val="hr-HR"/>
        </w:rPr>
        <w:t>pomoći unutar općeg proračuna 1.</w:t>
      </w:r>
      <w:r w:rsidR="00B4079B">
        <w:rPr>
          <w:lang w:val="hr-HR"/>
        </w:rPr>
        <w:t>246.471</w:t>
      </w:r>
      <w:r w:rsidR="005C197C">
        <w:rPr>
          <w:lang w:val="hr-HR"/>
        </w:rPr>
        <w:t xml:space="preserve"> </w:t>
      </w:r>
      <w:r w:rsidRPr="00044898">
        <w:rPr>
          <w:lang w:val="hr-HR"/>
        </w:rPr>
        <w:t>AOP 221</w:t>
      </w:r>
      <w:r w:rsidR="00014B61">
        <w:rPr>
          <w:lang w:val="hr-HR"/>
        </w:rPr>
        <w:t xml:space="preserve"> (</w:t>
      </w:r>
      <w:r w:rsidR="00B4079B">
        <w:rPr>
          <w:lang w:val="hr-HR"/>
        </w:rPr>
        <w:t>skoro pa identičan iznos kao i prethodne godine</w:t>
      </w:r>
      <w:r w:rsidR="00014B61">
        <w:rPr>
          <w:lang w:val="hr-HR"/>
        </w:rPr>
        <w:t>)</w:t>
      </w:r>
      <w:r w:rsidRPr="00044898">
        <w:rPr>
          <w:lang w:val="hr-HR"/>
        </w:rPr>
        <w:t xml:space="preserve">, </w:t>
      </w:r>
    </w:p>
    <w:p w14:paraId="2377ECDE" w14:textId="1710CCEA" w:rsidR="00044898" w:rsidRDefault="002A5BFF" w:rsidP="00044898">
      <w:pPr>
        <w:pStyle w:val="Odlomakpopisa"/>
        <w:numPr>
          <w:ilvl w:val="0"/>
          <w:numId w:val="4"/>
        </w:numPr>
        <w:jc w:val="both"/>
        <w:rPr>
          <w:lang w:val="hr-HR"/>
        </w:rPr>
      </w:pPr>
      <w:r w:rsidRPr="00044898">
        <w:rPr>
          <w:lang w:val="hr-HR"/>
        </w:rPr>
        <w:t xml:space="preserve">naknade građanima i kućanstvima </w:t>
      </w:r>
      <w:r w:rsidR="00AD68EB">
        <w:rPr>
          <w:lang w:val="hr-HR"/>
        </w:rPr>
        <w:t>534.030</w:t>
      </w:r>
      <w:r w:rsidR="00C30BE1" w:rsidRPr="00044898">
        <w:rPr>
          <w:lang w:val="hr-HR"/>
        </w:rPr>
        <w:t xml:space="preserve"> kn</w:t>
      </w:r>
      <w:r w:rsidRPr="00044898">
        <w:rPr>
          <w:lang w:val="hr-HR"/>
        </w:rPr>
        <w:t xml:space="preserve"> AOP 246</w:t>
      </w:r>
      <w:r w:rsidR="00044898">
        <w:rPr>
          <w:lang w:val="hr-HR"/>
        </w:rPr>
        <w:t xml:space="preserve"> (veće za </w:t>
      </w:r>
      <w:r w:rsidR="00AD68EB">
        <w:rPr>
          <w:lang w:val="hr-HR"/>
        </w:rPr>
        <w:t>3</w:t>
      </w:r>
      <w:r w:rsidR="00044898">
        <w:rPr>
          <w:lang w:val="hr-HR"/>
        </w:rPr>
        <w:t>% od 201</w:t>
      </w:r>
      <w:r w:rsidR="00AD68EB">
        <w:rPr>
          <w:lang w:val="hr-HR"/>
        </w:rPr>
        <w:t>9</w:t>
      </w:r>
      <w:r w:rsidR="00044898">
        <w:rPr>
          <w:lang w:val="hr-HR"/>
        </w:rPr>
        <w:t xml:space="preserve"> zbog povećanih naknada građan</w:t>
      </w:r>
      <w:r w:rsidR="00014B61">
        <w:rPr>
          <w:lang w:val="hr-HR"/>
        </w:rPr>
        <w:t>ima</w:t>
      </w:r>
      <w:r w:rsidR="00044898">
        <w:rPr>
          <w:lang w:val="hr-HR"/>
        </w:rPr>
        <w:t xml:space="preserve"> u novcu)</w:t>
      </w:r>
    </w:p>
    <w:p w14:paraId="4AC6BD1E" w14:textId="1E8B4717" w:rsidR="00745064" w:rsidRDefault="002A5BFF" w:rsidP="00745064">
      <w:pPr>
        <w:pStyle w:val="Odlomakpopisa"/>
        <w:numPr>
          <w:ilvl w:val="0"/>
          <w:numId w:val="4"/>
        </w:numPr>
        <w:jc w:val="both"/>
        <w:rPr>
          <w:lang w:val="hr-HR"/>
        </w:rPr>
      </w:pPr>
      <w:r w:rsidRPr="00044898">
        <w:rPr>
          <w:lang w:val="hr-HR"/>
        </w:rPr>
        <w:t xml:space="preserve">ostali rashodi </w:t>
      </w:r>
      <w:r w:rsidR="00044898">
        <w:rPr>
          <w:lang w:val="hr-HR"/>
        </w:rPr>
        <w:t>1.</w:t>
      </w:r>
      <w:r w:rsidR="00AD68EB">
        <w:rPr>
          <w:lang w:val="hr-HR"/>
        </w:rPr>
        <w:t>038.863</w:t>
      </w:r>
      <w:r w:rsidRPr="00044898">
        <w:rPr>
          <w:lang w:val="hr-HR"/>
        </w:rPr>
        <w:t xml:space="preserve"> </w:t>
      </w:r>
      <w:r w:rsidR="00C30BE1" w:rsidRPr="00044898">
        <w:rPr>
          <w:lang w:val="hr-HR"/>
        </w:rPr>
        <w:t xml:space="preserve">kn </w:t>
      </w:r>
      <w:r w:rsidRPr="00044898">
        <w:rPr>
          <w:lang w:val="hr-HR"/>
        </w:rPr>
        <w:t>AOP 257</w:t>
      </w:r>
      <w:r w:rsidR="00745064">
        <w:rPr>
          <w:lang w:val="hr-HR"/>
        </w:rPr>
        <w:t xml:space="preserve"> (za </w:t>
      </w:r>
      <w:r w:rsidR="00AD68EB">
        <w:rPr>
          <w:lang w:val="hr-HR"/>
        </w:rPr>
        <w:t>23</w:t>
      </w:r>
      <w:r w:rsidR="00745064">
        <w:rPr>
          <w:lang w:val="hr-HR"/>
        </w:rPr>
        <w:t xml:space="preserve">% </w:t>
      </w:r>
      <w:r w:rsidR="00AD68EB">
        <w:rPr>
          <w:lang w:val="hr-HR"/>
        </w:rPr>
        <w:t>manje</w:t>
      </w:r>
      <w:r w:rsidR="00745064">
        <w:rPr>
          <w:lang w:val="hr-HR"/>
        </w:rPr>
        <w:t xml:space="preserve"> nego u 201</w:t>
      </w:r>
      <w:r w:rsidR="00AD68EB">
        <w:rPr>
          <w:lang w:val="hr-HR"/>
        </w:rPr>
        <w:t>9</w:t>
      </w:r>
      <w:r w:rsidR="00745064">
        <w:rPr>
          <w:lang w:val="hr-HR"/>
        </w:rPr>
        <w:t xml:space="preserve">. godini zbog </w:t>
      </w:r>
      <w:r w:rsidR="00AD68EB">
        <w:rPr>
          <w:lang w:val="hr-HR"/>
        </w:rPr>
        <w:t>manjih tekućih i</w:t>
      </w:r>
      <w:r w:rsidR="00745064">
        <w:rPr>
          <w:lang w:val="hr-HR"/>
        </w:rPr>
        <w:t xml:space="preserve"> kapitalnih donacija </w:t>
      </w:r>
      <w:r w:rsidR="00AD68EB">
        <w:rPr>
          <w:lang w:val="hr-HR"/>
        </w:rPr>
        <w:t>udrugama, Športskoj zajednici i Vatrogasnoj zajednici</w:t>
      </w:r>
      <w:r w:rsidR="00745064">
        <w:rPr>
          <w:lang w:val="hr-HR"/>
        </w:rPr>
        <w:t>)</w:t>
      </w:r>
      <w:r w:rsidRPr="00044898">
        <w:rPr>
          <w:lang w:val="hr-HR"/>
        </w:rPr>
        <w:t xml:space="preserve">, </w:t>
      </w:r>
    </w:p>
    <w:p w14:paraId="4551F1C7" w14:textId="1B62359E" w:rsidR="00F30E75" w:rsidRPr="00745064" w:rsidRDefault="002A5BFF" w:rsidP="00745064">
      <w:pPr>
        <w:pStyle w:val="Odlomakpopisa"/>
        <w:ind w:left="0"/>
        <w:jc w:val="both"/>
        <w:rPr>
          <w:lang w:val="hr-HR"/>
        </w:rPr>
      </w:pPr>
      <w:r w:rsidRPr="00745064">
        <w:rPr>
          <w:lang w:val="hr-HR"/>
        </w:rPr>
        <w:t xml:space="preserve">sveukupno </w:t>
      </w:r>
      <w:r w:rsidR="00AD68EB">
        <w:rPr>
          <w:lang w:val="hr-HR"/>
        </w:rPr>
        <w:t>9.011.705</w:t>
      </w:r>
      <w:r w:rsidRPr="00745064">
        <w:rPr>
          <w:lang w:val="hr-HR"/>
        </w:rPr>
        <w:t xml:space="preserve"> kuna AOP 148.</w:t>
      </w:r>
    </w:p>
    <w:p w14:paraId="73B53CE0" w14:textId="1C3749C2" w:rsidR="002A5BFF" w:rsidRDefault="00FA5E84" w:rsidP="002A5BFF">
      <w:pPr>
        <w:jc w:val="both"/>
        <w:rPr>
          <w:lang w:val="hr-HR"/>
        </w:rPr>
      </w:pPr>
      <w:r>
        <w:rPr>
          <w:lang w:val="hr-HR"/>
        </w:rPr>
        <w:t>Rashod</w:t>
      </w:r>
      <w:r w:rsidR="00014B61">
        <w:rPr>
          <w:lang w:val="hr-HR"/>
        </w:rPr>
        <w:t>i</w:t>
      </w:r>
      <w:r>
        <w:rPr>
          <w:lang w:val="hr-HR"/>
        </w:rPr>
        <w:t xml:space="preserve"> skupine 4 </w:t>
      </w:r>
      <w:r w:rsidR="00014B61">
        <w:rPr>
          <w:lang w:val="hr-HR"/>
        </w:rPr>
        <w:t xml:space="preserve">iznose </w:t>
      </w:r>
      <w:r w:rsidR="00AD68EB">
        <w:rPr>
          <w:lang w:val="hr-HR"/>
        </w:rPr>
        <w:t>8.569.571</w:t>
      </w:r>
      <w:r w:rsidR="00014B61">
        <w:rPr>
          <w:lang w:val="hr-HR"/>
        </w:rPr>
        <w:t xml:space="preserve"> kn AOP 341 a </w:t>
      </w:r>
      <w:r>
        <w:rPr>
          <w:lang w:val="hr-HR"/>
        </w:rPr>
        <w:t>čine</w:t>
      </w:r>
      <w:r w:rsidR="00014B61">
        <w:rPr>
          <w:lang w:val="hr-HR"/>
        </w:rPr>
        <w:t xml:space="preserve"> ih</w:t>
      </w:r>
      <w:r>
        <w:rPr>
          <w:lang w:val="hr-HR"/>
        </w:rPr>
        <w:t xml:space="preserve"> rashodi za nabavu nefinancijske imovine i to</w:t>
      </w:r>
      <w:r w:rsidR="00B3713A">
        <w:rPr>
          <w:lang w:val="hr-HR"/>
        </w:rPr>
        <w:t xml:space="preserve"> </w:t>
      </w:r>
      <w:r>
        <w:rPr>
          <w:lang w:val="hr-HR"/>
        </w:rPr>
        <w:t xml:space="preserve"> za nabavu i izgradnju proizvedene dugotrajne imovine (objekti i oprema)</w:t>
      </w:r>
      <w:r w:rsidR="00B3713A">
        <w:rPr>
          <w:lang w:val="hr-HR"/>
        </w:rPr>
        <w:t xml:space="preserve"> </w:t>
      </w:r>
      <w:r w:rsidR="00AD68EB">
        <w:rPr>
          <w:lang w:val="hr-HR"/>
        </w:rPr>
        <w:t>7.353.859</w:t>
      </w:r>
      <w:r w:rsidR="00B3713A">
        <w:rPr>
          <w:lang w:val="hr-HR"/>
        </w:rPr>
        <w:t xml:space="preserve"> kn AOP 354 (za </w:t>
      </w:r>
      <w:r w:rsidR="00AD68EB">
        <w:rPr>
          <w:lang w:val="hr-HR"/>
        </w:rPr>
        <w:t>33</w:t>
      </w:r>
      <w:r w:rsidR="00B3713A">
        <w:rPr>
          <w:lang w:val="hr-HR"/>
        </w:rPr>
        <w:t>% više nego u 201</w:t>
      </w:r>
      <w:r w:rsidR="00AD68EB">
        <w:rPr>
          <w:lang w:val="hr-HR"/>
        </w:rPr>
        <w:t>9</w:t>
      </w:r>
      <w:r w:rsidR="00B3713A">
        <w:rPr>
          <w:lang w:val="hr-HR"/>
        </w:rPr>
        <w:t xml:space="preserve">. godini zbog izgradnje </w:t>
      </w:r>
      <w:r w:rsidR="00AD68EB">
        <w:rPr>
          <w:lang w:val="hr-HR"/>
        </w:rPr>
        <w:t xml:space="preserve">šumske ceste i </w:t>
      </w:r>
      <w:proofErr w:type="spellStart"/>
      <w:r w:rsidR="00AD68EB">
        <w:rPr>
          <w:lang w:val="hr-HR"/>
        </w:rPr>
        <w:t>reciklažnog</w:t>
      </w:r>
      <w:proofErr w:type="spellEnd"/>
      <w:r w:rsidR="00AD68EB">
        <w:rPr>
          <w:lang w:val="hr-HR"/>
        </w:rPr>
        <w:t xml:space="preserve"> dvorišta</w:t>
      </w:r>
      <w:r w:rsidR="00B3713A">
        <w:rPr>
          <w:lang w:val="hr-HR"/>
        </w:rPr>
        <w:t>)</w:t>
      </w:r>
      <w:r w:rsidR="00C30BE1">
        <w:rPr>
          <w:lang w:val="hr-HR"/>
        </w:rPr>
        <w:t xml:space="preserve"> te rashodi za dodatna ulaganja na nefinancijskoj imovini </w:t>
      </w:r>
      <w:r w:rsidR="00AD68EB">
        <w:rPr>
          <w:lang w:val="hr-HR"/>
        </w:rPr>
        <w:t>1.117.649</w:t>
      </w:r>
      <w:r w:rsidR="00C30BE1">
        <w:rPr>
          <w:lang w:val="hr-HR"/>
        </w:rPr>
        <w:t xml:space="preserve"> kn AOP 393 </w:t>
      </w:r>
      <w:r w:rsidR="00B3713A">
        <w:rPr>
          <w:lang w:val="hr-HR"/>
        </w:rPr>
        <w:t xml:space="preserve">(za </w:t>
      </w:r>
      <w:r w:rsidR="00AD68EB">
        <w:rPr>
          <w:lang w:val="hr-HR"/>
        </w:rPr>
        <w:t>165</w:t>
      </w:r>
      <w:r w:rsidR="00B3713A">
        <w:rPr>
          <w:lang w:val="hr-HR"/>
        </w:rPr>
        <w:t xml:space="preserve">% </w:t>
      </w:r>
      <w:r w:rsidR="00AD68EB">
        <w:rPr>
          <w:lang w:val="hr-HR"/>
        </w:rPr>
        <w:t>više</w:t>
      </w:r>
      <w:r w:rsidR="00B3713A">
        <w:rPr>
          <w:lang w:val="hr-HR"/>
        </w:rPr>
        <w:t xml:space="preserve"> nego u 201</w:t>
      </w:r>
      <w:r w:rsidR="00AD68EB">
        <w:rPr>
          <w:lang w:val="hr-HR"/>
        </w:rPr>
        <w:t>9</w:t>
      </w:r>
      <w:r w:rsidR="00B3713A">
        <w:rPr>
          <w:lang w:val="hr-HR"/>
        </w:rPr>
        <w:t>. godini zbog  dodatnih ulaganja na građevinskim objektima)</w:t>
      </w:r>
    </w:p>
    <w:p w14:paraId="0AED5890" w14:textId="77777777" w:rsidR="002A5BFF" w:rsidRDefault="002A5BFF" w:rsidP="002A5BFF">
      <w:pPr>
        <w:rPr>
          <w:b/>
          <w:i/>
          <w:lang w:val="hr-HR"/>
        </w:rPr>
      </w:pPr>
      <w:r w:rsidRPr="00276C94">
        <w:rPr>
          <w:b/>
          <w:i/>
          <w:lang w:val="hr-HR"/>
        </w:rPr>
        <w:t xml:space="preserve">Bilješka broj </w:t>
      </w:r>
      <w:r>
        <w:rPr>
          <w:b/>
          <w:i/>
          <w:lang w:val="hr-HR"/>
        </w:rPr>
        <w:t>5:</w:t>
      </w:r>
    </w:p>
    <w:p w14:paraId="4E6B311A" w14:textId="3BE1C2FA" w:rsidR="002A5BFF" w:rsidRDefault="002A5BFF" w:rsidP="002A5BFF">
      <w:pPr>
        <w:rPr>
          <w:lang w:val="hr-HR"/>
        </w:rPr>
      </w:pPr>
      <w:r>
        <w:rPr>
          <w:lang w:val="hr-HR"/>
        </w:rPr>
        <w:t>U PR-RAS Račun 37-Naknade građanima i kućanstvima u novcu AOP</w:t>
      </w:r>
      <w:r w:rsidR="00AD68EB">
        <w:rPr>
          <w:lang w:val="hr-HR"/>
        </w:rPr>
        <w:t xml:space="preserve"> 246</w:t>
      </w:r>
      <w:r>
        <w:rPr>
          <w:lang w:val="hr-HR"/>
        </w:rPr>
        <w:t xml:space="preserve"> </w:t>
      </w:r>
      <w:r w:rsidR="00AD68EB">
        <w:rPr>
          <w:lang w:val="hr-HR"/>
        </w:rPr>
        <w:t>534.030</w:t>
      </w:r>
      <w:r>
        <w:rPr>
          <w:lang w:val="hr-HR"/>
        </w:rPr>
        <w:t xml:space="preserve"> iskazani su i sljedeći izvršeni rashodi:</w:t>
      </w:r>
    </w:p>
    <w:p w14:paraId="01479368" w14:textId="77777777" w:rsidR="002A5BFF" w:rsidRDefault="002A5BFF" w:rsidP="002A5BFF">
      <w:pPr>
        <w:pStyle w:val="Odlomakpopisa"/>
        <w:numPr>
          <w:ilvl w:val="0"/>
          <w:numId w:val="2"/>
        </w:numPr>
        <w:rPr>
          <w:lang w:val="hr-HR"/>
        </w:rPr>
      </w:pPr>
      <w:r>
        <w:rPr>
          <w:lang w:val="hr-HR"/>
        </w:rPr>
        <w:t>Naknade majkama rodiljama</w:t>
      </w:r>
      <w:r>
        <w:rPr>
          <w:lang w:val="hr-HR"/>
        </w:rPr>
        <w:tab/>
      </w:r>
      <w:r>
        <w:rPr>
          <w:lang w:val="hr-HR"/>
        </w:rPr>
        <w:tab/>
      </w:r>
      <w:r w:rsidR="007264B0">
        <w:rPr>
          <w:lang w:val="hr-HR"/>
        </w:rPr>
        <w:tab/>
      </w:r>
      <w:r w:rsidR="007264B0">
        <w:rPr>
          <w:lang w:val="hr-HR"/>
        </w:rPr>
        <w:tab/>
      </w:r>
      <w:r w:rsidR="007264B0">
        <w:rPr>
          <w:lang w:val="hr-HR"/>
        </w:rPr>
        <w:tab/>
      </w:r>
      <w:r w:rsidR="007264B0">
        <w:rPr>
          <w:lang w:val="hr-HR"/>
        </w:rPr>
        <w:tab/>
      </w:r>
      <w:r w:rsidR="00FA5E84">
        <w:rPr>
          <w:lang w:val="hr-HR"/>
        </w:rPr>
        <w:tab/>
        <w:t xml:space="preserve">  </w:t>
      </w:r>
      <w:r w:rsidR="00B3713A">
        <w:rPr>
          <w:b/>
          <w:lang w:val="hr-HR"/>
        </w:rPr>
        <w:t>82.000</w:t>
      </w:r>
      <w:r w:rsidRPr="00FA5E84">
        <w:rPr>
          <w:b/>
          <w:lang w:val="hr-HR"/>
        </w:rPr>
        <w:tab/>
      </w:r>
    </w:p>
    <w:p w14:paraId="31EEB1E8" w14:textId="027AD519" w:rsidR="00D65E7F" w:rsidRDefault="00D65E7F" w:rsidP="002A5BFF">
      <w:pPr>
        <w:pStyle w:val="Odlomakpopisa"/>
        <w:numPr>
          <w:ilvl w:val="0"/>
          <w:numId w:val="2"/>
        </w:numPr>
        <w:rPr>
          <w:lang w:val="hr-HR"/>
        </w:rPr>
      </w:pPr>
      <w:proofErr w:type="spellStart"/>
      <w:r>
        <w:rPr>
          <w:lang w:val="hr-HR"/>
        </w:rPr>
        <w:t>Ogrijev</w:t>
      </w:r>
      <w:proofErr w:type="spellEnd"/>
      <w:r w:rsidR="007264B0">
        <w:rPr>
          <w:lang w:val="hr-HR"/>
        </w:rPr>
        <w:tab/>
      </w:r>
      <w:r w:rsidR="007264B0">
        <w:rPr>
          <w:lang w:val="hr-HR"/>
        </w:rPr>
        <w:tab/>
      </w:r>
      <w:r w:rsidR="007264B0">
        <w:rPr>
          <w:lang w:val="hr-HR"/>
        </w:rPr>
        <w:tab/>
      </w:r>
      <w:r w:rsidR="007264B0">
        <w:rPr>
          <w:lang w:val="hr-HR"/>
        </w:rPr>
        <w:tab/>
      </w:r>
      <w:r w:rsidR="007264B0">
        <w:rPr>
          <w:lang w:val="hr-HR"/>
        </w:rPr>
        <w:tab/>
      </w:r>
      <w:r w:rsidR="007264B0">
        <w:rPr>
          <w:lang w:val="hr-HR"/>
        </w:rPr>
        <w:tab/>
      </w:r>
      <w:r w:rsidR="007264B0">
        <w:rPr>
          <w:lang w:val="hr-HR"/>
        </w:rPr>
        <w:tab/>
      </w:r>
      <w:r w:rsidR="007264B0">
        <w:rPr>
          <w:lang w:val="hr-HR"/>
        </w:rPr>
        <w:tab/>
      </w:r>
      <w:r w:rsidR="007264B0">
        <w:rPr>
          <w:lang w:val="hr-HR"/>
        </w:rPr>
        <w:tab/>
      </w:r>
      <w:r w:rsidR="00FA5E84">
        <w:rPr>
          <w:lang w:val="hr-HR"/>
        </w:rPr>
        <w:tab/>
      </w:r>
      <w:r w:rsidR="007264B0">
        <w:rPr>
          <w:lang w:val="hr-HR"/>
        </w:rPr>
        <w:t xml:space="preserve">  </w:t>
      </w:r>
      <w:r w:rsidR="00C6227F">
        <w:rPr>
          <w:b/>
          <w:lang w:val="hr-HR"/>
        </w:rPr>
        <w:t>32.550</w:t>
      </w:r>
    </w:p>
    <w:p w14:paraId="4A029D12" w14:textId="6A8B26E7" w:rsidR="00C6227F" w:rsidRPr="00C6227F" w:rsidRDefault="00D65E7F" w:rsidP="002A5BFF">
      <w:pPr>
        <w:pStyle w:val="Odlomakpopisa"/>
        <w:numPr>
          <w:ilvl w:val="0"/>
          <w:numId w:val="2"/>
        </w:numPr>
        <w:rPr>
          <w:lang w:val="hr-HR"/>
        </w:rPr>
      </w:pPr>
      <w:r w:rsidRPr="00C6227F">
        <w:rPr>
          <w:lang w:val="hr-HR"/>
        </w:rPr>
        <w:t>Sufinanciranje cijene prijevoza učenika</w:t>
      </w:r>
      <w:r w:rsidRPr="00C6227F">
        <w:rPr>
          <w:lang w:val="hr-HR"/>
        </w:rPr>
        <w:tab/>
      </w:r>
      <w:r w:rsidRPr="00C6227F">
        <w:rPr>
          <w:lang w:val="hr-HR"/>
        </w:rPr>
        <w:tab/>
      </w:r>
      <w:r w:rsidRPr="00C6227F">
        <w:rPr>
          <w:lang w:val="hr-HR"/>
        </w:rPr>
        <w:tab/>
      </w:r>
      <w:r w:rsidRPr="00C6227F">
        <w:rPr>
          <w:lang w:val="hr-HR"/>
        </w:rPr>
        <w:tab/>
      </w:r>
      <w:r w:rsidR="007264B0" w:rsidRPr="00C6227F">
        <w:rPr>
          <w:lang w:val="hr-HR"/>
        </w:rPr>
        <w:tab/>
      </w:r>
      <w:r w:rsidR="00FA5E84" w:rsidRPr="00C6227F">
        <w:rPr>
          <w:lang w:val="hr-HR"/>
        </w:rPr>
        <w:tab/>
      </w:r>
      <w:r w:rsidR="00C6227F">
        <w:rPr>
          <w:lang w:val="hr-HR"/>
        </w:rPr>
        <w:t xml:space="preserve">  </w:t>
      </w:r>
      <w:r w:rsidR="00C6227F" w:rsidRPr="00C6227F">
        <w:rPr>
          <w:b/>
          <w:lang w:val="hr-HR"/>
        </w:rPr>
        <w:t>53.700</w:t>
      </w:r>
    </w:p>
    <w:p w14:paraId="07A8CFCB" w14:textId="78790F96" w:rsidR="00D65E7F" w:rsidRPr="00C6227F" w:rsidRDefault="00D65E7F" w:rsidP="002A5BFF">
      <w:pPr>
        <w:pStyle w:val="Odlomakpopisa"/>
        <w:numPr>
          <w:ilvl w:val="0"/>
          <w:numId w:val="2"/>
        </w:numPr>
        <w:rPr>
          <w:lang w:val="hr-HR"/>
        </w:rPr>
      </w:pPr>
      <w:r w:rsidRPr="00C6227F">
        <w:rPr>
          <w:lang w:val="hr-HR"/>
        </w:rPr>
        <w:t>Darovi djeci</w:t>
      </w:r>
      <w:r w:rsidR="007264B0" w:rsidRPr="00C6227F">
        <w:rPr>
          <w:lang w:val="hr-HR"/>
        </w:rPr>
        <w:tab/>
      </w:r>
      <w:r w:rsidR="007264B0" w:rsidRPr="00C6227F">
        <w:rPr>
          <w:lang w:val="hr-HR"/>
        </w:rPr>
        <w:tab/>
      </w:r>
      <w:r w:rsidR="007264B0" w:rsidRPr="00C6227F">
        <w:rPr>
          <w:lang w:val="hr-HR"/>
        </w:rPr>
        <w:tab/>
      </w:r>
      <w:r w:rsidR="007264B0" w:rsidRPr="00C6227F">
        <w:rPr>
          <w:lang w:val="hr-HR"/>
        </w:rPr>
        <w:tab/>
      </w:r>
      <w:r w:rsidR="007264B0" w:rsidRPr="00C6227F">
        <w:rPr>
          <w:lang w:val="hr-HR"/>
        </w:rPr>
        <w:tab/>
      </w:r>
      <w:r w:rsidR="007264B0" w:rsidRPr="00C6227F">
        <w:rPr>
          <w:lang w:val="hr-HR"/>
        </w:rPr>
        <w:tab/>
      </w:r>
      <w:r w:rsidR="007264B0" w:rsidRPr="00C6227F">
        <w:rPr>
          <w:lang w:val="hr-HR"/>
        </w:rPr>
        <w:tab/>
      </w:r>
      <w:r w:rsidR="007264B0" w:rsidRPr="00C6227F">
        <w:rPr>
          <w:lang w:val="hr-HR"/>
        </w:rPr>
        <w:tab/>
      </w:r>
      <w:r w:rsidR="007264B0" w:rsidRPr="00C6227F">
        <w:rPr>
          <w:lang w:val="hr-HR"/>
        </w:rPr>
        <w:tab/>
        <w:t xml:space="preserve">  </w:t>
      </w:r>
      <w:r w:rsidR="00C6227F">
        <w:rPr>
          <w:lang w:val="hr-HR"/>
        </w:rPr>
        <w:t xml:space="preserve">  </w:t>
      </w:r>
      <w:r w:rsidR="00C6227F">
        <w:rPr>
          <w:b/>
          <w:lang w:val="hr-HR"/>
        </w:rPr>
        <w:t>8.859</w:t>
      </w:r>
    </w:p>
    <w:p w14:paraId="72385D7F" w14:textId="15ABE454" w:rsidR="00D65E7F" w:rsidRDefault="00D65E7F" w:rsidP="002A5BFF">
      <w:pPr>
        <w:pStyle w:val="Odlomakpopisa"/>
        <w:numPr>
          <w:ilvl w:val="0"/>
          <w:numId w:val="2"/>
        </w:numPr>
        <w:rPr>
          <w:lang w:val="hr-HR"/>
        </w:rPr>
      </w:pPr>
      <w:r>
        <w:rPr>
          <w:lang w:val="hr-HR"/>
        </w:rPr>
        <w:t>Stipendije učenicima</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sidR="00C6227F">
        <w:rPr>
          <w:b/>
          <w:lang w:val="hr-HR"/>
        </w:rPr>
        <w:t>123.400</w:t>
      </w:r>
    </w:p>
    <w:p w14:paraId="7767C2EA" w14:textId="40D09EBA" w:rsidR="00982525" w:rsidRPr="00982525" w:rsidRDefault="00D65E7F" w:rsidP="002A5BFF">
      <w:pPr>
        <w:pStyle w:val="Odlomakpopisa"/>
        <w:numPr>
          <w:ilvl w:val="0"/>
          <w:numId w:val="2"/>
        </w:numPr>
        <w:rPr>
          <w:lang w:val="hr-HR"/>
        </w:rPr>
      </w:pPr>
      <w:r w:rsidRPr="00982525">
        <w:rPr>
          <w:lang w:val="hr-HR"/>
        </w:rPr>
        <w:t>Naknade studentima</w:t>
      </w:r>
      <w:r w:rsidRPr="00982525">
        <w:rPr>
          <w:lang w:val="hr-HR"/>
        </w:rPr>
        <w:tab/>
      </w:r>
      <w:r w:rsidRPr="00982525">
        <w:rPr>
          <w:lang w:val="hr-HR"/>
        </w:rPr>
        <w:tab/>
      </w:r>
      <w:r w:rsidRPr="00982525">
        <w:rPr>
          <w:lang w:val="hr-HR"/>
        </w:rPr>
        <w:tab/>
      </w:r>
      <w:r w:rsidRPr="00982525">
        <w:rPr>
          <w:lang w:val="hr-HR"/>
        </w:rPr>
        <w:tab/>
      </w:r>
      <w:r w:rsidRPr="00982525">
        <w:rPr>
          <w:lang w:val="hr-HR"/>
        </w:rPr>
        <w:tab/>
      </w:r>
      <w:r w:rsidRPr="00982525">
        <w:rPr>
          <w:lang w:val="hr-HR"/>
        </w:rPr>
        <w:tab/>
      </w:r>
      <w:r w:rsidRPr="00982525">
        <w:rPr>
          <w:lang w:val="hr-HR"/>
        </w:rPr>
        <w:tab/>
      </w:r>
      <w:r w:rsidRPr="00982525">
        <w:rPr>
          <w:lang w:val="hr-HR"/>
        </w:rPr>
        <w:tab/>
      </w:r>
      <w:r w:rsidR="00982525">
        <w:rPr>
          <w:lang w:val="hr-HR"/>
        </w:rPr>
        <w:t xml:space="preserve">  </w:t>
      </w:r>
      <w:r w:rsidR="00C6227F">
        <w:rPr>
          <w:b/>
          <w:lang w:val="hr-HR"/>
        </w:rPr>
        <w:t>77.700</w:t>
      </w:r>
    </w:p>
    <w:p w14:paraId="62AD7148" w14:textId="17A71540" w:rsidR="007264B0" w:rsidRPr="00982525" w:rsidRDefault="007264B0" w:rsidP="002A5BFF">
      <w:pPr>
        <w:pStyle w:val="Odlomakpopisa"/>
        <w:numPr>
          <w:ilvl w:val="0"/>
          <w:numId w:val="2"/>
        </w:numPr>
        <w:rPr>
          <w:lang w:val="hr-HR"/>
        </w:rPr>
      </w:pPr>
      <w:r w:rsidRPr="00982525">
        <w:rPr>
          <w:lang w:val="hr-HR"/>
        </w:rPr>
        <w:t>Božićnice umirovljenicima</w:t>
      </w:r>
      <w:r w:rsidRPr="00982525">
        <w:rPr>
          <w:lang w:val="hr-HR"/>
        </w:rPr>
        <w:tab/>
      </w:r>
      <w:r w:rsidRPr="00982525">
        <w:rPr>
          <w:lang w:val="hr-HR"/>
        </w:rPr>
        <w:tab/>
      </w:r>
      <w:r w:rsidRPr="00982525">
        <w:rPr>
          <w:lang w:val="hr-HR"/>
        </w:rPr>
        <w:tab/>
      </w:r>
      <w:r w:rsidRPr="00982525">
        <w:rPr>
          <w:lang w:val="hr-HR"/>
        </w:rPr>
        <w:tab/>
      </w:r>
      <w:r w:rsidRPr="00982525">
        <w:rPr>
          <w:lang w:val="hr-HR"/>
        </w:rPr>
        <w:tab/>
      </w:r>
      <w:r w:rsidRPr="00982525">
        <w:rPr>
          <w:lang w:val="hr-HR"/>
        </w:rPr>
        <w:tab/>
      </w:r>
      <w:r w:rsidRPr="00982525">
        <w:rPr>
          <w:lang w:val="hr-HR"/>
        </w:rPr>
        <w:tab/>
      </w:r>
      <w:r w:rsidR="00C6227F">
        <w:rPr>
          <w:b/>
          <w:lang w:val="hr-HR"/>
        </w:rPr>
        <w:t>118.050</w:t>
      </w:r>
    </w:p>
    <w:p w14:paraId="32DFD51D" w14:textId="2073B1FF" w:rsidR="00D65E7F" w:rsidRDefault="00D65E7F" w:rsidP="002A5BFF">
      <w:pPr>
        <w:pStyle w:val="Odlomakpopisa"/>
        <w:numPr>
          <w:ilvl w:val="0"/>
          <w:numId w:val="2"/>
        </w:numPr>
        <w:rPr>
          <w:lang w:val="hr-HR"/>
        </w:rPr>
      </w:pPr>
      <w:r>
        <w:rPr>
          <w:lang w:val="hr-HR"/>
        </w:rPr>
        <w:t>Jednokratne novčane pomoći</w:t>
      </w:r>
      <w:r w:rsidR="007264B0">
        <w:rPr>
          <w:lang w:val="hr-HR"/>
        </w:rPr>
        <w:tab/>
      </w:r>
      <w:r w:rsidR="007264B0">
        <w:rPr>
          <w:lang w:val="hr-HR"/>
        </w:rPr>
        <w:tab/>
      </w:r>
      <w:r w:rsidR="007264B0">
        <w:rPr>
          <w:lang w:val="hr-HR"/>
        </w:rPr>
        <w:tab/>
      </w:r>
      <w:r w:rsidR="007264B0">
        <w:rPr>
          <w:lang w:val="hr-HR"/>
        </w:rPr>
        <w:tab/>
      </w:r>
      <w:r w:rsidR="007264B0">
        <w:rPr>
          <w:lang w:val="hr-HR"/>
        </w:rPr>
        <w:tab/>
      </w:r>
      <w:r w:rsidR="007264B0">
        <w:rPr>
          <w:lang w:val="hr-HR"/>
        </w:rPr>
        <w:tab/>
      </w:r>
      <w:r w:rsidR="007264B0">
        <w:rPr>
          <w:lang w:val="hr-HR"/>
        </w:rPr>
        <w:tab/>
      </w:r>
      <w:r w:rsidR="007264B0" w:rsidRPr="00FA5E84">
        <w:rPr>
          <w:b/>
          <w:lang w:val="hr-HR"/>
        </w:rPr>
        <w:t xml:space="preserve"> </w:t>
      </w:r>
      <w:r w:rsidR="00982525">
        <w:rPr>
          <w:b/>
          <w:lang w:val="hr-HR"/>
        </w:rPr>
        <w:t xml:space="preserve"> </w:t>
      </w:r>
      <w:r w:rsidR="00C6227F">
        <w:rPr>
          <w:b/>
          <w:lang w:val="hr-HR"/>
        </w:rPr>
        <w:t>23.900</w:t>
      </w:r>
    </w:p>
    <w:p w14:paraId="4FFF79F9" w14:textId="4C903D06" w:rsidR="00D65E7F" w:rsidRPr="00982525" w:rsidRDefault="00D65E7F" w:rsidP="002A5BFF">
      <w:pPr>
        <w:pStyle w:val="Odlomakpopisa"/>
        <w:numPr>
          <w:ilvl w:val="0"/>
          <w:numId w:val="2"/>
        </w:numPr>
        <w:rPr>
          <w:lang w:val="hr-HR"/>
        </w:rPr>
      </w:pPr>
      <w:r>
        <w:rPr>
          <w:lang w:val="hr-HR"/>
        </w:rPr>
        <w:t>Ostale naknade iz proračuna u naravi</w:t>
      </w:r>
      <w:r w:rsidR="007264B0">
        <w:rPr>
          <w:lang w:val="hr-HR"/>
        </w:rPr>
        <w:tab/>
      </w:r>
      <w:r w:rsidR="007264B0">
        <w:rPr>
          <w:lang w:val="hr-HR"/>
        </w:rPr>
        <w:tab/>
      </w:r>
      <w:r w:rsidR="007264B0">
        <w:rPr>
          <w:lang w:val="hr-HR"/>
        </w:rPr>
        <w:tab/>
      </w:r>
      <w:r w:rsidR="007264B0">
        <w:rPr>
          <w:lang w:val="hr-HR"/>
        </w:rPr>
        <w:tab/>
      </w:r>
      <w:r w:rsidR="007264B0">
        <w:rPr>
          <w:lang w:val="hr-HR"/>
        </w:rPr>
        <w:tab/>
      </w:r>
      <w:r w:rsidR="007264B0">
        <w:rPr>
          <w:lang w:val="hr-HR"/>
        </w:rPr>
        <w:tab/>
      </w:r>
      <w:r w:rsidR="00C6227F">
        <w:rPr>
          <w:lang w:val="hr-HR"/>
        </w:rPr>
        <w:t xml:space="preserve">  </w:t>
      </w:r>
      <w:r w:rsidR="00C6227F">
        <w:rPr>
          <w:b/>
          <w:lang w:val="hr-HR"/>
        </w:rPr>
        <w:t>13.87</w:t>
      </w:r>
      <w:r w:rsidR="00A47274">
        <w:rPr>
          <w:b/>
          <w:lang w:val="hr-HR"/>
        </w:rPr>
        <w:t>1</w:t>
      </w:r>
    </w:p>
    <w:p w14:paraId="22AEEA51" w14:textId="77777777" w:rsidR="00C30BE1" w:rsidRDefault="00C30BE1" w:rsidP="00C30BE1">
      <w:pPr>
        <w:rPr>
          <w:lang w:val="hr-HR"/>
        </w:rPr>
      </w:pPr>
    </w:p>
    <w:p w14:paraId="2B5FE7BD" w14:textId="77777777" w:rsidR="00C30BE1" w:rsidRDefault="00C30BE1" w:rsidP="00C30BE1">
      <w:pPr>
        <w:rPr>
          <w:b/>
          <w:i/>
          <w:lang w:val="hr-HR"/>
        </w:rPr>
      </w:pPr>
      <w:r>
        <w:rPr>
          <w:b/>
          <w:i/>
          <w:lang w:val="hr-HR"/>
        </w:rPr>
        <w:t>Bilješka broj 6:</w:t>
      </w:r>
    </w:p>
    <w:p w14:paraId="194A0DFC" w14:textId="411618E6" w:rsidR="00C30BE1" w:rsidRDefault="00C30BE1" w:rsidP="00C30BE1">
      <w:pPr>
        <w:rPr>
          <w:lang w:val="hr-HR"/>
        </w:rPr>
      </w:pPr>
      <w:r>
        <w:rPr>
          <w:lang w:val="hr-HR"/>
        </w:rPr>
        <w:t xml:space="preserve">U PR-RAS račun 38 – ostali rashodi na AOP 257 iskazani su za tekuće i kapitalne donacije u iznosu </w:t>
      </w:r>
      <w:r w:rsidR="00982525">
        <w:rPr>
          <w:lang w:val="hr-HR"/>
        </w:rPr>
        <w:t>1.</w:t>
      </w:r>
      <w:r w:rsidR="00A47274">
        <w:rPr>
          <w:lang w:val="hr-HR"/>
        </w:rPr>
        <w:t>038.863</w:t>
      </w:r>
      <w:r>
        <w:rPr>
          <w:lang w:val="hr-HR"/>
        </w:rPr>
        <w:t xml:space="preserve"> kune i odnose se na sljedeće donacije:</w:t>
      </w:r>
    </w:p>
    <w:p w14:paraId="49074B99" w14:textId="77777777" w:rsidR="00C30BE1" w:rsidRDefault="00C30BE1" w:rsidP="00C30BE1">
      <w:pPr>
        <w:pStyle w:val="Odlomakpopisa"/>
        <w:numPr>
          <w:ilvl w:val="0"/>
          <w:numId w:val="3"/>
        </w:numPr>
        <w:rPr>
          <w:lang w:val="hr-HR"/>
        </w:rPr>
      </w:pPr>
      <w:r>
        <w:rPr>
          <w:lang w:val="hr-HR"/>
        </w:rPr>
        <w:t>Političke stranke</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t xml:space="preserve">  </w:t>
      </w:r>
      <w:r w:rsidRPr="0030522B">
        <w:rPr>
          <w:b/>
          <w:lang w:val="hr-HR"/>
        </w:rPr>
        <w:t>30.000</w:t>
      </w:r>
    </w:p>
    <w:p w14:paraId="37EBF843" w14:textId="6DB653B2" w:rsidR="00C30BE1" w:rsidRDefault="00C30BE1" w:rsidP="00C30BE1">
      <w:pPr>
        <w:pStyle w:val="Odlomakpopisa"/>
        <w:numPr>
          <w:ilvl w:val="0"/>
          <w:numId w:val="3"/>
        </w:numPr>
        <w:rPr>
          <w:lang w:val="hr-HR"/>
        </w:rPr>
      </w:pPr>
      <w:r>
        <w:rPr>
          <w:lang w:val="hr-HR"/>
        </w:rPr>
        <w:t xml:space="preserve">Češka </w:t>
      </w:r>
      <w:proofErr w:type="spellStart"/>
      <w:r>
        <w:rPr>
          <w:lang w:val="hr-HR"/>
        </w:rPr>
        <w:t>beseda</w:t>
      </w:r>
      <w:proofErr w:type="spellEnd"/>
      <w:r w:rsidR="0030522B">
        <w:rPr>
          <w:lang w:val="hr-HR"/>
        </w:rPr>
        <w:tab/>
      </w:r>
      <w:r w:rsidR="0030522B">
        <w:rPr>
          <w:lang w:val="hr-HR"/>
        </w:rPr>
        <w:tab/>
      </w:r>
      <w:r w:rsidR="0030522B">
        <w:rPr>
          <w:lang w:val="hr-HR"/>
        </w:rPr>
        <w:tab/>
      </w:r>
      <w:r w:rsidR="0030522B">
        <w:rPr>
          <w:lang w:val="hr-HR"/>
        </w:rPr>
        <w:tab/>
      </w:r>
      <w:r w:rsidR="0030522B">
        <w:rPr>
          <w:lang w:val="hr-HR"/>
        </w:rPr>
        <w:tab/>
      </w:r>
      <w:r w:rsidR="0030522B">
        <w:rPr>
          <w:lang w:val="hr-HR"/>
        </w:rPr>
        <w:tab/>
      </w:r>
      <w:r w:rsidR="0030522B">
        <w:rPr>
          <w:lang w:val="hr-HR"/>
        </w:rPr>
        <w:tab/>
      </w:r>
      <w:r w:rsidR="0030522B">
        <w:rPr>
          <w:lang w:val="hr-HR"/>
        </w:rPr>
        <w:tab/>
      </w:r>
      <w:r w:rsidR="0030522B">
        <w:rPr>
          <w:lang w:val="hr-HR"/>
        </w:rPr>
        <w:tab/>
        <w:t xml:space="preserve">  </w:t>
      </w:r>
      <w:r w:rsidR="00A47274">
        <w:rPr>
          <w:lang w:val="hr-HR"/>
        </w:rPr>
        <w:t xml:space="preserve"> </w:t>
      </w:r>
      <w:r w:rsidR="00A47274" w:rsidRPr="00A47274">
        <w:rPr>
          <w:b/>
          <w:bCs/>
          <w:lang w:val="hr-HR"/>
        </w:rPr>
        <w:t xml:space="preserve"> 5</w:t>
      </w:r>
      <w:r w:rsidR="0030522B" w:rsidRPr="0030522B">
        <w:rPr>
          <w:b/>
          <w:lang w:val="hr-HR"/>
        </w:rPr>
        <w:t>.000</w:t>
      </w:r>
    </w:p>
    <w:p w14:paraId="729FE759" w14:textId="0354DE55" w:rsidR="00C30BE1" w:rsidRDefault="00C30BE1" w:rsidP="00C30BE1">
      <w:pPr>
        <w:pStyle w:val="Odlomakpopisa"/>
        <w:numPr>
          <w:ilvl w:val="0"/>
          <w:numId w:val="3"/>
        </w:numPr>
        <w:rPr>
          <w:lang w:val="hr-HR"/>
        </w:rPr>
      </w:pPr>
      <w:r>
        <w:rPr>
          <w:lang w:val="hr-HR"/>
        </w:rPr>
        <w:t>Vatrogasna zajednica</w:t>
      </w:r>
      <w:r w:rsidR="0030522B">
        <w:rPr>
          <w:lang w:val="hr-HR"/>
        </w:rPr>
        <w:tab/>
      </w:r>
      <w:r w:rsidR="0030522B">
        <w:rPr>
          <w:lang w:val="hr-HR"/>
        </w:rPr>
        <w:tab/>
      </w:r>
      <w:r w:rsidR="0030522B">
        <w:rPr>
          <w:lang w:val="hr-HR"/>
        </w:rPr>
        <w:tab/>
      </w:r>
      <w:r w:rsidR="0030522B">
        <w:rPr>
          <w:lang w:val="hr-HR"/>
        </w:rPr>
        <w:tab/>
      </w:r>
      <w:r w:rsidR="0030522B">
        <w:rPr>
          <w:lang w:val="hr-HR"/>
        </w:rPr>
        <w:tab/>
      </w:r>
      <w:r w:rsidR="0030522B">
        <w:rPr>
          <w:lang w:val="hr-HR"/>
        </w:rPr>
        <w:tab/>
      </w:r>
      <w:r w:rsidR="0030522B">
        <w:rPr>
          <w:lang w:val="hr-HR"/>
        </w:rPr>
        <w:tab/>
      </w:r>
      <w:r w:rsidR="0030522B">
        <w:rPr>
          <w:lang w:val="hr-HR"/>
        </w:rPr>
        <w:tab/>
      </w:r>
      <w:r w:rsidR="00A47274">
        <w:rPr>
          <w:b/>
          <w:lang w:val="hr-HR"/>
        </w:rPr>
        <w:t>440</w:t>
      </w:r>
      <w:r w:rsidR="00982525">
        <w:rPr>
          <w:b/>
          <w:lang w:val="hr-HR"/>
        </w:rPr>
        <w:t>.000</w:t>
      </w:r>
    </w:p>
    <w:p w14:paraId="7B7B2655" w14:textId="2B13A3CE" w:rsidR="00C30BE1" w:rsidRDefault="00C30BE1" w:rsidP="00C30BE1">
      <w:pPr>
        <w:pStyle w:val="Odlomakpopisa"/>
        <w:numPr>
          <w:ilvl w:val="0"/>
          <w:numId w:val="3"/>
        </w:numPr>
        <w:rPr>
          <w:lang w:val="hr-HR"/>
        </w:rPr>
      </w:pPr>
      <w:r>
        <w:rPr>
          <w:lang w:val="hr-HR"/>
        </w:rPr>
        <w:lastRenderedPageBreak/>
        <w:t>Udruga umirovljenika</w:t>
      </w:r>
      <w:r w:rsidR="0030522B">
        <w:rPr>
          <w:lang w:val="hr-HR"/>
        </w:rPr>
        <w:tab/>
      </w:r>
      <w:r w:rsidR="0030522B">
        <w:rPr>
          <w:lang w:val="hr-HR"/>
        </w:rPr>
        <w:tab/>
      </w:r>
      <w:r w:rsidR="0030522B">
        <w:rPr>
          <w:lang w:val="hr-HR"/>
        </w:rPr>
        <w:tab/>
      </w:r>
      <w:r w:rsidR="0030522B">
        <w:rPr>
          <w:lang w:val="hr-HR"/>
        </w:rPr>
        <w:tab/>
      </w:r>
      <w:r w:rsidR="0030522B">
        <w:rPr>
          <w:lang w:val="hr-HR"/>
        </w:rPr>
        <w:tab/>
      </w:r>
      <w:r w:rsidR="0030522B">
        <w:rPr>
          <w:lang w:val="hr-HR"/>
        </w:rPr>
        <w:tab/>
      </w:r>
      <w:r w:rsidR="0030522B">
        <w:rPr>
          <w:lang w:val="hr-HR"/>
        </w:rPr>
        <w:tab/>
      </w:r>
      <w:r w:rsidR="0030522B">
        <w:rPr>
          <w:lang w:val="hr-HR"/>
        </w:rPr>
        <w:tab/>
        <w:t xml:space="preserve">    </w:t>
      </w:r>
      <w:r w:rsidR="00A47274">
        <w:rPr>
          <w:b/>
          <w:lang w:val="hr-HR"/>
        </w:rPr>
        <w:t>2.500</w:t>
      </w:r>
    </w:p>
    <w:p w14:paraId="3E7A8563" w14:textId="299CC370" w:rsidR="00C30BE1" w:rsidRPr="002C329F" w:rsidRDefault="00C30BE1" w:rsidP="00C30BE1">
      <w:pPr>
        <w:pStyle w:val="Odlomakpopisa"/>
        <w:numPr>
          <w:ilvl w:val="0"/>
          <w:numId w:val="3"/>
        </w:numPr>
        <w:rPr>
          <w:lang w:val="hr-HR"/>
        </w:rPr>
      </w:pPr>
      <w:r>
        <w:rPr>
          <w:lang w:val="hr-HR"/>
        </w:rPr>
        <w:t>Udruga „Štagalj“</w:t>
      </w:r>
      <w:r w:rsidR="0030522B">
        <w:rPr>
          <w:lang w:val="hr-HR"/>
        </w:rPr>
        <w:tab/>
      </w:r>
      <w:r w:rsidR="0030522B">
        <w:rPr>
          <w:lang w:val="hr-HR"/>
        </w:rPr>
        <w:tab/>
      </w:r>
      <w:r w:rsidR="0030522B">
        <w:rPr>
          <w:lang w:val="hr-HR"/>
        </w:rPr>
        <w:tab/>
      </w:r>
      <w:r w:rsidR="0030522B">
        <w:rPr>
          <w:lang w:val="hr-HR"/>
        </w:rPr>
        <w:tab/>
      </w:r>
      <w:r w:rsidR="0030522B">
        <w:rPr>
          <w:lang w:val="hr-HR"/>
        </w:rPr>
        <w:tab/>
      </w:r>
      <w:r w:rsidR="0030522B">
        <w:rPr>
          <w:lang w:val="hr-HR"/>
        </w:rPr>
        <w:tab/>
      </w:r>
      <w:r w:rsidR="0030522B">
        <w:rPr>
          <w:lang w:val="hr-HR"/>
        </w:rPr>
        <w:tab/>
      </w:r>
      <w:r w:rsidR="0030522B">
        <w:rPr>
          <w:lang w:val="hr-HR"/>
        </w:rPr>
        <w:tab/>
      </w:r>
      <w:r w:rsidR="002C329F">
        <w:rPr>
          <w:lang w:val="hr-HR"/>
        </w:rPr>
        <w:t xml:space="preserve">    </w:t>
      </w:r>
      <w:r w:rsidR="002C329F">
        <w:rPr>
          <w:b/>
          <w:lang w:val="hr-HR"/>
        </w:rPr>
        <w:t>1.250</w:t>
      </w:r>
    </w:p>
    <w:p w14:paraId="639B1343" w14:textId="7EDD85BA" w:rsidR="002C329F" w:rsidRDefault="002C329F" w:rsidP="00C30BE1">
      <w:pPr>
        <w:pStyle w:val="Odlomakpopisa"/>
        <w:numPr>
          <w:ilvl w:val="0"/>
          <w:numId w:val="3"/>
        </w:numPr>
        <w:rPr>
          <w:lang w:val="hr-HR"/>
        </w:rPr>
      </w:pPr>
      <w:r w:rsidRPr="002C329F">
        <w:rPr>
          <w:bCs/>
          <w:lang w:val="hr-HR"/>
        </w:rPr>
        <w:t>Blok umirovljenika</w:t>
      </w:r>
      <w:r>
        <w:rPr>
          <w:b/>
          <w:lang w:val="hr-HR"/>
        </w:rPr>
        <w:tab/>
      </w:r>
      <w:r>
        <w:rPr>
          <w:b/>
          <w:lang w:val="hr-HR"/>
        </w:rPr>
        <w:tab/>
      </w:r>
      <w:r>
        <w:rPr>
          <w:b/>
          <w:lang w:val="hr-HR"/>
        </w:rPr>
        <w:tab/>
      </w:r>
      <w:r>
        <w:rPr>
          <w:b/>
          <w:lang w:val="hr-HR"/>
        </w:rPr>
        <w:tab/>
      </w:r>
      <w:r>
        <w:rPr>
          <w:b/>
          <w:lang w:val="hr-HR"/>
        </w:rPr>
        <w:tab/>
      </w:r>
      <w:r>
        <w:rPr>
          <w:b/>
          <w:lang w:val="hr-HR"/>
        </w:rPr>
        <w:tab/>
      </w:r>
      <w:r>
        <w:rPr>
          <w:b/>
          <w:lang w:val="hr-HR"/>
        </w:rPr>
        <w:tab/>
      </w:r>
      <w:r>
        <w:rPr>
          <w:b/>
          <w:lang w:val="hr-HR"/>
        </w:rPr>
        <w:tab/>
        <w:t xml:space="preserve">    2.500</w:t>
      </w:r>
    </w:p>
    <w:p w14:paraId="7D5C0033" w14:textId="5B6C52B2" w:rsidR="00C30BE1" w:rsidRDefault="00C30BE1" w:rsidP="00C30BE1">
      <w:pPr>
        <w:pStyle w:val="Odlomakpopisa"/>
        <w:numPr>
          <w:ilvl w:val="0"/>
          <w:numId w:val="3"/>
        </w:numPr>
        <w:rPr>
          <w:lang w:val="hr-HR"/>
        </w:rPr>
      </w:pPr>
      <w:r>
        <w:rPr>
          <w:lang w:val="hr-HR"/>
        </w:rPr>
        <w:t>Crveni križ Vrbovec</w:t>
      </w:r>
      <w:r w:rsidR="0030522B">
        <w:rPr>
          <w:lang w:val="hr-HR"/>
        </w:rPr>
        <w:tab/>
      </w:r>
      <w:r w:rsidR="0030522B">
        <w:rPr>
          <w:lang w:val="hr-HR"/>
        </w:rPr>
        <w:tab/>
      </w:r>
      <w:r w:rsidR="0030522B">
        <w:rPr>
          <w:lang w:val="hr-HR"/>
        </w:rPr>
        <w:tab/>
      </w:r>
      <w:r w:rsidR="0030522B">
        <w:rPr>
          <w:lang w:val="hr-HR"/>
        </w:rPr>
        <w:tab/>
      </w:r>
      <w:r w:rsidR="0030522B">
        <w:rPr>
          <w:lang w:val="hr-HR"/>
        </w:rPr>
        <w:tab/>
      </w:r>
      <w:r w:rsidR="0030522B">
        <w:rPr>
          <w:lang w:val="hr-HR"/>
        </w:rPr>
        <w:tab/>
      </w:r>
      <w:r w:rsidR="0030522B">
        <w:rPr>
          <w:lang w:val="hr-HR"/>
        </w:rPr>
        <w:tab/>
      </w:r>
      <w:r w:rsidR="0030522B">
        <w:rPr>
          <w:lang w:val="hr-HR"/>
        </w:rPr>
        <w:tab/>
        <w:t xml:space="preserve">  </w:t>
      </w:r>
      <w:r w:rsidR="00A47274">
        <w:rPr>
          <w:b/>
          <w:lang w:val="hr-HR"/>
        </w:rPr>
        <w:t>67.574</w:t>
      </w:r>
    </w:p>
    <w:p w14:paraId="4D80B18B" w14:textId="4640C7AA" w:rsidR="00C30BE1" w:rsidRDefault="00C30BE1" w:rsidP="00C30BE1">
      <w:pPr>
        <w:pStyle w:val="Odlomakpopisa"/>
        <w:numPr>
          <w:ilvl w:val="0"/>
          <w:numId w:val="3"/>
        </w:numPr>
        <w:rPr>
          <w:lang w:val="hr-HR"/>
        </w:rPr>
      </w:pPr>
      <w:r>
        <w:rPr>
          <w:lang w:val="hr-HR"/>
        </w:rPr>
        <w:t>Udruga žena oboljelih od raka dojke</w:t>
      </w:r>
      <w:r w:rsidR="0030522B">
        <w:rPr>
          <w:lang w:val="hr-HR"/>
        </w:rPr>
        <w:tab/>
      </w:r>
      <w:r w:rsidR="0030522B">
        <w:rPr>
          <w:lang w:val="hr-HR"/>
        </w:rPr>
        <w:tab/>
      </w:r>
      <w:r w:rsidR="0030522B">
        <w:rPr>
          <w:lang w:val="hr-HR"/>
        </w:rPr>
        <w:tab/>
      </w:r>
      <w:r w:rsidR="0030522B">
        <w:rPr>
          <w:lang w:val="hr-HR"/>
        </w:rPr>
        <w:tab/>
      </w:r>
      <w:r w:rsidR="0030522B">
        <w:rPr>
          <w:lang w:val="hr-HR"/>
        </w:rPr>
        <w:tab/>
      </w:r>
      <w:r w:rsidR="0030522B">
        <w:rPr>
          <w:lang w:val="hr-HR"/>
        </w:rPr>
        <w:tab/>
        <w:t xml:space="preserve">    </w:t>
      </w:r>
      <w:r w:rsidR="00A47274">
        <w:rPr>
          <w:b/>
          <w:lang w:val="hr-HR"/>
        </w:rPr>
        <w:t>3</w:t>
      </w:r>
      <w:r w:rsidR="0030522B" w:rsidRPr="0030522B">
        <w:rPr>
          <w:b/>
          <w:lang w:val="hr-HR"/>
        </w:rPr>
        <w:t>.000</w:t>
      </w:r>
    </w:p>
    <w:p w14:paraId="5D27F5A4" w14:textId="5480069B" w:rsidR="00C30BE1" w:rsidRDefault="00C30BE1" w:rsidP="00C30BE1">
      <w:pPr>
        <w:pStyle w:val="Odlomakpopisa"/>
        <w:numPr>
          <w:ilvl w:val="0"/>
          <w:numId w:val="3"/>
        </w:numPr>
        <w:rPr>
          <w:lang w:val="hr-HR"/>
        </w:rPr>
      </w:pPr>
      <w:r>
        <w:rPr>
          <w:lang w:val="hr-HR"/>
        </w:rPr>
        <w:t>Udruga žena općine Dubrava</w:t>
      </w:r>
      <w:r w:rsidR="0030522B">
        <w:rPr>
          <w:lang w:val="hr-HR"/>
        </w:rPr>
        <w:tab/>
      </w:r>
      <w:r w:rsidR="0030522B">
        <w:rPr>
          <w:lang w:val="hr-HR"/>
        </w:rPr>
        <w:tab/>
      </w:r>
      <w:r w:rsidR="0030522B">
        <w:rPr>
          <w:lang w:val="hr-HR"/>
        </w:rPr>
        <w:tab/>
      </w:r>
      <w:r w:rsidR="0030522B">
        <w:rPr>
          <w:lang w:val="hr-HR"/>
        </w:rPr>
        <w:tab/>
      </w:r>
      <w:r w:rsidR="0030522B">
        <w:rPr>
          <w:lang w:val="hr-HR"/>
        </w:rPr>
        <w:tab/>
      </w:r>
      <w:r w:rsidR="0030522B">
        <w:rPr>
          <w:lang w:val="hr-HR"/>
        </w:rPr>
        <w:tab/>
      </w:r>
      <w:r w:rsidR="0030522B">
        <w:rPr>
          <w:lang w:val="hr-HR"/>
        </w:rPr>
        <w:tab/>
      </w:r>
      <w:r w:rsidR="0030522B" w:rsidRPr="0030522B">
        <w:rPr>
          <w:b/>
          <w:lang w:val="hr-HR"/>
        </w:rPr>
        <w:t xml:space="preserve">  </w:t>
      </w:r>
      <w:r w:rsidR="00A47274">
        <w:rPr>
          <w:b/>
          <w:lang w:val="hr-HR"/>
        </w:rPr>
        <w:t xml:space="preserve">  5</w:t>
      </w:r>
      <w:r w:rsidR="0030522B" w:rsidRPr="0030522B">
        <w:rPr>
          <w:b/>
          <w:lang w:val="hr-HR"/>
        </w:rPr>
        <w:t>.000</w:t>
      </w:r>
    </w:p>
    <w:p w14:paraId="61076DBE" w14:textId="07BD8E72" w:rsidR="0030522B" w:rsidRDefault="0030522B" w:rsidP="00C30BE1">
      <w:pPr>
        <w:pStyle w:val="Odlomakpopisa"/>
        <w:numPr>
          <w:ilvl w:val="0"/>
          <w:numId w:val="3"/>
        </w:numPr>
        <w:rPr>
          <w:lang w:val="hr-HR"/>
        </w:rPr>
      </w:pPr>
      <w:r>
        <w:rPr>
          <w:lang w:val="hr-HR"/>
        </w:rPr>
        <w:t>Kulturna udruga sv. Martin</w:t>
      </w:r>
      <w:r>
        <w:rPr>
          <w:lang w:val="hr-HR"/>
        </w:rPr>
        <w:tab/>
      </w:r>
      <w:r>
        <w:rPr>
          <w:lang w:val="hr-HR"/>
        </w:rPr>
        <w:tab/>
      </w:r>
      <w:r>
        <w:rPr>
          <w:lang w:val="hr-HR"/>
        </w:rPr>
        <w:tab/>
      </w:r>
      <w:r>
        <w:rPr>
          <w:lang w:val="hr-HR"/>
        </w:rPr>
        <w:tab/>
      </w:r>
      <w:r>
        <w:rPr>
          <w:lang w:val="hr-HR"/>
        </w:rPr>
        <w:tab/>
      </w:r>
      <w:r>
        <w:rPr>
          <w:lang w:val="hr-HR"/>
        </w:rPr>
        <w:tab/>
      </w:r>
      <w:r>
        <w:rPr>
          <w:lang w:val="hr-HR"/>
        </w:rPr>
        <w:tab/>
        <w:t xml:space="preserve">    </w:t>
      </w:r>
      <w:r w:rsidR="00A47274">
        <w:rPr>
          <w:b/>
          <w:lang w:val="hr-HR"/>
        </w:rPr>
        <w:t>2.500</w:t>
      </w:r>
    </w:p>
    <w:p w14:paraId="7509F1B4" w14:textId="645FF35B" w:rsidR="0030522B" w:rsidRDefault="0030522B" w:rsidP="00C30BE1">
      <w:pPr>
        <w:pStyle w:val="Odlomakpopisa"/>
        <w:numPr>
          <w:ilvl w:val="0"/>
          <w:numId w:val="3"/>
        </w:numPr>
        <w:rPr>
          <w:lang w:val="hr-HR"/>
        </w:rPr>
      </w:pPr>
      <w:r>
        <w:rPr>
          <w:lang w:val="hr-HR"/>
        </w:rPr>
        <w:t>Športska zajednica</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sidR="00A47274">
        <w:rPr>
          <w:b/>
          <w:lang w:val="hr-HR"/>
        </w:rPr>
        <w:t>250.000</w:t>
      </w:r>
    </w:p>
    <w:p w14:paraId="198A84DF" w14:textId="6058BE2C" w:rsidR="00C30BE1" w:rsidRPr="00A47274" w:rsidRDefault="00C30BE1" w:rsidP="00C30BE1">
      <w:pPr>
        <w:pStyle w:val="Odlomakpopisa"/>
        <w:numPr>
          <w:ilvl w:val="0"/>
          <w:numId w:val="3"/>
        </w:numPr>
        <w:rPr>
          <w:lang w:val="hr-HR"/>
        </w:rPr>
      </w:pPr>
      <w:r>
        <w:rPr>
          <w:lang w:val="hr-HR"/>
        </w:rPr>
        <w:t>HČZ i HDDR</w:t>
      </w:r>
      <w:r w:rsidR="0030522B">
        <w:rPr>
          <w:lang w:val="hr-HR"/>
        </w:rPr>
        <w:tab/>
      </w:r>
      <w:r w:rsidR="0030522B">
        <w:rPr>
          <w:lang w:val="hr-HR"/>
        </w:rPr>
        <w:tab/>
      </w:r>
      <w:r w:rsidR="0030522B">
        <w:rPr>
          <w:lang w:val="hr-HR"/>
        </w:rPr>
        <w:tab/>
      </w:r>
      <w:r w:rsidR="0030522B">
        <w:rPr>
          <w:lang w:val="hr-HR"/>
        </w:rPr>
        <w:tab/>
      </w:r>
      <w:r w:rsidR="0030522B">
        <w:rPr>
          <w:lang w:val="hr-HR"/>
        </w:rPr>
        <w:tab/>
      </w:r>
      <w:r w:rsidR="0030522B">
        <w:rPr>
          <w:lang w:val="hr-HR"/>
        </w:rPr>
        <w:tab/>
      </w:r>
      <w:r w:rsidR="0030522B">
        <w:rPr>
          <w:lang w:val="hr-HR"/>
        </w:rPr>
        <w:tab/>
      </w:r>
      <w:r w:rsidR="0030522B">
        <w:rPr>
          <w:lang w:val="hr-HR"/>
        </w:rPr>
        <w:tab/>
      </w:r>
      <w:r w:rsidR="0030522B">
        <w:rPr>
          <w:lang w:val="hr-HR"/>
        </w:rPr>
        <w:tab/>
        <w:t xml:space="preserve">   </w:t>
      </w:r>
      <w:r w:rsidR="0030522B" w:rsidRPr="0030522B">
        <w:rPr>
          <w:b/>
          <w:lang w:val="hr-HR"/>
        </w:rPr>
        <w:t xml:space="preserve"> </w:t>
      </w:r>
      <w:r w:rsidR="00A47274">
        <w:rPr>
          <w:b/>
          <w:lang w:val="hr-HR"/>
        </w:rPr>
        <w:t>2</w:t>
      </w:r>
      <w:r w:rsidR="0030522B" w:rsidRPr="0030522B">
        <w:rPr>
          <w:b/>
          <w:lang w:val="hr-HR"/>
        </w:rPr>
        <w:t>.000</w:t>
      </w:r>
    </w:p>
    <w:p w14:paraId="47848742" w14:textId="57187854" w:rsidR="00A47274" w:rsidRPr="00A47274" w:rsidRDefault="00A47274" w:rsidP="00C30BE1">
      <w:pPr>
        <w:pStyle w:val="Odlomakpopisa"/>
        <w:numPr>
          <w:ilvl w:val="0"/>
          <w:numId w:val="3"/>
        </w:numPr>
        <w:rPr>
          <w:lang w:val="hr-HR"/>
        </w:rPr>
      </w:pPr>
      <w:r>
        <w:rPr>
          <w:lang w:val="hr-HR"/>
        </w:rPr>
        <w:t>Udruga za autizam</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t xml:space="preserve">    </w:t>
      </w:r>
      <w:r w:rsidRPr="00A47274">
        <w:rPr>
          <w:b/>
          <w:bCs/>
          <w:lang w:val="hr-HR"/>
        </w:rPr>
        <w:t>2.500</w:t>
      </w:r>
    </w:p>
    <w:p w14:paraId="60CD1551" w14:textId="0688DBEF" w:rsidR="00A47274" w:rsidRDefault="00A47274" w:rsidP="00C30BE1">
      <w:pPr>
        <w:pStyle w:val="Odlomakpopisa"/>
        <w:numPr>
          <w:ilvl w:val="0"/>
          <w:numId w:val="3"/>
        </w:numPr>
        <w:rPr>
          <w:lang w:val="hr-HR"/>
        </w:rPr>
      </w:pPr>
      <w:r w:rsidRPr="00A47274">
        <w:rPr>
          <w:lang w:val="hr-HR"/>
        </w:rPr>
        <w:t>Udruga Vrba</w:t>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t xml:space="preserve">    2.500</w:t>
      </w:r>
    </w:p>
    <w:p w14:paraId="721829DD" w14:textId="373D4802" w:rsidR="00C30BE1" w:rsidRPr="00982525" w:rsidRDefault="00C30BE1" w:rsidP="00C30BE1">
      <w:pPr>
        <w:pStyle w:val="Odlomakpopisa"/>
        <w:numPr>
          <w:ilvl w:val="0"/>
          <w:numId w:val="3"/>
        </w:numPr>
        <w:rPr>
          <w:lang w:val="hr-HR"/>
        </w:rPr>
      </w:pPr>
      <w:r>
        <w:rPr>
          <w:lang w:val="hr-HR"/>
        </w:rPr>
        <w:t>Pokroviteljstva i sponzorstva po odluci načelnika</w:t>
      </w:r>
      <w:r w:rsidR="0030522B">
        <w:rPr>
          <w:lang w:val="hr-HR"/>
        </w:rPr>
        <w:tab/>
      </w:r>
      <w:r w:rsidR="0030522B">
        <w:rPr>
          <w:lang w:val="hr-HR"/>
        </w:rPr>
        <w:tab/>
      </w:r>
      <w:r w:rsidR="0030522B">
        <w:rPr>
          <w:lang w:val="hr-HR"/>
        </w:rPr>
        <w:tab/>
      </w:r>
      <w:r w:rsidR="0030522B">
        <w:rPr>
          <w:lang w:val="hr-HR"/>
        </w:rPr>
        <w:tab/>
      </w:r>
      <w:r w:rsidR="0030522B">
        <w:rPr>
          <w:lang w:val="hr-HR"/>
        </w:rPr>
        <w:tab/>
      </w:r>
      <w:r w:rsidR="0030522B" w:rsidRPr="0030522B">
        <w:rPr>
          <w:b/>
          <w:lang w:val="hr-HR"/>
        </w:rPr>
        <w:t xml:space="preserve">  </w:t>
      </w:r>
      <w:r w:rsidR="00A47274">
        <w:rPr>
          <w:b/>
          <w:lang w:val="hr-HR"/>
        </w:rPr>
        <w:t xml:space="preserve">  8.850</w:t>
      </w:r>
    </w:p>
    <w:p w14:paraId="240AEEBC" w14:textId="0ED396E3" w:rsidR="00982525" w:rsidRPr="00982525" w:rsidRDefault="00982525" w:rsidP="00C30BE1">
      <w:pPr>
        <w:pStyle w:val="Odlomakpopisa"/>
        <w:numPr>
          <w:ilvl w:val="0"/>
          <w:numId w:val="3"/>
        </w:numPr>
        <w:rPr>
          <w:lang w:val="hr-HR"/>
        </w:rPr>
      </w:pPr>
      <w:r w:rsidRPr="0040502D">
        <w:rPr>
          <w:bCs/>
          <w:lang w:val="hr-HR"/>
        </w:rPr>
        <w:t>Lovačko društvo Golub</w:t>
      </w:r>
      <w:r>
        <w:rPr>
          <w:b/>
          <w:lang w:val="hr-HR"/>
        </w:rPr>
        <w:tab/>
      </w:r>
      <w:r>
        <w:rPr>
          <w:b/>
          <w:lang w:val="hr-HR"/>
        </w:rPr>
        <w:tab/>
      </w:r>
      <w:r>
        <w:rPr>
          <w:b/>
          <w:lang w:val="hr-HR"/>
        </w:rPr>
        <w:tab/>
      </w:r>
      <w:r>
        <w:rPr>
          <w:b/>
          <w:lang w:val="hr-HR"/>
        </w:rPr>
        <w:tab/>
      </w:r>
      <w:r>
        <w:rPr>
          <w:b/>
          <w:lang w:val="hr-HR"/>
        </w:rPr>
        <w:tab/>
      </w:r>
      <w:r>
        <w:rPr>
          <w:b/>
          <w:lang w:val="hr-HR"/>
        </w:rPr>
        <w:tab/>
      </w:r>
      <w:r>
        <w:rPr>
          <w:b/>
          <w:lang w:val="hr-HR"/>
        </w:rPr>
        <w:tab/>
      </w:r>
      <w:r>
        <w:rPr>
          <w:b/>
          <w:lang w:val="hr-HR"/>
        </w:rPr>
        <w:tab/>
        <w:t xml:space="preserve">  </w:t>
      </w:r>
      <w:r w:rsidR="00A47274">
        <w:rPr>
          <w:b/>
          <w:lang w:val="hr-HR"/>
        </w:rPr>
        <w:t>15</w:t>
      </w:r>
      <w:r>
        <w:rPr>
          <w:b/>
          <w:lang w:val="hr-HR"/>
        </w:rPr>
        <w:t>.000</w:t>
      </w:r>
    </w:p>
    <w:p w14:paraId="5275680E" w14:textId="0E00FDE2" w:rsidR="00982525" w:rsidRPr="00982525" w:rsidRDefault="00982525" w:rsidP="00C30BE1">
      <w:pPr>
        <w:pStyle w:val="Odlomakpopisa"/>
        <w:numPr>
          <w:ilvl w:val="0"/>
          <w:numId w:val="3"/>
        </w:numPr>
        <w:rPr>
          <w:lang w:val="hr-HR"/>
        </w:rPr>
      </w:pPr>
      <w:r w:rsidRPr="0040502D">
        <w:rPr>
          <w:bCs/>
          <w:lang w:val="hr-HR"/>
        </w:rPr>
        <w:t>Lovačko društvo Sokol</w:t>
      </w:r>
      <w:r>
        <w:rPr>
          <w:b/>
          <w:lang w:val="hr-HR"/>
        </w:rPr>
        <w:tab/>
      </w:r>
      <w:r>
        <w:rPr>
          <w:b/>
          <w:lang w:val="hr-HR"/>
        </w:rPr>
        <w:tab/>
      </w:r>
      <w:r>
        <w:rPr>
          <w:b/>
          <w:lang w:val="hr-HR"/>
        </w:rPr>
        <w:tab/>
      </w:r>
      <w:r>
        <w:rPr>
          <w:b/>
          <w:lang w:val="hr-HR"/>
        </w:rPr>
        <w:tab/>
      </w:r>
      <w:r>
        <w:rPr>
          <w:b/>
          <w:lang w:val="hr-HR"/>
        </w:rPr>
        <w:tab/>
      </w:r>
      <w:r>
        <w:rPr>
          <w:b/>
          <w:lang w:val="hr-HR"/>
        </w:rPr>
        <w:tab/>
      </w:r>
      <w:r>
        <w:rPr>
          <w:b/>
          <w:lang w:val="hr-HR"/>
        </w:rPr>
        <w:tab/>
      </w:r>
      <w:r>
        <w:rPr>
          <w:b/>
          <w:lang w:val="hr-HR"/>
        </w:rPr>
        <w:tab/>
        <w:t xml:space="preserve">  </w:t>
      </w:r>
      <w:r w:rsidR="00A47274">
        <w:rPr>
          <w:b/>
          <w:lang w:val="hr-HR"/>
        </w:rPr>
        <w:t>15</w:t>
      </w:r>
      <w:r>
        <w:rPr>
          <w:b/>
          <w:lang w:val="hr-HR"/>
        </w:rPr>
        <w:t>.000</w:t>
      </w:r>
    </w:p>
    <w:p w14:paraId="7D25BF0B" w14:textId="2DB54126" w:rsidR="00982525" w:rsidRPr="002C329F" w:rsidRDefault="00982525" w:rsidP="00C30BE1">
      <w:pPr>
        <w:pStyle w:val="Odlomakpopisa"/>
        <w:numPr>
          <w:ilvl w:val="0"/>
          <w:numId w:val="3"/>
        </w:numPr>
        <w:rPr>
          <w:lang w:val="hr-HR"/>
        </w:rPr>
      </w:pPr>
      <w:r w:rsidRPr="0040502D">
        <w:rPr>
          <w:bCs/>
          <w:lang w:val="hr-HR"/>
        </w:rPr>
        <w:t>Župa sv. Margarete</w:t>
      </w:r>
      <w:r>
        <w:rPr>
          <w:b/>
          <w:lang w:val="hr-HR"/>
        </w:rPr>
        <w:tab/>
      </w:r>
      <w:r>
        <w:rPr>
          <w:b/>
          <w:lang w:val="hr-HR"/>
        </w:rPr>
        <w:tab/>
      </w:r>
      <w:r>
        <w:rPr>
          <w:b/>
          <w:lang w:val="hr-HR"/>
        </w:rPr>
        <w:tab/>
      </w:r>
      <w:r>
        <w:rPr>
          <w:b/>
          <w:lang w:val="hr-HR"/>
        </w:rPr>
        <w:tab/>
      </w:r>
      <w:r>
        <w:rPr>
          <w:b/>
          <w:lang w:val="hr-HR"/>
        </w:rPr>
        <w:tab/>
      </w:r>
      <w:r>
        <w:rPr>
          <w:b/>
          <w:lang w:val="hr-HR"/>
        </w:rPr>
        <w:tab/>
      </w:r>
      <w:r>
        <w:rPr>
          <w:b/>
          <w:lang w:val="hr-HR"/>
        </w:rPr>
        <w:tab/>
      </w:r>
      <w:r>
        <w:rPr>
          <w:b/>
          <w:lang w:val="hr-HR"/>
        </w:rPr>
        <w:tab/>
        <w:t xml:space="preserve">  50.000</w:t>
      </w:r>
    </w:p>
    <w:p w14:paraId="1D911324" w14:textId="17B1D27B" w:rsidR="002C329F" w:rsidRDefault="002C329F" w:rsidP="00C30BE1">
      <w:pPr>
        <w:pStyle w:val="Odlomakpopisa"/>
        <w:numPr>
          <w:ilvl w:val="0"/>
          <w:numId w:val="3"/>
        </w:numPr>
        <w:rPr>
          <w:lang w:val="hr-HR"/>
        </w:rPr>
      </w:pPr>
      <w:r w:rsidRPr="002C329F">
        <w:rPr>
          <w:bCs/>
          <w:lang w:val="hr-HR"/>
        </w:rPr>
        <w:t>NK Croatia Nova Kapela</w:t>
      </w:r>
      <w:r>
        <w:rPr>
          <w:b/>
          <w:lang w:val="hr-HR"/>
        </w:rPr>
        <w:tab/>
      </w:r>
      <w:r>
        <w:rPr>
          <w:b/>
          <w:lang w:val="hr-HR"/>
        </w:rPr>
        <w:tab/>
      </w:r>
      <w:r>
        <w:rPr>
          <w:b/>
          <w:lang w:val="hr-HR"/>
        </w:rPr>
        <w:tab/>
      </w:r>
      <w:r>
        <w:rPr>
          <w:b/>
          <w:lang w:val="hr-HR"/>
        </w:rPr>
        <w:tab/>
      </w:r>
      <w:r>
        <w:rPr>
          <w:b/>
          <w:lang w:val="hr-HR"/>
        </w:rPr>
        <w:tab/>
      </w:r>
      <w:r>
        <w:rPr>
          <w:b/>
          <w:lang w:val="hr-HR"/>
        </w:rPr>
        <w:tab/>
      </w:r>
      <w:r>
        <w:rPr>
          <w:b/>
          <w:lang w:val="hr-HR"/>
        </w:rPr>
        <w:tab/>
      </w:r>
      <w:r>
        <w:rPr>
          <w:b/>
          <w:lang w:val="hr-HR"/>
        </w:rPr>
        <w:tab/>
        <w:t xml:space="preserve">  99.894</w:t>
      </w:r>
    </w:p>
    <w:p w14:paraId="2C1F00A8" w14:textId="0728E4B9" w:rsidR="0030522B" w:rsidRDefault="002C329F" w:rsidP="007264B0">
      <w:pPr>
        <w:pStyle w:val="Odlomakpopisa"/>
        <w:numPr>
          <w:ilvl w:val="0"/>
          <w:numId w:val="3"/>
        </w:numPr>
        <w:rPr>
          <w:lang w:val="hr-HR"/>
        </w:rPr>
      </w:pPr>
      <w:r>
        <w:rPr>
          <w:lang w:val="hr-HR"/>
        </w:rPr>
        <w:t>Elementarne nepogode</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t xml:space="preserve">  </w:t>
      </w:r>
      <w:r w:rsidRPr="002C329F">
        <w:rPr>
          <w:b/>
          <w:bCs/>
          <w:lang w:val="hr-HR"/>
        </w:rPr>
        <w:t>33.795</w:t>
      </w:r>
    </w:p>
    <w:p w14:paraId="39EABE79" w14:textId="77777777" w:rsidR="004F48FA" w:rsidRDefault="004F48FA" w:rsidP="0030522B">
      <w:pPr>
        <w:rPr>
          <w:lang w:val="hr-HR"/>
        </w:rPr>
      </w:pPr>
    </w:p>
    <w:p w14:paraId="7D99F940" w14:textId="77777777" w:rsidR="0030522B" w:rsidRDefault="0030522B" w:rsidP="0030522B">
      <w:pPr>
        <w:rPr>
          <w:b/>
          <w:i/>
          <w:lang w:val="hr-HR"/>
        </w:rPr>
      </w:pPr>
      <w:r>
        <w:rPr>
          <w:b/>
          <w:i/>
          <w:lang w:val="hr-HR"/>
        </w:rPr>
        <w:t>Bilješka broj 7:</w:t>
      </w:r>
    </w:p>
    <w:p w14:paraId="16FC0F87" w14:textId="40F9691C" w:rsidR="0030522B" w:rsidRDefault="0030522B" w:rsidP="0030522B">
      <w:pPr>
        <w:rPr>
          <w:lang w:val="hr-HR"/>
        </w:rPr>
      </w:pPr>
      <w:r>
        <w:rPr>
          <w:lang w:val="hr-HR"/>
        </w:rPr>
        <w:t xml:space="preserve">U PR-RAS na računu 96, 97 AOP 409 iskazani su obračunati prihodi – nenaplaćeni u iznosu </w:t>
      </w:r>
      <w:r w:rsidR="002C329F">
        <w:rPr>
          <w:lang w:val="hr-HR"/>
        </w:rPr>
        <w:t>2.059.380</w:t>
      </w:r>
      <w:r>
        <w:rPr>
          <w:lang w:val="hr-HR"/>
        </w:rPr>
        <w:t xml:space="preserve"> kun</w:t>
      </w:r>
      <w:r w:rsidR="00982525">
        <w:rPr>
          <w:lang w:val="hr-HR"/>
        </w:rPr>
        <w:t xml:space="preserve">a što je za </w:t>
      </w:r>
      <w:r w:rsidR="002C329F">
        <w:rPr>
          <w:lang w:val="hr-HR"/>
        </w:rPr>
        <w:t>9</w:t>
      </w:r>
      <w:r w:rsidR="000B3B79">
        <w:rPr>
          <w:lang w:val="hr-HR"/>
        </w:rPr>
        <w:t xml:space="preserve">% </w:t>
      </w:r>
      <w:r w:rsidR="002C329F">
        <w:rPr>
          <w:lang w:val="hr-HR"/>
        </w:rPr>
        <w:t>više</w:t>
      </w:r>
      <w:r w:rsidR="000B3B79">
        <w:rPr>
          <w:lang w:val="hr-HR"/>
        </w:rPr>
        <w:t xml:space="preserve"> nego u 201</w:t>
      </w:r>
      <w:r w:rsidR="002C329F">
        <w:rPr>
          <w:lang w:val="hr-HR"/>
        </w:rPr>
        <w:t>9</w:t>
      </w:r>
      <w:r w:rsidR="000B3B79">
        <w:rPr>
          <w:lang w:val="hr-HR"/>
        </w:rPr>
        <w:t xml:space="preserve">. godini zbog </w:t>
      </w:r>
      <w:r w:rsidR="002C329F">
        <w:rPr>
          <w:lang w:val="hr-HR"/>
        </w:rPr>
        <w:t xml:space="preserve">nemogućnosti </w:t>
      </w:r>
      <w:r w:rsidR="000B3B79">
        <w:rPr>
          <w:lang w:val="hr-HR"/>
        </w:rPr>
        <w:t>aktivne naplate potraživanja od građana</w:t>
      </w:r>
      <w:r w:rsidR="002C329F">
        <w:rPr>
          <w:lang w:val="hr-HR"/>
        </w:rPr>
        <w:t xml:space="preserve"> radi socijalne osjetljivosti građana i poslovnih subjekata pogođenih krizom Covid-19</w:t>
      </w:r>
      <w:r>
        <w:rPr>
          <w:lang w:val="hr-HR"/>
        </w:rPr>
        <w:t>.</w:t>
      </w:r>
    </w:p>
    <w:p w14:paraId="5EEC6A82" w14:textId="77777777" w:rsidR="0030522B" w:rsidRDefault="0030522B" w:rsidP="0030522B">
      <w:pPr>
        <w:rPr>
          <w:lang w:val="hr-HR"/>
        </w:rPr>
      </w:pPr>
    </w:p>
    <w:p w14:paraId="2EBEED78" w14:textId="77777777" w:rsidR="0030522B" w:rsidRDefault="0030522B" w:rsidP="0030522B">
      <w:pPr>
        <w:rPr>
          <w:b/>
          <w:i/>
          <w:lang w:val="hr-HR"/>
        </w:rPr>
      </w:pPr>
      <w:r>
        <w:rPr>
          <w:b/>
          <w:i/>
          <w:lang w:val="hr-HR"/>
        </w:rPr>
        <w:t>Bilješka broj 8:</w:t>
      </w:r>
    </w:p>
    <w:p w14:paraId="6DA8F22D" w14:textId="587580C3" w:rsidR="002A09B6" w:rsidRDefault="0030522B" w:rsidP="002A09B6">
      <w:pPr>
        <w:rPr>
          <w:lang w:val="hr-HR"/>
        </w:rPr>
      </w:pPr>
      <w:r>
        <w:rPr>
          <w:lang w:val="hr-HR"/>
        </w:rPr>
        <w:t xml:space="preserve">Višak prihoda za prijenos u iduće razdoblje iznosi </w:t>
      </w:r>
      <w:r w:rsidR="002C329F">
        <w:rPr>
          <w:lang w:val="hr-HR"/>
        </w:rPr>
        <w:t>766.878</w:t>
      </w:r>
      <w:r>
        <w:rPr>
          <w:lang w:val="hr-HR"/>
        </w:rPr>
        <w:t xml:space="preserve"> kn</w:t>
      </w:r>
      <w:r w:rsidR="00512CBD">
        <w:rPr>
          <w:lang w:val="hr-HR"/>
        </w:rPr>
        <w:t xml:space="preserve"> AOP 635</w:t>
      </w:r>
      <w:r w:rsidR="000B3B79">
        <w:rPr>
          <w:lang w:val="hr-HR"/>
        </w:rPr>
        <w:t xml:space="preserve"> što je za 5</w:t>
      </w:r>
      <w:r w:rsidR="002C329F">
        <w:rPr>
          <w:lang w:val="hr-HR"/>
        </w:rPr>
        <w:t>4</w:t>
      </w:r>
      <w:r w:rsidR="000B3B79">
        <w:rPr>
          <w:lang w:val="hr-HR"/>
        </w:rPr>
        <w:t>% manje u odnosu na 201</w:t>
      </w:r>
      <w:r w:rsidR="002C329F">
        <w:rPr>
          <w:lang w:val="hr-HR"/>
        </w:rPr>
        <w:t>9</w:t>
      </w:r>
      <w:r w:rsidR="000B3B79">
        <w:rPr>
          <w:lang w:val="hr-HR"/>
        </w:rPr>
        <w:t xml:space="preserve">. godinu iz razloga </w:t>
      </w:r>
      <w:r w:rsidR="002C329F">
        <w:rPr>
          <w:lang w:val="hr-HR"/>
        </w:rPr>
        <w:t>smanjenih prihoda u</w:t>
      </w:r>
      <w:r w:rsidR="000B3B79">
        <w:rPr>
          <w:lang w:val="hr-HR"/>
        </w:rPr>
        <w:t xml:space="preserve"> 20</w:t>
      </w:r>
      <w:r w:rsidR="002C329F">
        <w:rPr>
          <w:lang w:val="hr-HR"/>
        </w:rPr>
        <w:t>20</w:t>
      </w:r>
      <w:r w:rsidR="000B3B79">
        <w:rPr>
          <w:lang w:val="hr-HR"/>
        </w:rPr>
        <w:t>. godin</w:t>
      </w:r>
      <w:r w:rsidR="002C329F">
        <w:rPr>
          <w:lang w:val="hr-HR"/>
        </w:rPr>
        <w:t>i, prvenstveno zbog prihoda od APPRRR-a za izgradnju Kulturnog centra koji su bili za 830.000 kuna niži od sredstava dobivenih na natječaju</w:t>
      </w:r>
      <w:r w:rsidR="000B3B79">
        <w:rPr>
          <w:lang w:val="hr-HR"/>
        </w:rPr>
        <w:t>.</w:t>
      </w:r>
    </w:p>
    <w:p w14:paraId="055FA389" w14:textId="58AE7004" w:rsidR="000B3B79" w:rsidRDefault="000B3B79" w:rsidP="002A09B6">
      <w:pPr>
        <w:rPr>
          <w:lang w:val="hr-HR"/>
        </w:rPr>
      </w:pPr>
    </w:p>
    <w:p w14:paraId="370C3833" w14:textId="6AD4C1D5" w:rsidR="004C039A" w:rsidRDefault="004C039A" w:rsidP="002A09B6">
      <w:pPr>
        <w:rPr>
          <w:lang w:val="hr-HR"/>
        </w:rPr>
      </w:pPr>
    </w:p>
    <w:p w14:paraId="7F1D0941" w14:textId="17F8ECA4" w:rsidR="004C039A" w:rsidRDefault="004C039A" w:rsidP="002A09B6">
      <w:pPr>
        <w:rPr>
          <w:lang w:val="hr-HR"/>
        </w:rPr>
      </w:pPr>
    </w:p>
    <w:p w14:paraId="439B03F4" w14:textId="2CF38035" w:rsidR="004C039A" w:rsidRDefault="004C039A" w:rsidP="002A09B6">
      <w:pPr>
        <w:rPr>
          <w:lang w:val="hr-HR"/>
        </w:rPr>
      </w:pPr>
    </w:p>
    <w:p w14:paraId="148A3F8F" w14:textId="16B4FD4F" w:rsidR="004C039A" w:rsidRDefault="004C039A" w:rsidP="002A09B6">
      <w:pPr>
        <w:rPr>
          <w:lang w:val="hr-HR"/>
        </w:rPr>
      </w:pPr>
    </w:p>
    <w:p w14:paraId="3866878E" w14:textId="506B33D8" w:rsidR="004C039A" w:rsidRDefault="004C039A" w:rsidP="002A09B6">
      <w:pPr>
        <w:rPr>
          <w:lang w:val="hr-HR"/>
        </w:rPr>
      </w:pPr>
    </w:p>
    <w:p w14:paraId="3BB0B678" w14:textId="0554DAA3" w:rsidR="004C039A" w:rsidRDefault="004C039A" w:rsidP="002A09B6">
      <w:pPr>
        <w:rPr>
          <w:lang w:val="hr-HR"/>
        </w:rPr>
      </w:pPr>
    </w:p>
    <w:p w14:paraId="235445CE" w14:textId="26475325" w:rsidR="004C039A" w:rsidRDefault="004C039A" w:rsidP="002A09B6">
      <w:pPr>
        <w:rPr>
          <w:lang w:val="hr-HR"/>
        </w:rPr>
      </w:pPr>
    </w:p>
    <w:p w14:paraId="194D6A31" w14:textId="49EF92AC" w:rsidR="00E152E7" w:rsidRDefault="00E152E7" w:rsidP="002A09B6">
      <w:pPr>
        <w:rPr>
          <w:lang w:val="hr-HR"/>
        </w:rPr>
      </w:pPr>
    </w:p>
    <w:p w14:paraId="06DAA528" w14:textId="77777777" w:rsidR="00E152E7" w:rsidRDefault="00E152E7" w:rsidP="002A09B6">
      <w:pPr>
        <w:rPr>
          <w:lang w:val="hr-HR"/>
        </w:rPr>
      </w:pPr>
    </w:p>
    <w:p w14:paraId="63D601A7" w14:textId="240A3E42" w:rsidR="004C039A" w:rsidRDefault="004C039A" w:rsidP="002A09B6">
      <w:pPr>
        <w:rPr>
          <w:lang w:val="hr-HR"/>
        </w:rPr>
      </w:pPr>
    </w:p>
    <w:p w14:paraId="6E05F4D9" w14:textId="77777777" w:rsidR="004C039A" w:rsidRDefault="004C039A" w:rsidP="004C039A">
      <w:pPr>
        <w:spacing w:after="0" w:line="360" w:lineRule="auto"/>
        <w:jc w:val="center"/>
        <w:rPr>
          <w:b/>
          <w:lang w:val="hr-HR"/>
        </w:rPr>
      </w:pPr>
      <w:r w:rsidRPr="002A09B6">
        <w:rPr>
          <w:b/>
          <w:lang w:val="hr-HR"/>
        </w:rPr>
        <w:lastRenderedPageBreak/>
        <w:t xml:space="preserve">BILJEŠKE UZ </w:t>
      </w:r>
      <w:r>
        <w:rPr>
          <w:b/>
          <w:lang w:val="hr-HR"/>
        </w:rPr>
        <w:t xml:space="preserve">BILANCU </w:t>
      </w:r>
    </w:p>
    <w:p w14:paraId="758F212A" w14:textId="77777777" w:rsidR="004C039A" w:rsidRPr="002A09B6" w:rsidRDefault="004C039A" w:rsidP="004C039A">
      <w:pPr>
        <w:spacing w:after="0" w:line="360" w:lineRule="auto"/>
        <w:jc w:val="center"/>
        <w:rPr>
          <w:b/>
          <w:lang w:val="hr-HR"/>
        </w:rPr>
      </w:pPr>
      <w:r>
        <w:rPr>
          <w:b/>
          <w:lang w:val="hr-HR"/>
        </w:rPr>
        <w:t>NA DAN</w:t>
      </w:r>
      <w:r w:rsidRPr="002A09B6">
        <w:rPr>
          <w:b/>
          <w:lang w:val="hr-HR"/>
        </w:rPr>
        <w:t xml:space="preserve"> 31. PROSINCA 20</w:t>
      </w:r>
      <w:r>
        <w:rPr>
          <w:b/>
          <w:lang w:val="hr-HR"/>
        </w:rPr>
        <w:t>20</w:t>
      </w:r>
      <w:r w:rsidRPr="002A09B6">
        <w:rPr>
          <w:b/>
          <w:lang w:val="hr-HR"/>
        </w:rPr>
        <w:t>. GODINE</w:t>
      </w:r>
    </w:p>
    <w:p w14:paraId="0EF83DAC" w14:textId="77777777" w:rsidR="004C039A" w:rsidRDefault="004C039A" w:rsidP="004C039A">
      <w:pPr>
        <w:rPr>
          <w:lang w:val="hr-HR"/>
        </w:rPr>
      </w:pPr>
      <w:r>
        <w:rPr>
          <w:lang w:val="hr-HR"/>
        </w:rPr>
        <w:t>Podaci u kunama</w:t>
      </w:r>
    </w:p>
    <w:p w14:paraId="6462BB3C" w14:textId="77777777" w:rsidR="004C039A" w:rsidRDefault="004C039A" w:rsidP="004C039A">
      <w:pPr>
        <w:rPr>
          <w:lang w:val="hr-HR"/>
        </w:rPr>
      </w:pPr>
    </w:p>
    <w:p w14:paraId="3AB5DF23" w14:textId="77777777" w:rsidR="004C039A" w:rsidRDefault="004C039A" w:rsidP="004C039A">
      <w:pPr>
        <w:rPr>
          <w:b/>
          <w:i/>
          <w:lang w:val="hr-HR"/>
        </w:rPr>
      </w:pPr>
      <w:r w:rsidRPr="00276C94">
        <w:rPr>
          <w:b/>
          <w:i/>
          <w:lang w:val="hr-HR"/>
        </w:rPr>
        <w:t>Bilješka broj 1:</w:t>
      </w:r>
    </w:p>
    <w:p w14:paraId="6E3E2298" w14:textId="77777777" w:rsidR="004C039A" w:rsidRDefault="004C039A" w:rsidP="004C039A">
      <w:pPr>
        <w:rPr>
          <w:lang w:val="hr-HR"/>
        </w:rPr>
      </w:pPr>
      <w:r>
        <w:rPr>
          <w:lang w:val="hr-HR"/>
        </w:rPr>
        <w:t>U obrascu Bilanca AOP 001 – iskazana je imovina u iznosu 28.330.509 kn, a sastoji se od:</w:t>
      </w:r>
    </w:p>
    <w:p w14:paraId="60C21C19" w14:textId="77777777" w:rsidR="004C039A" w:rsidRDefault="004C039A" w:rsidP="004C039A">
      <w:pPr>
        <w:pStyle w:val="Odlomakpopisa"/>
        <w:numPr>
          <w:ilvl w:val="0"/>
          <w:numId w:val="5"/>
        </w:numPr>
        <w:rPr>
          <w:lang w:val="hr-HR"/>
        </w:rPr>
      </w:pPr>
      <w:r>
        <w:rPr>
          <w:lang w:val="hr-HR"/>
        </w:rPr>
        <w:t>Nefinancijske imovine AOP 002</w:t>
      </w:r>
      <w:r>
        <w:rPr>
          <w:lang w:val="hr-HR"/>
        </w:rPr>
        <w:tab/>
      </w:r>
      <w:r>
        <w:rPr>
          <w:lang w:val="hr-HR"/>
        </w:rPr>
        <w:tab/>
      </w:r>
      <w:r>
        <w:rPr>
          <w:lang w:val="hr-HR"/>
        </w:rPr>
        <w:tab/>
      </w:r>
      <w:r>
        <w:rPr>
          <w:lang w:val="hr-HR"/>
        </w:rPr>
        <w:tab/>
      </w:r>
      <w:r>
        <w:rPr>
          <w:lang w:val="hr-HR"/>
        </w:rPr>
        <w:tab/>
      </w:r>
      <w:r>
        <w:rPr>
          <w:b/>
          <w:lang w:val="hr-HR"/>
        </w:rPr>
        <w:t>23.596.149</w:t>
      </w:r>
      <w:r w:rsidRPr="00CF0984">
        <w:rPr>
          <w:b/>
          <w:lang w:val="hr-HR"/>
        </w:rPr>
        <w:t xml:space="preserve"> kn</w:t>
      </w:r>
      <w:r>
        <w:rPr>
          <w:b/>
          <w:lang w:val="hr-HR"/>
        </w:rPr>
        <w:t xml:space="preserve"> </w:t>
      </w:r>
      <w:r w:rsidRPr="00B11D11">
        <w:rPr>
          <w:bCs/>
          <w:lang w:val="hr-HR"/>
        </w:rPr>
        <w:t xml:space="preserve">(za </w:t>
      </w:r>
      <w:r>
        <w:rPr>
          <w:bCs/>
          <w:lang w:val="hr-HR"/>
        </w:rPr>
        <w:t>1</w:t>
      </w:r>
      <w:r w:rsidRPr="00B11D11">
        <w:rPr>
          <w:bCs/>
          <w:lang w:val="hr-HR"/>
        </w:rPr>
        <w:t>9% veća u odnosu na 201</w:t>
      </w:r>
      <w:r>
        <w:rPr>
          <w:bCs/>
          <w:lang w:val="hr-HR"/>
        </w:rPr>
        <w:t>9</w:t>
      </w:r>
      <w:r w:rsidRPr="00B11D11">
        <w:rPr>
          <w:bCs/>
          <w:lang w:val="hr-HR"/>
        </w:rPr>
        <w:t xml:space="preserve">. godinu zbog izgradnje </w:t>
      </w:r>
      <w:proofErr w:type="spellStart"/>
      <w:r>
        <w:rPr>
          <w:bCs/>
          <w:lang w:val="hr-HR"/>
        </w:rPr>
        <w:t>reciklažnog</w:t>
      </w:r>
      <w:proofErr w:type="spellEnd"/>
      <w:r>
        <w:rPr>
          <w:bCs/>
          <w:lang w:val="hr-HR"/>
        </w:rPr>
        <w:t xml:space="preserve"> dvorišta i šumske ceste</w:t>
      </w:r>
      <w:r w:rsidRPr="00B11D11">
        <w:rPr>
          <w:bCs/>
          <w:lang w:val="hr-HR"/>
        </w:rPr>
        <w:t>)</w:t>
      </w:r>
    </w:p>
    <w:p w14:paraId="11BCE717" w14:textId="77777777" w:rsidR="004C039A" w:rsidRDefault="004C039A" w:rsidP="004C039A">
      <w:pPr>
        <w:pStyle w:val="Odlomakpopisa"/>
        <w:numPr>
          <w:ilvl w:val="0"/>
          <w:numId w:val="6"/>
        </w:numPr>
        <w:rPr>
          <w:lang w:val="hr-HR"/>
        </w:rPr>
      </w:pPr>
      <w:proofErr w:type="spellStart"/>
      <w:r>
        <w:rPr>
          <w:lang w:val="hr-HR"/>
        </w:rPr>
        <w:t>Neproizvedena</w:t>
      </w:r>
      <w:proofErr w:type="spellEnd"/>
      <w:r>
        <w:rPr>
          <w:lang w:val="hr-HR"/>
        </w:rPr>
        <w:t xml:space="preserve"> dugotrajna imovina AOP 003</w:t>
      </w:r>
      <w:r>
        <w:rPr>
          <w:lang w:val="hr-HR"/>
        </w:rPr>
        <w:tab/>
      </w:r>
      <w:r>
        <w:rPr>
          <w:lang w:val="hr-HR"/>
        </w:rPr>
        <w:tab/>
        <w:t xml:space="preserve">  1.025.348 kn</w:t>
      </w:r>
    </w:p>
    <w:p w14:paraId="16FA2870" w14:textId="77777777" w:rsidR="004C039A" w:rsidRDefault="004C039A" w:rsidP="004C039A">
      <w:pPr>
        <w:pStyle w:val="Odlomakpopisa"/>
        <w:numPr>
          <w:ilvl w:val="0"/>
          <w:numId w:val="6"/>
        </w:numPr>
        <w:rPr>
          <w:lang w:val="hr-HR"/>
        </w:rPr>
      </w:pPr>
      <w:r>
        <w:rPr>
          <w:lang w:val="hr-HR"/>
        </w:rPr>
        <w:t>Proizvedena dugotrajna imovina AOP 007</w:t>
      </w:r>
      <w:r>
        <w:rPr>
          <w:lang w:val="hr-HR"/>
        </w:rPr>
        <w:tab/>
      </w:r>
      <w:r>
        <w:rPr>
          <w:lang w:val="hr-HR"/>
        </w:rPr>
        <w:tab/>
        <w:t>22.350.318 kn</w:t>
      </w:r>
    </w:p>
    <w:p w14:paraId="15EE0451" w14:textId="77777777" w:rsidR="004C039A" w:rsidRDefault="004C039A" w:rsidP="004C039A">
      <w:pPr>
        <w:pStyle w:val="Odlomakpopisa"/>
        <w:numPr>
          <w:ilvl w:val="0"/>
          <w:numId w:val="6"/>
        </w:numPr>
        <w:rPr>
          <w:lang w:val="hr-HR"/>
        </w:rPr>
      </w:pPr>
      <w:r>
        <w:rPr>
          <w:lang w:val="hr-HR"/>
        </w:rPr>
        <w:t>Pohranjene vrijednosti AOP 046</w:t>
      </w:r>
      <w:r>
        <w:rPr>
          <w:lang w:val="hr-HR"/>
        </w:rPr>
        <w:tab/>
      </w:r>
      <w:r>
        <w:rPr>
          <w:lang w:val="hr-HR"/>
        </w:rPr>
        <w:tab/>
      </w:r>
      <w:r>
        <w:rPr>
          <w:lang w:val="hr-HR"/>
        </w:rPr>
        <w:tab/>
      </w:r>
      <w:r>
        <w:rPr>
          <w:lang w:val="hr-HR"/>
        </w:rPr>
        <w:tab/>
        <w:t xml:space="preserve">     161.483 kn</w:t>
      </w:r>
    </w:p>
    <w:p w14:paraId="672850AB" w14:textId="77777777" w:rsidR="004C039A" w:rsidRPr="00B11D11" w:rsidRDefault="004C039A" w:rsidP="004C039A">
      <w:pPr>
        <w:pStyle w:val="Odlomakpopisa"/>
        <w:numPr>
          <w:ilvl w:val="0"/>
          <w:numId w:val="5"/>
        </w:numPr>
        <w:rPr>
          <w:lang w:val="hr-HR"/>
        </w:rPr>
      </w:pPr>
      <w:r>
        <w:rPr>
          <w:lang w:val="hr-HR"/>
        </w:rPr>
        <w:t>Financijske imovine AOP 063</w:t>
      </w:r>
      <w:r>
        <w:rPr>
          <w:lang w:val="hr-HR"/>
        </w:rPr>
        <w:tab/>
      </w:r>
      <w:r>
        <w:rPr>
          <w:lang w:val="hr-HR"/>
        </w:rPr>
        <w:tab/>
      </w:r>
      <w:r>
        <w:rPr>
          <w:lang w:val="hr-HR"/>
        </w:rPr>
        <w:tab/>
      </w:r>
      <w:r>
        <w:rPr>
          <w:lang w:val="hr-HR"/>
        </w:rPr>
        <w:tab/>
      </w:r>
      <w:r>
        <w:rPr>
          <w:lang w:val="hr-HR"/>
        </w:rPr>
        <w:tab/>
        <w:t xml:space="preserve">  </w:t>
      </w:r>
      <w:r>
        <w:rPr>
          <w:b/>
          <w:lang w:val="hr-HR"/>
        </w:rPr>
        <w:t>4.734.360</w:t>
      </w:r>
      <w:r w:rsidRPr="00B11D11">
        <w:rPr>
          <w:b/>
          <w:lang w:val="hr-HR"/>
        </w:rPr>
        <w:t xml:space="preserve"> kn</w:t>
      </w:r>
      <w:r>
        <w:rPr>
          <w:b/>
          <w:lang w:val="hr-HR"/>
        </w:rPr>
        <w:t xml:space="preserve"> </w:t>
      </w:r>
      <w:r w:rsidRPr="00B11D11">
        <w:rPr>
          <w:bCs/>
          <w:lang w:val="hr-HR"/>
        </w:rPr>
        <w:t>(</w:t>
      </w:r>
      <w:r>
        <w:rPr>
          <w:bCs/>
          <w:lang w:val="hr-HR"/>
        </w:rPr>
        <w:t>skoro pa identičan iznos prethodnoj godini</w:t>
      </w:r>
      <w:r w:rsidRPr="00B11D11">
        <w:rPr>
          <w:bCs/>
          <w:lang w:val="hr-HR"/>
        </w:rPr>
        <w:t>)</w:t>
      </w:r>
    </w:p>
    <w:p w14:paraId="10ABA7A3" w14:textId="77777777" w:rsidR="004C039A" w:rsidRDefault="004C039A" w:rsidP="004C039A">
      <w:pPr>
        <w:pStyle w:val="Odlomakpopisa"/>
        <w:numPr>
          <w:ilvl w:val="0"/>
          <w:numId w:val="7"/>
        </w:numPr>
        <w:rPr>
          <w:lang w:val="hr-HR"/>
        </w:rPr>
      </w:pPr>
      <w:r>
        <w:rPr>
          <w:lang w:val="hr-HR"/>
        </w:rPr>
        <w:t>Novac u banci i blagajni AOP 064</w:t>
      </w:r>
      <w:r>
        <w:rPr>
          <w:lang w:val="hr-HR"/>
        </w:rPr>
        <w:tab/>
      </w:r>
      <w:r>
        <w:rPr>
          <w:lang w:val="hr-HR"/>
        </w:rPr>
        <w:tab/>
      </w:r>
      <w:r>
        <w:rPr>
          <w:lang w:val="hr-HR"/>
        </w:rPr>
        <w:tab/>
        <w:t xml:space="preserve">  1.562.514 kn</w:t>
      </w:r>
    </w:p>
    <w:p w14:paraId="244AC0D4" w14:textId="77777777" w:rsidR="004C039A" w:rsidRDefault="004C039A" w:rsidP="004C039A">
      <w:pPr>
        <w:pStyle w:val="Odlomakpopisa"/>
        <w:numPr>
          <w:ilvl w:val="0"/>
          <w:numId w:val="7"/>
        </w:numPr>
        <w:rPr>
          <w:lang w:val="hr-HR"/>
        </w:rPr>
      </w:pPr>
      <w:r>
        <w:rPr>
          <w:lang w:val="hr-HR"/>
        </w:rPr>
        <w:t>Potraživanja za uplaćene predujmove</w:t>
      </w:r>
      <w:r>
        <w:rPr>
          <w:lang w:val="hr-HR"/>
        </w:rPr>
        <w:tab/>
      </w:r>
      <w:r>
        <w:rPr>
          <w:lang w:val="hr-HR"/>
        </w:rPr>
        <w:tab/>
      </w:r>
      <w:r>
        <w:rPr>
          <w:lang w:val="hr-HR"/>
        </w:rPr>
        <w:tab/>
        <w:t xml:space="preserve">     150.250 kn</w:t>
      </w:r>
    </w:p>
    <w:p w14:paraId="62D449B9" w14:textId="77777777" w:rsidR="004C039A" w:rsidRPr="004A558C" w:rsidRDefault="004C039A" w:rsidP="004C039A">
      <w:pPr>
        <w:pStyle w:val="Odlomakpopisa"/>
        <w:numPr>
          <w:ilvl w:val="0"/>
          <w:numId w:val="7"/>
        </w:numPr>
        <w:rPr>
          <w:lang w:val="hr-HR"/>
        </w:rPr>
      </w:pPr>
      <w:r>
        <w:rPr>
          <w:lang w:val="hr-HR"/>
        </w:rPr>
        <w:t>Udio u glavnici AOP 129</w:t>
      </w:r>
      <w:r>
        <w:rPr>
          <w:lang w:val="hr-HR"/>
        </w:rPr>
        <w:tab/>
      </w:r>
      <w:r>
        <w:rPr>
          <w:lang w:val="hr-HR"/>
        </w:rPr>
        <w:tab/>
      </w:r>
      <w:r>
        <w:rPr>
          <w:lang w:val="hr-HR"/>
        </w:rPr>
        <w:tab/>
      </w:r>
      <w:r>
        <w:rPr>
          <w:lang w:val="hr-HR"/>
        </w:rPr>
        <w:tab/>
      </w:r>
      <w:r>
        <w:rPr>
          <w:lang w:val="hr-HR"/>
        </w:rPr>
        <w:tab/>
        <w:t xml:space="preserve">     849.100 kn</w:t>
      </w:r>
    </w:p>
    <w:p w14:paraId="051D2DB4" w14:textId="77777777" w:rsidR="004C039A" w:rsidRDefault="004C039A" w:rsidP="004C039A">
      <w:pPr>
        <w:pStyle w:val="Odlomakpopisa"/>
        <w:numPr>
          <w:ilvl w:val="0"/>
          <w:numId w:val="7"/>
        </w:numPr>
        <w:rPr>
          <w:lang w:val="hr-HR"/>
        </w:rPr>
      </w:pPr>
      <w:r>
        <w:rPr>
          <w:lang w:val="hr-HR"/>
        </w:rPr>
        <w:t>Potraživanja za prihode poslovanja AOP 141</w:t>
      </w:r>
      <w:r>
        <w:rPr>
          <w:lang w:val="hr-HR"/>
        </w:rPr>
        <w:tab/>
      </w:r>
      <w:r>
        <w:rPr>
          <w:lang w:val="hr-HR"/>
        </w:rPr>
        <w:tab/>
        <w:t xml:space="preserve">  2.002.345</w:t>
      </w:r>
      <w:r w:rsidRPr="004A558C">
        <w:rPr>
          <w:lang w:val="hr-HR"/>
        </w:rPr>
        <w:t xml:space="preserve"> kn</w:t>
      </w:r>
    </w:p>
    <w:p w14:paraId="4B6F10A8" w14:textId="77777777" w:rsidR="004C039A" w:rsidRDefault="004C039A" w:rsidP="004C039A">
      <w:pPr>
        <w:pStyle w:val="Odlomakpopisa"/>
        <w:numPr>
          <w:ilvl w:val="0"/>
          <w:numId w:val="7"/>
        </w:numPr>
        <w:rPr>
          <w:lang w:val="hr-HR"/>
        </w:rPr>
      </w:pPr>
      <w:r>
        <w:rPr>
          <w:lang w:val="hr-HR"/>
        </w:rPr>
        <w:t xml:space="preserve">Potraživanja od prodaje </w:t>
      </w:r>
      <w:proofErr w:type="spellStart"/>
      <w:r>
        <w:rPr>
          <w:lang w:val="hr-HR"/>
        </w:rPr>
        <w:t>nefin.imovine</w:t>
      </w:r>
      <w:proofErr w:type="spellEnd"/>
      <w:r>
        <w:rPr>
          <w:lang w:val="hr-HR"/>
        </w:rPr>
        <w:t xml:space="preserve"> AOP 158</w:t>
      </w:r>
      <w:r>
        <w:rPr>
          <w:lang w:val="hr-HR"/>
        </w:rPr>
        <w:tab/>
      </w:r>
      <w:r>
        <w:rPr>
          <w:lang w:val="hr-HR"/>
        </w:rPr>
        <w:tab/>
        <w:t xml:space="preserve">        57.035 kn</w:t>
      </w:r>
    </w:p>
    <w:p w14:paraId="7EDED4B2" w14:textId="77777777" w:rsidR="004C039A" w:rsidRPr="004A558C" w:rsidRDefault="004C039A" w:rsidP="004C039A">
      <w:pPr>
        <w:pStyle w:val="Odlomakpopisa"/>
        <w:numPr>
          <w:ilvl w:val="0"/>
          <w:numId w:val="7"/>
        </w:numPr>
        <w:rPr>
          <w:lang w:val="hr-HR"/>
        </w:rPr>
      </w:pPr>
      <w:r>
        <w:rPr>
          <w:lang w:val="hr-HR"/>
        </w:rPr>
        <w:t>Rashodi budućih razdoblja AOP 164</w:t>
      </w:r>
      <w:r>
        <w:rPr>
          <w:lang w:val="hr-HR"/>
        </w:rPr>
        <w:tab/>
      </w:r>
      <w:r>
        <w:rPr>
          <w:lang w:val="hr-HR"/>
        </w:rPr>
        <w:tab/>
      </w:r>
      <w:r>
        <w:rPr>
          <w:lang w:val="hr-HR"/>
        </w:rPr>
        <w:tab/>
        <w:t xml:space="preserve">      113.116 kn</w:t>
      </w:r>
    </w:p>
    <w:p w14:paraId="45929E6F" w14:textId="77777777" w:rsidR="004C039A" w:rsidRDefault="004C039A" w:rsidP="004C039A">
      <w:pPr>
        <w:rPr>
          <w:lang w:val="hr-HR"/>
        </w:rPr>
      </w:pPr>
    </w:p>
    <w:p w14:paraId="24D4E636" w14:textId="77777777" w:rsidR="004C039A" w:rsidRDefault="004C039A" w:rsidP="004C039A">
      <w:pPr>
        <w:rPr>
          <w:b/>
          <w:i/>
          <w:lang w:val="hr-HR"/>
        </w:rPr>
      </w:pPr>
      <w:r>
        <w:rPr>
          <w:b/>
          <w:i/>
          <w:lang w:val="hr-HR"/>
        </w:rPr>
        <w:t>Bilješka broj 2:</w:t>
      </w:r>
    </w:p>
    <w:p w14:paraId="16906FF3" w14:textId="77777777" w:rsidR="004C039A" w:rsidRDefault="004C039A" w:rsidP="004C039A">
      <w:pPr>
        <w:rPr>
          <w:lang w:val="hr-HR"/>
        </w:rPr>
      </w:pPr>
      <w:r>
        <w:rPr>
          <w:lang w:val="hr-HR"/>
        </w:rPr>
        <w:t>U Bilanci na AOP 129 – Dionice i udjeli u glavnici – iskazana je vrijednost udjela 849.100 kn i to u trgovačkom društvu Komunalac d.o.o. iznos od 799.400 kn i u trgovačkom društvu Vodoopskrba i odvodnja Zagrebačke županije d.o.o. u iznosu 49.700 kn.</w:t>
      </w:r>
    </w:p>
    <w:p w14:paraId="3E2377F2" w14:textId="77777777" w:rsidR="004C039A" w:rsidRDefault="004C039A" w:rsidP="004C039A">
      <w:pPr>
        <w:rPr>
          <w:b/>
          <w:i/>
          <w:lang w:val="hr-HR"/>
        </w:rPr>
      </w:pPr>
    </w:p>
    <w:p w14:paraId="71BD615E" w14:textId="77777777" w:rsidR="004C039A" w:rsidRDefault="004C039A" w:rsidP="004C039A">
      <w:pPr>
        <w:rPr>
          <w:b/>
          <w:i/>
          <w:lang w:val="hr-HR"/>
        </w:rPr>
      </w:pPr>
      <w:r>
        <w:rPr>
          <w:b/>
          <w:i/>
          <w:lang w:val="hr-HR"/>
        </w:rPr>
        <w:t>Bilješka broj 3:</w:t>
      </w:r>
    </w:p>
    <w:p w14:paraId="094D46EB" w14:textId="77777777" w:rsidR="004C039A" w:rsidRDefault="004C039A" w:rsidP="004C039A">
      <w:pPr>
        <w:rPr>
          <w:lang w:val="hr-HR"/>
        </w:rPr>
      </w:pPr>
      <w:r>
        <w:rPr>
          <w:lang w:val="hr-HR"/>
        </w:rPr>
        <w:t>Na dan 31.12.2020. Općina Dubrava ima iskazane obveze 4.096.393 kn (za 14% više nego u 2019. zbog nedospjele valute za plaćanje računa za nadzor građevinskih radova za šumsku cestu, dovoz kamena, izrada prijava na natječaj te drugog kruga isplata božićnica umirovljenicima zbog ograničenosti kretanja uzrokovanih pandemijom Covid-19 i  to:</w:t>
      </w:r>
    </w:p>
    <w:p w14:paraId="74A64AE8" w14:textId="77777777" w:rsidR="004C039A" w:rsidRDefault="004C039A" w:rsidP="004C039A">
      <w:pPr>
        <w:pStyle w:val="Odlomakpopisa"/>
        <w:numPr>
          <w:ilvl w:val="0"/>
          <w:numId w:val="5"/>
        </w:numPr>
        <w:rPr>
          <w:lang w:val="hr-HR"/>
        </w:rPr>
      </w:pPr>
      <w:r>
        <w:rPr>
          <w:lang w:val="hr-HR"/>
        </w:rPr>
        <w:t>Za rashode poslovanja AOP 170</w:t>
      </w:r>
      <w:r>
        <w:rPr>
          <w:lang w:val="hr-HR"/>
        </w:rPr>
        <w:tab/>
      </w:r>
      <w:r>
        <w:rPr>
          <w:lang w:val="hr-HR"/>
        </w:rPr>
        <w:tab/>
      </w:r>
      <w:r>
        <w:rPr>
          <w:lang w:val="hr-HR"/>
        </w:rPr>
        <w:tab/>
      </w:r>
      <w:r>
        <w:rPr>
          <w:lang w:val="hr-HR"/>
        </w:rPr>
        <w:tab/>
      </w:r>
      <w:r>
        <w:rPr>
          <w:lang w:val="hr-HR"/>
        </w:rPr>
        <w:tab/>
      </w:r>
      <w:r>
        <w:rPr>
          <w:lang w:val="hr-HR"/>
        </w:rPr>
        <w:tab/>
      </w:r>
      <w:r>
        <w:rPr>
          <w:lang w:val="hr-HR"/>
        </w:rPr>
        <w:tab/>
        <w:t>398.137 kn</w:t>
      </w:r>
    </w:p>
    <w:p w14:paraId="2A94A68F" w14:textId="77777777" w:rsidR="004C039A" w:rsidRDefault="004C039A" w:rsidP="004C039A">
      <w:pPr>
        <w:pStyle w:val="Odlomakpopisa"/>
        <w:numPr>
          <w:ilvl w:val="0"/>
          <w:numId w:val="5"/>
        </w:numPr>
        <w:rPr>
          <w:lang w:val="hr-HR"/>
        </w:rPr>
      </w:pPr>
      <w:r>
        <w:rPr>
          <w:lang w:val="hr-HR"/>
        </w:rPr>
        <w:t>Za nabavu nefinancijske imovine nedospjele AOP 181</w:t>
      </w:r>
      <w:r>
        <w:rPr>
          <w:lang w:val="hr-HR"/>
        </w:rPr>
        <w:tab/>
      </w:r>
      <w:r>
        <w:rPr>
          <w:lang w:val="hr-HR"/>
        </w:rPr>
        <w:tab/>
      </w:r>
      <w:r>
        <w:rPr>
          <w:lang w:val="hr-HR"/>
        </w:rPr>
        <w:tab/>
      </w:r>
      <w:r>
        <w:rPr>
          <w:lang w:val="hr-HR"/>
        </w:rPr>
        <w:tab/>
        <w:t>243.750 kn</w:t>
      </w:r>
    </w:p>
    <w:p w14:paraId="23C69497" w14:textId="77777777" w:rsidR="004C039A" w:rsidRDefault="004C039A" w:rsidP="004C039A">
      <w:pPr>
        <w:pStyle w:val="Odlomakpopisa"/>
        <w:numPr>
          <w:ilvl w:val="0"/>
          <w:numId w:val="5"/>
        </w:numPr>
        <w:rPr>
          <w:lang w:val="hr-HR"/>
        </w:rPr>
      </w:pPr>
      <w:r>
        <w:rPr>
          <w:lang w:val="hr-HR"/>
        </w:rPr>
        <w:t>Za primljeni kratkoročni kredit AOP 198</w:t>
      </w:r>
      <w:r>
        <w:rPr>
          <w:lang w:val="hr-HR"/>
        </w:rPr>
        <w:tab/>
      </w:r>
      <w:r>
        <w:rPr>
          <w:lang w:val="hr-HR"/>
        </w:rPr>
        <w:tab/>
      </w:r>
      <w:r>
        <w:rPr>
          <w:lang w:val="hr-HR"/>
        </w:rPr>
        <w:tab/>
      </w:r>
      <w:r>
        <w:rPr>
          <w:lang w:val="hr-HR"/>
        </w:rPr>
        <w:tab/>
      </w:r>
      <w:r>
        <w:rPr>
          <w:lang w:val="hr-HR"/>
        </w:rPr>
        <w:tab/>
        <w:t xml:space="preserve">            3.545.506 kn</w:t>
      </w:r>
      <w:r>
        <w:rPr>
          <w:lang w:val="hr-HR"/>
        </w:rPr>
        <w:tab/>
      </w:r>
      <w:r>
        <w:rPr>
          <w:lang w:val="hr-HR"/>
        </w:rPr>
        <w:tab/>
      </w:r>
    </w:p>
    <w:p w14:paraId="143F3A20" w14:textId="77777777" w:rsidR="004C039A" w:rsidRDefault="004C039A" w:rsidP="004C039A">
      <w:pPr>
        <w:rPr>
          <w:b/>
          <w:i/>
          <w:lang w:val="hr-HR"/>
        </w:rPr>
      </w:pPr>
      <w:r>
        <w:rPr>
          <w:b/>
          <w:i/>
          <w:lang w:val="hr-HR"/>
        </w:rPr>
        <w:t>Bilješka broj 4:</w:t>
      </w:r>
    </w:p>
    <w:p w14:paraId="58A5AC39" w14:textId="77777777" w:rsidR="004C039A" w:rsidRPr="002F3F34" w:rsidRDefault="004C039A" w:rsidP="004C039A">
      <w:pPr>
        <w:rPr>
          <w:bCs/>
          <w:iCs/>
          <w:lang w:val="hr-HR"/>
        </w:rPr>
      </w:pPr>
      <w:r>
        <w:rPr>
          <w:bCs/>
          <w:iCs/>
          <w:lang w:val="hr-HR"/>
        </w:rPr>
        <w:t xml:space="preserve">U 2020. godini Općina Dubrava se kratkoročno zadužila za financiranje radova izgradnje i opremanja </w:t>
      </w:r>
      <w:proofErr w:type="spellStart"/>
      <w:r>
        <w:rPr>
          <w:bCs/>
          <w:iCs/>
          <w:lang w:val="hr-HR"/>
        </w:rPr>
        <w:t>reciklažnog</w:t>
      </w:r>
      <w:proofErr w:type="spellEnd"/>
      <w:r>
        <w:rPr>
          <w:bCs/>
          <w:iCs/>
          <w:lang w:val="hr-HR"/>
        </w:rPr>
        <w:t xml:space="preserve"> dvorišta te izgradnje šumske ceste jer projekti su bili u fazi realizacije, a od Agencije za plaćanja u poljoprivredi, ribarstvu i ruralnom razvoju i Fonda za zaštitu okoliša i energetsku učinkovitost nisu primljena dobivena. Iznos zaduženja iznosio je 3.454.506 kuna.</w:t>
      </w:r>
    </w:p>
    <w:p w14:paraId="66CCF54D" w14:textId="77777777" w:rsidR="004C039A" w:rsidRDefault="004C039A" w:rsidP="004C039A">
      <w:pPr>
        <w:rPr>
          <w:b/>
          <w:i/>
          <w:lang w:val="hr-HR"/>
        </w:rPr>
      </w:pPr>
      <w:r>
        <w:rPr>
          <w:b/>
          <w:i/>
          <w:lang w:val="hr-HR"/>
        </w:rPr>
        <w:lastRenderedPageBreak/>
        <w:t>Bilješka broj 5:</w:t>
      </w:r>
    </w:p>
    <w:p w14:paraId="5FEB68B5" w14:textId="77777777" w:rsidR="004C039A" w:rsidRDefault="004C039A" w:rsidP="004C039A">
      <w:pPr>
        <w:rPr>
          <w:lang w:val="hr-HR"/>
        </w:rPr>
      </w:pPr>
      <w:r>
        <w:rPr>
          <w:lang w:val="hr-HR"/>
        </w:rPr>
        <w:t>Na AOP 141 – Potraživanja za prihode poslovanja – u iznosu 2.002.345 kn (više za 11% u odnosu na 2019. godinu zbog smanjenih mogućnosti aktivne naplate potraživanja od građana radi socijalne osjetljivosti građana i poslovnih subjekata pogođenih krizom Covid-19.</w:t>
      </w:r>
    </w:p>
    <w:p w14:paraId="651CCA82" w14:textId="77777777" w:rsidR="004C039A" w:rsidRPr="00FE1ED4" w:rsidRDefault="004C039A" w:rsidP="004C039A">
      <w:pPr>
        <w:pStyle w:val="Odlomakpopisa"/>
        <w:numPr>
          <w:ilvl w:val="0"/>
          <w:numId w:val="5"/>
        </w:numPr>
        <w:rPr>
          <w:lang w:val="hr-HR"/>
        </w:rPr>
      </w:pPr>
      <w:r w:rsidRPr="00FE1ED4">
        <w:rPr>
          <w:lang w:val="hr-HR"/>
        </w:rPr>
        <w:t>Potraživanja za lokalne poreze</w:t>
      </w:r>
      <w:r w:rsidRPr="00FE1ED4">
        <w:rPr>
          <w:lang w:val="hr-HR"/>
        </w:rPr>
        <w:tab/>
      </w:r>
      <w:r w:rsidRPr="00FE1ED4">
        <w:rPr>
          <w:lang w:val="hr-HR"/>
        </w:rPr>
        <w:tab/>
      </w:r>
      <w:r w:rsidRPr="00FE1ED4">
        <w:rPr>
          <w:lang w:val="hr-HR"/>
        </w:rPr>
        <w:tab/>
      </w:r>
      <w:r w:rsidRPr="00FE1ED4">
        <w:rPr>
          <w:lang w:val="hr-HR"/>
        </w:rPr>
        <w:tab/>
      </w:r>
      <w:r w:rsidRPr="00FE1ED4">
        <w:rPr>
          <w:lang w:val="hr-HR"/>
        </w:rPr>
        <w:tab/>
      </w:r>
      <w:r w:rsidRPr="00FE1ED4">
        <w:rPr>
          <w:lang w:val="hr-HR"/>
        </w:rPr>
        <w:tab/>
      </w:r>
      <w:r w:rsidRPr="00FE1ED4">
        <w:rPr>
          <w:lang w:val="hr-HR"/>
        </w:rPr>
        <w:tab/>
      </w:r>
      <w:r>
        <w:rPr>
          <w:lang w:val="hr-HR"/>
        </w:rPr>
        <w:t>244.089</w:t>
      </w:r>
      <w:r w:rsidRPr="00FE1ED4">
        <w:rPr>
          <w:lang w:val="hr-HR"/>
        </w:rPr>
        <w:t xml:space="preserve"> kn</w:t>
      </w:r>
    </w:p>
    <w:p w14:paraId="1C91C681" w14:textId="77777777" w:rsidR="004C039A" w:rsidRDefault="004C039A" w:rsidP="004C039A">
      <w:pPr>
        <w:pStyle w:val="Odlomakpopisa"/>
        <w:numPr>
          <w:ilvl w:val="0"/>
          <w:numId w:val="5"/>
        </w:numPr>
        <w:rPr>
          <w:lang w:val="hr-HR"/>
        </w:rPr>
      </w:pPr>
      <w:r>
        <w:rPr>
          <w:lang w:val="hr-HR"/>
        </w:rPr>
        <w:t xml:space="preserve">Potraživanja za </w:t>
      </w:r>
      <w:proofErr w:type="spellStart"/>
      <w:r>
        <w:rPr>
          <w:lang w:val="hr-HR"/>
        </w:rPr>
        <w:t>kom.naknadu</w:t>
      </w:r>
      <w:proofErr w:type="spellEnd"/>
      <w:r>
        <w:rPr>
          <w:lang w:val="hr-HR"/>
        </w:rPr>
        <w:tab/>
      </w:r>
      <w:r>
        <w:rPr>
          <w:lang w:val="hr-HR"/>
        </w:rPr>
        <w:tab/>
      </w:r>
      <w:r>
        <w:rPr>
          <w:lang w:val="hr-HR"/>
        </w:rPr>
        <w:tab/>
      </w:r>
      <w:r>
        <w:rPr>
          <w:lang w:val="hr-HR"/>
        </w:rPr>
        <w:tab/>
      </w:r>
      <w:r>
        <w:rPr>
          <w:lang w:val="hr-HR"/>
        </w:rPr>
        <w:tab/>
      </w:r>
      <w:r>
        <w:rPr>
          <w:lang w:val="hr-HR"/>
        </w:rPr>
        <w:tab/>
      </w:r>
      <w:r>
        <w:rPr>
          <w:lang w:val="hr-HR"/>
        </w:rPr>
        <w:tab/>
        <w:t>853.031</w:t>
      </w:r>
      <w:r w:rsidRPr="00D51FEB">
        <w:rPr>
          <w:lang w:val="hr-HR"/>
        </w:rPr>
        <w:t xml:space="preserve"> kn</w:t>
      </w:r>
    </w:p>
    <w:p w14:paraId="1F78FE35" w14:textId="77777777" w:rsidR="004C039A" w:rsidRDefault="004C039A" w:rsidP="004C039A">
      <w:pPr>
        <w:pStyle w:val="Odlomakpopisa"/>
        <w:numPr>
          <w:ilvl w:val="0"/>
          <w:numId w:val="5"/>
        </w:numPr>
        <w:rPr>
          <w:lang w:val="hr-HR"/>
        </w:rPr>
      </w:pPr>
      <w:r>
        <w:rPr>
          <w:lang w:val="hr-HR"/>
        </w:rPr>
        <w:t>Potraživanja za zakup prostora</w:t>
      </w:r>
      <w:r>
        <w:rPr>
          <w:lang w:val="hr-HR"/>
        </w:rPr>
        <w:tab/>
      </w:r>
      <w:r>
        <w:rPr>
          <w:lang w:val="hr-HR"/>
        </w:rPr>
        <w:tab/>
      </w:r>
      <w:r>
        <w:rPr>
          <w:lang w:val="hr-HR"/>
        </w:rPr>
        <w:tab/>
      </w:r>
      <w:r>
        <w:rPr>
          <w:lang w:val="hr-HR"/>
        </w:rPr>
        <w:tab/>
      </w:r>
      <w:r>
        <w:rPr>
          <w:lang w:val="hr-HR"/>
        </w:rPr>
        <w:tab/>
      </w:r>
      <w:r>
        <w:rPr>
          <w:lang w:val="hr-HR"/>
        </w:rPr>
        <w:tab/>
      </w:r>
      <w:r>
        <w:rPr>
          <w:lang w:val="hr-HR"/>
        </w:rPr>
        <w:tab/>
      </w:r>
      <w:r w:rsidRPr="00565866">
        <w:rPr>
          <w:lang w:val="hr-HR"/>
        </w:rPr>
        <w:t xml:space="preserve">  </w:t>
      </w:r>
      <w:r>
        <w:rPr>
          <w:lang w:val="hr-HR"/>
        </w:rPr>
        <w:t xml:space="preserve">   6.969</w:t>
      </w:r>
      <w:r w:rsidRPr="00565866">
        <w:rPr>
          <w:lang w:val="hr-HR"/>
        </w:rPr>
        <w:t xml:space="preserve"> kn</w:t>
      </w:r>
    </w:p>
    <w:p w14:paraId="7FBD0BB2" w14:textId="77777777" w:rsidR="004C039A" w:rsidRDefault="004C039A" w:rsidP="004C039A">
      <w:pPr>
        <w:pStyle w:val="Odlomakpopisa"/>
        <w:numPr>
          <w:ilvl w:val="0"/>
          <w:numId w:val="5"/>
        </w:numPr>
        <w:rPr>
          <w:lang w:val="hr-HR"/>
        </w:rPr>
      </w:pPr>
      <w:r>
        <w:rPr>
          <w:lang w:val="hr-HR"/>
        </w:rPr>
        <w:t xml:space="preserve">Potraživanja za </w:t>
      </w:r>
      <w:proofErr w:type="spellStart"/>
      <w:r>
        <w:rPr>
          <w:lang w:val="hr-HR"/>
        </w:rPr>
        <w:t>nakn</w:t>
      </w:r>
      <w:proofErr w:type="spellEnd"/>
      <w:r>
        <w:rPr>
          <w:lang w:val="hr-HR"/>
        </w:rPr>
        <w:t>. za uređenje voda</w:t>
      </w:r>
      <w:r>
        <w:rPr>
          <w:lang w:val="hr-HR"/>
        </w:rPr>
        <w:tab/>
      </w:r>
      <w:r>
        <w:rPr>
          <w:lang w:val="hr-HR"/>
        </w:rPr>
        <w:tab/>
      </w:r>
      <w:r>
        <w:rPr>
          <w:lang w:val="hr-HR"/>
        </w:rPr>
        <w:tab/>
      </w:r>
      <w:r>
        <w:rPr>
          <w:lang w:val="hr-HR"/>
        </w:rPr>
        <w:tab/>
      </w:r>
      <w:r>
        <w:rPr>
          <w:lang w:val="hr-HR"/>
        </w:rPr>
        <w:tab/>
      </w:r>
      <w:r>
        <w:rPr>
          <w:lang w:val="hr-HR"/>
        </w:rPr>
        <w:tab/>
        <w:t>339.555</w:t>
      </w:r>
      <w:r w:rsidRPr="00D51FEB">
        <w:rPr>
          <w:lang w:val="hr-HR"/>
        </w:rPr>
        <w:t xml:space="preserve"> kn</w:t>
      </w:r>
    </w:p>
    <w:p w14:paraId="1276A0B5" w14:textId="77777777" w:rsidR="004C039A" w:rsidRDefault="004C039A" w:rsidP="004C039A">
      <w:pPr>
        <w:pStyle w:val="Odlomakpopisa"/>
        <w:numPr>
          <w:ilvl w:val="0"/>
          <w:numId w:val="5"/>
        </w:numPr>
        <w:rPr>
          <w:lang w:val="hr-HR"/>
        </w:rPr>
      </w:pPr>
      <w:r>
        <w:rPr>
          <w:lang w:val="hr-HR"/>
        </w:rPr>
        <w:t xml:space="preserve">Potraživanja za zakup </w:t>
      </w:r>
      <w:proofErr w:type="spellStart"/>
      <w:r>
        <w:rPr>
          <w:lang w:val="hr-HR"/>
        </w:rPr>
        <w:t>poljopriv.zemljišta</w:t>
      </w:r>
      <w:proofErr w:type="spellEnd"/>
      <w:r>
        <w:rPr>
          <w:lang w:val="hr-HR"/>
        </w:rPr>
        <w:tab/>
      </w:r>
      <w:r>
        <w:rPr>
          <w:lang w:val="hr-HR"/>
        </w:rPr>
        <w:tab/>
      </w:r>
      <w:r>
        <w:rPr>
          <w:lang w:val="hr-HR"/>
        </w:rPr>
        <w:tab/>
      </w:r>
      <w:r>
        <w:rPr>
          <w:lang w:val="hr-HR"/>
        </w:rPr>
        <w:tab/>
      </w:r>
      <w:r>
        <w:rPr>
          <w:lang w:val="hr-HR"/>
        </w:rPr>
        <w:tab/>
        <w:t xml:space="preserve">  75.072</w:t>
      </w:r>
      <w:r w:rsidRPr="00565866">
        <w:rPr>
          <w:lang w:val="hr-HR"/>
        </w:rPr>
        <w:t xml:space="preserve"> kn</w:t>
      </w:r>
    </w:p>
    <w:p w14:paraId="6BFFE8BD" w14:textId="77777777" w:rsidR="004C039A" w:rsidRDefault="004C039A" w:rsidP="004C039A">
      <w:pPr>
        <w:pStyle w:val="Odlomakpopisa"/>
        <w:numPr>
          <w:ilvl w:val="0"/>
          <w:numId w:val="5"/>
        </w:numPr>
        <w:rPr>
          <w:lang w:val="hr-HR"/>
        </w:rPr>
      </w:pPr>
      <w:r>
        <w:rPr>
          <w:lang w:val="hr-HR"/>
        </w:rPr>
        <w:t>Potraživanja za komunalni doprinos</w:t>
      </w:r>
      <w:r>
        <w:rPr>
          <w:lang w:val="hr-HR"/>
        </w:rPr>
        <w:tab/>
      </w:r>
      <w:r>
        <w:rPr>
          <w:lang w:val="hr-HR"/>
        </w:rPr>
        <w:tab/>
      </w:r>
      <w:r>
        <w:rPr>
          <w:lang w:val="hr-HR"/>
        </w:rPr>
        <w:tab/>
      </w:r>
      <w:r>
        <w:rPr>
          <w:lang w:val="hr-HR"/>
        </w:rPr>
        <w:tab/>
      </w:r>
      <w:r>
        <w:rPr>
          <w:lang w:val="hr-HR"/>
        </w:rPr>
        <w:tab/>
      </w:r>
      <w:r>
        <w:rPr>
          <w:lang w:val="hr-HR"/>
        </w:rPr>
        <w:tab/>
        <w:t xml:space="preserve">  20.420</w:t>
      </w:r>
      <w:r w:rsidRPr="00D51FEB">
        <w:rPr>
          <w:lang w:val="hr-HR"/>
        </w:rPr>
        <w:t xml:space="preserve"> kn</w:t>
      </w:r>
    </w:p>
    <w:p w14:paraId="53908236" w14:textId="77777777" w:rsidR="004C039A" w:rsidRDefault="004C039A" w:rsidP="004C039A">
      <w:pPr>
        <w:pStyle w:val="Odlomakpopisa"/>
        <w:numPr>
          <w:ilvl w:val="0"/>
          <w:numId w:val="5"/>
        </w:numPr>
        <w:rPr>
          <w:lang w:val="hr-HR"/>
        </w:rPr>
      </w:pPr>
      <w:r w:rsidRPr="0083268A">
        <w:rPr>
          <w:lang w:val="hr-HR"/>
        </w:rPr>
        <w:t xml:space="preserve">Potraživanja za zakup </w:t>
      </w:r>
      <w:proofErr w:type="spellStart"/>
      <w:r w:rsidRPr="0083268A">
        <w:rPr>
          <w:lang w:val="hr-HR"/>
        </w:rPr>
        <w:t>jav.površina</w:t>
      </w:r>
      <w:proofErr w:type="spellEnd"/>
      <w:r>
        <w:rPr>
          <w:lang w:val="hr-HR"/>
        </w:rPr>
        <w:tab/>
      </w:r>
      <w:r>
        <w:rPr>
          <w:lang w:val="hr-HR"/>
        </w:rPr>
        <w:tab/>
      </w:r>
      <w:r>
        <w:rPr>
          <w:lang w:val="hr-HR"/>
        </w:rPr>
        <w:tab/>
      </w:r>
      <w:r>
        <w:rPr>
          <w:lang w:val="hr-HR"/>
        </w:rPr>
        <w:tab/>
      </w:r>
      <w:r>
        <w:rPr>
          <w:lang w:val="hr-HR"/>
        </w:rPr>
        <w:tab/>
      </w:r>
      <w:r>
        <w:rPr>
          <w:lang w:val="hr-HR"/>
        </w:rPr>
        <w:tab/>
        <w:t xml:space="preserve">    7.216 </w:t>
      </w:r>
      <w:r w:rsidRPr="00565866">
        <w:rPr>
          <w:lang w:val="hr-HR"/>
        </w:rPr>
        <w:t>kn</w:t>
      </w:r>
    </w:p>
    <w:p w14:paraId="69E02CA7" w14:textId="77777777" w:rsidR="004C039A" w:rsidRPr="0083268A" w:rsidRDefault="004C039A" w:rsidP="004C039A">
      <w:pPr>
        <w:pStyle w:val="Odlomakpopisa"/>
        <w:numPr>
          <w:ilvl w:val="0"/>
          <w:numId w:val="5"/>
        </w:numPr>
        <w:rPr>
          <w:lang w:val="hr-HR"/>
        </w:rPr>
      </w:pPr>
      <w:r w:rsidRPr="0083268A">
        <w:rPr>
          <w:lang w:val="hr-HR"/>
        </w:rPr>
        <w:t xml:space="preserve">Potraživanja za </w:t>
      </w:r>
      <w:proofErr w:type="spellStart"/>
      <w:r w:rsidRPr="0083268A">
        <w:rPr>
          <w:lang w:val="hr-HR"/>
        </w:rPr>
        <w:t>nak</w:t>
      </w:r>
      <w:proofErr w:type="spellEnd"/>
      <w:r w:rsidRPr="0083268A">
        <w:rPr>
          <w:lang w:val="hr-HR"/>
        </w:rPr>
        <w:t>. za legalizaciju zgrada</w:t>
      </w:r>
      <w:r w:rsidRPr="0083268A">
        <w:rPr>
          <w:lang w:val="hr-HR"/>
        </w:rPr>
        <w:tab/>
      </w:r>
      <w:r w:rsidRPr="0083268A">
        <w:rPr>
          <w:lang w:val="hr-HR"/>
        </w:rPr>
        <w:tab/>
      </w:r>
      <w:r w:rsidRPr="0083268A">
        <w:rPr>
          <w:lang w:val="hr-HR"/>
        </w:rPr>
        <w:tab/>
      </w:r>
      <w:r w:rsidRPr="0083268A">
        <w:rPr>
          <w:lang w:val="hr-HR"/>
        </w:rPr>
        <w:tab/>
        <w:t xml:space="preserve">  </w:t>
      </w:r>
      <w:r w:rsidRPr="0083268A">
        <w:rPr>
          <w:lang w:val="hr-HR"/>
        </w:rPr>
        <w:tab/>
        <w:t xml:space="preserve">  </w:t>
      </w:r>
      <w:r>
        <w:rPr>
          <w:lang w:val="hr-HR"/>
        </w:rPr>
        <w:t xml:space="preserve">25.755 </w:t>
      </w:r>
      <w:r w:rsidRPr="00565866">
        <w:rPr>
          <w:lang w:val="hr-HR"/>
        </w:rPr>
        <w:t>kn</w:t>
      </w:r>
    </w:p>
    <w:p w14:paraId="581DF71B" w14:textId="77777777" w:rsidR="004C039A" w:rsidRDefault="004C039A" w:rsidP="004C039A">
      <w:pPr>
        <w:pStyle w:val="Odlomakpopisa"/>
        <w:numPr>
          <w:ilvl w:val="0"/>
          <w:numId w:val="5"/>
        </w:numPr>
        <w:rPr>
          <w:lang w:val="hr-HR"/>
        </w:rPr>
      </w:pPr>
      <w:r>
        <w:rPr>
          <w:lang w:val="hr-HR"/>
        </w:rPr>
        <w:t>Potraživanja za ukope</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t xml:space="preserve">     3.990 kn</w:t>
      </w:r>
    </w:p>
    <w:p w14:paraId="109DAAFE" w14:textId="77777777" w:rsidR="004C039A" w:rsidRDefault="004C039A" w:rsidP="004C039A">
      <w:pPr>
        <w:pStyle w:val="Odlomakpopisa"/>
        <w:numPr>
          <w:ilvl w:val="0"/>
          <w:numId w:val="5"/>
        </w:numPr>
        <w:rPr>
          <w:lang w:val="hr-HR"/>
        </w:rPr>
      </w:pPr>
      <w:r>
        <w:rPr>
          <w:lang w:val="hr-HR"/>
        </w:rPr>
        <w:t>Potraživanje za grobnu naknadu</w:t>
      </w:r>
      <w:r>
        <w:rPr>
          <w:lang w:val="hr-HR"/>
        </w:rPr>
        <w:tab/>
      </w:r>
      <w:r>
        <w:rPr>
          <w:lang w:val="hr-HR"/>
        </w:rPr>
        <w:tab/>
      </w:r>
      <w:r>
        <w:rPr>
          <w:lang w:val="hr-HR"/>
        </w:rPr>
        <w:tab/>
      </w:r>
      <w:r>
        <w:rPr>
          <w:lang w:val="hr-HR"/>
        </w:rPr>
        <w:tab/>
      </w:r>
      <w:r>
        <w:rPr>
          <w:lang w:val="hr-HR"/>
        </w:rPr>
        <w:tab/>
      </w:r>
      <w:r>
        <w:rPr>
          <w:lang w:val="hr-HR"/>
        </w:rPr>
        <w:tab/>
      </w:r>
      <w:r>
        <w:rPr>
          <w:lang w:val="hr-HR"/>
        </w:rPr>
        <w:tab/>
        <w:t>378.141 kn</w:t>
      </w:r>
    </w:p>
    <w:p w14:paraId="0BB58022" w14:textId="77777777" w:rsidR="004C039A" w:rsidRPr="006F3110" w:rsidRDefault="004C039A" w:rsidP="004C039A">
      <w:pPr>
        <w:pStyle w:val="Odlomakpopisa"/>
        <w:numPr>
          <w:ilvl w:val="0"/>
          <w:numId w:val="5"/>
        </w:numPr>
        <w:rPr>
          <w:lang w:val="hr-HR"/>
        </w:rPr>
      </w:pPr>
      <w:r>
        <w:rPr>
          <w:lang w:val="hr-HR"/>
        </w:rPr>
        <w:t xml:space="preserve">Potraživanja za </w:t>
      </w:r>
      <w:proofErr w:type="spellStart"/>
      <w:r>
        <w:rPr>
          <w:lang w:val="hr-HR"/>
        </w:rPr>
        <w:t>kor.grob.mjesta</w:t>
      </w:r>
      <w:proofErr w:type="spellEnd"/>
      <w:r>
        <w:rPr>
          <w:lang w:val="hr-HR"/>
        </w:rPr>
        <w:t xml:space="preserve"> i ukope</w:t>
      </w:r>
      <w:r>
        <w:rPr>
          <w:lang w:val="hr-HR"/>
        </w:rPr>
        <w:tab/>
      </w:r>
      <w:r>
        <w:rPr>
          <w:lang w:val="hr-HR"/>
        </w:rPr>
        <w:tab/>
      </w:r>
      <w:r>
        <w:rPr>
          <w:lang w:val="hr-HR"/>
        </w:rPr>
        <w:tab/>
      </w:r>
      <w:r>
        <w:rPr>
          <w:lang w:val="hr-HR"/>
        </w:rPr>
        <w:tab/>
      </w:r>
      <w:r>
        <w:rPr>
          <w:lang w:val="hr-HR"/>
        </w:rPr>
        <w:tab/>
      </w:r>
      <w:r>
        <w:rPr>
          <w:lang w:val="hr-HR"/>
        </w:rPr>
        <w:tab/>
        <w:t xml:space="preserve">   48.107 kn</w:t>
      </w:r>
    </w:p>
    <w:p w14:paraId="4D01521F" w14:textId="77777777" w:rsidR="004C039A" w:rsidRDefault="004C039A" w:rsidP="004C039A">
      <w:pPr>
        <w:rPr>
          <w:b/>
          <w:i/>
          <w:lang w:val="hr-HR"/>
        </w:rPr>
      </w:pPr>
      <w:r>
        <w:rPr>
          <w:b/>
          <w:i/>
          <w:lang w:val="hr-HR"/>
        </w:rPr>
        <w:t>Bilješka broj 6:</w:t>
      </w:r>
    </w:p>
    <w:p w14:paraId="46B84AD3" w14:textId="77777777" w:rsidR="004C039A" w:rsidRDefault="004C039A" w:rsidP="004C039A">
      <w:pPr>
        <w:rPr>
          <w:lang w:val="hr-HR"/>
        </w:rPr>
      </w:pPr>
      <w:r>
        <w:rPr>
          <w:lang w:val="hr-HR"/>
        </w:rPr>
        <w:t>U Bilanci AOP 158 – Potraživanja za prihode od prodaje nefinancijske imovine u iznosu od 57.035 kuna iskazana su slijedeća potraživanja:</w:t>
      </w:r>
    </w:p>
    <w:p w14:paraId="271B5925" w14:textId="77777777" w:rsidR="004C039A" w:rsidRDefault="004C039A" w:rsidP="004C039A">
      <w:pPr>
        <w:pStyle w:val="Odlomakpopisa"/>
        <w:numPr>
          <w:ilvl w:val="0"/>
          <w:numId w:val="5"/>
        </w:numPr>
        <w:rPr>
          <w:lang w:val="hr-HR"/>
        </w:rPr>
      </w:pPr>
      <w:r>
        <w:rPr>
          <w:lang w:val="hr-HR"/>
        </w:rPr>
        <w:t xml:space="preserve">Potraživanja za prihode od prodaje </w:t>
      </w:r>
      <w:proofErr w:type="spellStart"/>
      <w:r>
        <w:rPr>
          <w:lang w:val="hr-HR"/>
        </w:rPr>
        <w:t>poljop.zemljišta</w:t>
      </w:r>
      <w:proofErr w:type="spellEnd"/>
      <w:r>
        <w:rPr>
          <w:lang w:val="hr-HR"/>
        </w:rPr>
        <w:tab/>
      </w:r>
      <w:r>
        <w:rPr>
          <w:lang w:val="hr-HR"/>
        </w:rPr>
        <w:tab/>
      </w:r>
      <w:r>
        <w:rPr>
          <w:lang w:val="hr-HR"/>
        </w:rPr>
        <w:tab/>
      </w:r>
      <w:r>
        <w:rPr>
          <w:lang w:val="hr-HR"/>
        </w:rPr>
        <w:tab/>
        <w:t xml:space="preserve">    9.659 kn</w:t>
      </w:r>
    </w:p>
    <w:p w14:paraId="5F37A7C6" w14:textId="77777777" w:rsidR="004C039A" w:rsidRDefault="004C039A" w:rsidP="004C039A">
      <w:pPr>
        <w:pStyle w:val="Odlomakpopisa"/>
        <w:numPr>
          <w:ilvl w:val="0"/>
          <w:numId w:val="5"/>
        </w:numPr>
        <w:rPr>
          <w:lang w:val="hr-HR"/>
        </w:rPr>
      </w:pPr>
      <w:r>
        <w:rPr>
          <w:lang w:val="hr-HR"/>
        </w:rPr>
        <w:t>Potraživanja za prihode od prodaje stana</w:t>
      </w:r>
      <w:r>
        <w:rPr>
          <w:lang w:val="hr-HR"/>
        </w:rPr>
        <w:tab/>
      </w:r>
      <w:r>
        <w:rPr>
          <w:lang w:val="hr-HR"/>
        </w:rPr>
        <w:tab/>
      </w:r>
      <w:r>
        <w:rPr>
          <w:lang w:val="hr-HR"/>
        </w:rPr>
        <w:tab/>
      </w:r>
      <w:r>
        <w:rPr>
          <w:lang w:val="hr-HR"/>
        </w:rPr>
        <w:tab/>
      </w:r>
      <w:r>
        <w:rPr>
          <w:lang w:val="hr-HR"/>
        </w:rPr>
        <w:tab/>
        <w:t xml:space="preserve">  47.376 kn</w:t>
      </w:r>
    </w:p>
    <w:p w14:paraId="752C2DC5" w14:textId="77777777" w:rsidR="004C039A" w:rsidRDefault="004C039A" w:rsidP="004C039A">
      <w:pPr>
        <w:rPr>
          <w:lang w:val="hr-HR"/>
        </w:rPr>
      </w:pPr>
    </w:p>
    <w:p w14:paraId="3AE4CC69" w14:textId="77777777" w:rsidR="004C039A" w:rsidRDefault="004C039A" w:rsidP="004C039A">
      <w:pPr>
        <w:rPr>
          <w:b/>
          <w:i/>
          <w:lang w:val="hr-HR"/>
        </w:rPr>
      </w:pPr>
      <w:r>
        <w:rPr>
          <w:b/>
          <w:i/>
          <w:lang w:val="hr-HR"/>
        </w:rPr>
        <w:t>Bilješka broj 7:</w:t>
      </w:r>
    </w:p>
    <w:p w14:paraId="7682BD12" w14:textId="77777777" w:rsidR="004C039A" w:rsidRDefault="004C039A" w:rsidP="004C039A">
      <w:pPr>
        <w:rPr>
          <w:lang w:val="hr-HR"/>
        </w:rPr>
      </w:pPr>
      <w:r>
        <w:rPr>
          <w:lang w:val="hr-HR"/>
        </w:rPr>
        <w:t xml:space="preserve">U Bilanci na AOP 250 – </w:t>
      </w:r>
      <w:proofErr w:type="spellStart"/>
      <w:r>
        <w:rPr>
          <w:lang w:val="hr-HR"/>
        </w:rPr>
        <w:t>Izvanbilančni</w:t>
      </w:r>
      <w:proofErr w:type="spellEnd"/>
      <w:r>
        <w:rPr>
          <w:lang w:val="hr-HR"/>
        </w:rPr>
        <w:t xml:space="preserve"> zapisi, iznos od 9.378.376 kuna odnose se na:</w:t>
      </w:r>
    </w:p>
    <w:p w14:paraId="109C4F15" w14:textId="77777777" w:rsidR="004C039A" w:rsidRDefault="004C039A" w:rsidP="004C039A">
      <w:pPr>
        <w:pStyle w:val="Odlomakpopisa"/>
        <w:numPr>
          <w:ilvl w:val="0"/>
          <w:numId w:val="5"/>
        </w:numPr>
        <w:rPr>
          <w:lang w:val="hr-HR"/>
        </w:rPr>
      </w:pPr>
      <w:r>
        <w:rPr>
          <w:lang w:val="hr-HR"/>
        </w:rPr>
        <w:t>Izdane zadužnice</w:t>
      </w:r>
      <w:r>
        <w:rPr>
          <w:lang w:val="hr-HR"/>
        </w:rPr>
        <w:tab/>
      </w:r>
      <w:r>
        <w:rPr>
          <w:lang w:val="hr-HR"/>
        </w:rPr>
        <w:tab/>
      </w:r>
      <w:r>
        <w:rPr>
          <w:lang w:val="hr-HR"/>
        </w:rPr>
        <w:tab/>
      </w:r>
      <w:r>
        <w:rPr>
          <w:lang w:val="hr-HR"/>
        </w:rPr>
        <w:tab/>
      </w:r>
      <w:r>
        <w:rPr>
          <w:lang w:val="hr-HR"/>
        </w:rPr>
        <w:tab/>
      </w:r>
      <w:r>
        <w:rPr>
          <w:lang w:val="hr-HR"/>
        </w:rPr>
        <w:tab/>
      </w:r>
      <w:r>
        <w:rPr>
          <w:lang w:val="hr-HR"/>
        </w:rPr>
        <w:tab/>
        <w:t xml:space="preserve">         6.534.507 kn</w:t>
      </w:r>
    </w:p>
    <w:p w14:paraId="57928FB3" w14:textId="77777777" w:rsidR="004C039A" w:rsidRDefault="004C039A" w:rsidP="004C039A">
      <w:pPr>
        <w:pStyle w:val="Odlomakpopisa"/>
        <w:numPr>
          <w:ilvl w:val="0"/>
          <w:numId w:val="5"/>
        </w:numPr>
        <w:rPr>
          <w:lang w:val="hr-HR"/>
        </w:rPr>
      </w:pPr>
      <w:r>
        <w:rPr>
          <w:lang w:val="hr-HR"/>
        </w:rPr>
        <w:t>Primljene zadužnice</w:t>
      </w:r>
      <w:r>
        <w:rPr>
          <w:lang w:val="hr-HR"/>
        </w:rPr>
        <w:tab/>
      </w:r>
      <w:r>
        <w:rPr>
          <w:lang w:val="hr-HR"/>
        </w:rPr>
        <w:tab/>
      </w:r>
      <w:r>
        <w:rPr>
          <w:lang w:val="hr-HR"/>
        </w:rPr>
        <w:tab/>
      </w:r>
      <w:r>
        <w:rPr>
          <w:lang w:val="hr-HR"/>
        </w:rPr>
        <w:tab/>
      </w:r>
      <w:r>
        <w:rPr>
          <w:lang w:val="hr-HR"/>
        </w:rPr>
        <w:tab/>
      </w:r>
      <w:r>
        <w:rPr>
          <w:lang w:val="hr-HR"/>
        </w:rPr>
        <w:tab/>
      </w:r>
      <w:r>
        <w:rPr>
          <w:lang w:val="hr-HR"/>
        </w:rPr>
        <w:tab/>
        <w:t xml:space="preserve">         2.826.350 kn</w:t>
      </w:r>
    </w:p>
    <w:p w14:paraId="2C9FB346" w14:textId="77777777" w:rsidR="004C039A" w:rsidRPr="002C2AB5" w:rsidRDefault="004C039A" w:rsidP="004C039A">
      <w:pPr>
        <w:pStyle w:val="Odlomakpopisa"/>
        <w:numPr>
          <w:ilvl w:val="0"/>
          <w:numId w:val="5"/>
        </w:numPr>
        <w:rPr>
          <w:lang w:val="hr-HR"/>
        </w:rPr>
      </w:pPr>
      <w:r w:rsidRPr="002C2AB5">
        <w:rPr>
          <w:lang w:val="hr-HR"/>
        </w:rPr>
        <w:t>Naknada sadržana u cijeni vode</w:t>
      </w:r>
      <w:r w:rsidRPr="002C2AB5">
        <w:rPr>
          <w:lang w:val="hr-HR"/>
        </w:rPr>
        <w:tab/>
      </w:r>
      <w:r w:rsidRPr="002C2AB5">
        <w:rPr>
          <w:lang w:val="hr-HR"/>
        </w:rPr>
        <w:tab/>
      </w:r>
      <w:r w:rsidRPr="002C2AB5">
        <w:rPr>
          <w:lang w:val="hr-HR"/>
        </w:rPr>
        <w:tab/>
      </w:r>
      <w:r w:rsidRPr="002C2AB5">
        <w:rPr>
          <w:lang w:val="hr-HR"/>
        </w:rPr>
        <w:tab/>
      </w:r>
      <w:r w:rsidRPr="002C2AB5">
        <w:rPr>
          <w:lang w:val="hr-HR"/>
        </w:rPr>
        <w:tab/>
      </w:r>
      <w:r w:rsidRPr="002C2AB5">
        <w:rPr>
          <w:lang w:val="hr-HR"/>
        </w:rPr>
        <w:tab/>
      </w:r>
      <w:r w:rsidRPr="002C2AB5">
        <w:rPr>
          <w:lang w:val="hr-HR"/>
        </w:rPr>
        <w:tab/>
      </w:r>
      <w:r>
        <w:rPr>
          <w:lang w:val="hr-HR"/>
        </w:rPr>
        <w:t>17.519</w:t>
      </w:r>
      <w:r w:rsidRPr="002C2AB5">
        <w:rPr>
          <w:lang w:val="hr-HR"/>
        </w:rPr>
        <w:t xml:space="preserve"> kn</w:t>
      </w:r>
    </w:p>
    <w:p w14:paraId="3803349B" w14:textId="545641F1" w:rsidR="004C039A" w:rsidRDefault="004C039A" w:rsidP="002A09B6">
      <w:pPr>
        <w:rPr>
          <w:lang w:val="hr-HR"/>
        </w:rPr>
      </w:pPr>
    </w:p>
    <w:p w14:paraId="63461E04" w14:textId="13FA6B6E" w:rsidR="004C039A" w:rsidRDefault="004C039A" w:rsidP="002A09B6">
      <w:pPr>
        <w:rPr>
          <w:lang w:val="hr-HR"/>
        </w:rPr>
      </w:pPr>
    </w:p>
    <w:p w14:paraId="2DD6214D" w14:textId="77777777" w:rsidR="004C039A" w:rsidRPr="002A09B6" w:rsidRDefault="004C039A" w:rsidP="004C039A">
      <w:pPr>
        <w:spacing w:after="0" w:line="360" w:lineRule="auto"/>
        <w:jc w:val="center"/>
        <w:rPr>
          <w:b/>
          <w:lang w:val="hr-HR"/>
        </w:rPr>
      </w:pPr>
      <w:r w:rsidRPr="002A09B6">
        <w:rPr>
          <w:b/>
          <w:lang w:val="hr-HR"/>
        </w:rPr>
        <w:t xml:space="preserve">BILJEŠKE UZ </w:t>
      </w:r>
      <w:r>
        <w:rPr>
          <w:b/>
          <w:lang w:val="hr-HR"/>
        </w:rPr>
        <w:t>OBRAZAC RAS-FUNKCIJSKI</w:t>
      </w:r>
    </w:p>
    <w:p w14:paraId="0AC86323" w14:textId="77777777" w:rsidR="004C039A" w:rsidRDefault="004C039A" w:rsidP="004C039A">
      <w:pPr>
        <w:rPr>
          <w:lang w:val="hr-HR"/>
        </w:rPr>
      </w:pPr>
      <w:r>
        <w:rPr>
          <w:lang w:val="hr-HR"/>
        </w:rPr>
        <w:t>Podaci u kunama</w:t>
      </w:r>
    </w:p>
    <w:p w14:paraId="448FF93A" w14:textId="77777777" w:rsidR="004C039A" w:rsidRDefault="004C039A" w:rsidP="004C039A">
      <w:pPr>
        <w:rPr>
          <w:lang w:val="hr-HR"/>
        </w:rPr>
      </w:pPr>
    </w:p>
    <w:p w14:paraId="6258F2CC" w14:textId="77777777" w:rsidR="004C039A" w:rsidRDefault="004C039A" w:rsidP="004C039A">
      <w:pPr>
        <w:rPr>
          <w:b/>
          <w:i/>
          <w:lang w:val="hr-HR"/>
        </w:rPr>
      </w:pPr>
      <w:r w:rsidRPr="00276C94">
        <w:rPr>
          <w:b/>
          <w:i/>
          <w:lang w:val="hr-HR"/>
        </w:rPr>
        <w:t>Bilješka broj 1:</w:t>
      </w:r>
    </w:p>
    <w:p w14:paraId="096755F4" w14:textId="77777777" w:rsidR="004C039A" w:rsidRDefault="004C039A" w:rsidP="004C039A">
      <w:pPr>
        <w:rPr>
          <w:lang w:val="hr-HR"/>
        </w:rPr>
      </w:pPr>
      <w:r>
        <w:rPr>
          <w:lang w:val="hr-HR"/>
        </w:rPr>
        <w:t>Ostvareni ukupni rashodi u obrascu RAS-funkcijski iznose 16.564.884 kuna AOP 137.</w:t>
      </w:r>
    </w:p>
    <w:p w14:paraId="5C591CF3" w14:textId="61B86FAA" w:rsidR="004C039A" w:rsidRDefault="004C039A" w:rsidP="004C039A">
      <w:pPr>
        <w:rPr>
          <w:lang w:val="hr-HR"/>
        </w:rPr>
      </w:pPr>
      <w:r>
        <w:rPr>
          <w:lang w:val="hr-HR"/>
        </w:rPr>
        <w:t>Navedeni iznos čine ukupni rashodi iskazani u obrascu PR-RAS AOP 404 17.581.276 kn umanjeno za 1.016.393 kn koji se odnose na prijenose proračunskom korisniku Dječjem vrtiću Dubrava (367) AOP 234.</w:t>
      </w:r>
    </w:p>
    <w:p w14:paraId="7BA0C158" w14:textId="61263F15" w:rsidR="004C039A" w:rsidRDefault="004C039A" w:rsidP="004C039A">
      <w:pPr>
        <w:rPr>
          <w:lang w:val="hr-HR"/>
        </w:rPr>
      </w:pPr>
    </w:p>
    <w:p w14:paraId="274E4F85" w14:textId="77777777" w:rsidR="004C039A" w:rsidRDefault="004C039A" w:rsidP="004C039A">
      <w:pPr>
        <w:spacing w:after="0" w:line="360" w:lineRule="auto"/>
        <w:jc w:val="center"/>
        <w:rPr>
          <w:b/>
          <w:lang w:val="hr-HR"/>
        </w:rPr>
      </w:pPr>
      <w:r w:rsidRPr="002A09B6">
        <w:rPr>
          <w:b/>
          <w:lang w:val="hr-HR"/>
        </w:rPr>
        <w:lastRenderedPageBreak/>
        <w:t xml:space="preserve">BILJEŠKE UZ </w:t>
      </w:r>
      <w:r>
        <w:rPr>
          <w:b/>
          <w:lang w:val="hr-HR"/>
        </w:rPr>
        <w:t>OBRAZAC PROMJENE U VRIJEDNOSTI</w:t>
      </w:r>
    </w:p>
    <w:p w14:paraId="024D6847" w14:textId="77777777" w:rsidR="004C039A" w:rsidRPr="002A09B6" w:rsidRDefault="004C039A" w:rsidP="004C039A">
      <w:pPr>
        <w:spacing w:after="0" w:line="360" w:lineRule="auto"/>
        <w:jc w:val="center"/>
        <w:rPr>
          <w:b/>
          <w:lang w:val="hr-HR"/>
        </w:rPr>
      </w:pPr>
      <w:r>
        <w:rPr>
          <w:b/>
          <w:lang w:val="hr-HR"/>
        </w:rPr>
        <w:t>I OBUJMU IMOVINE I OBVEZA</w:t>
      </w:r>
    </w:p>
    <w:p w14:paraId="6EA61FCA" w14:textId="77777777" w:rsidR="004C039A" w:rsidRDefault="004C039A" w:rsidP="004C039A">
      <w:pPr>
        <w:rPr>
          <w:lang w:val="hr-HR"/>
        </w:rPr>
      </w:pPr>
      <w:r>
        <w:rPr>
          <w:lang w:val="hr-HR"/>
        </w:rPr>
        <w:t>Podaci u kunama</w:t>
      </w:r>
    </w:p>
    <w:p w14:paraId="761E8AD5" w14:textId="77777777" w:rsidR="004C039A" w:rsidRDefault="004C039A" w:rsidP="004C039A">
      <w:pPr>
        <w:rPr>
          <w:lang w:val="hr-HR"/>
        </w:rPr>
      </w:pPr>
    </w:p>
    <w:p w14:paraId="0CC1074A" w14:textId="77777777" w:rsidR="004C039A" w:rsidRDefault="004C039A" w:rsidP="004C039A">
      <w:pPr>
        <w:rPr>
          <w:b/>
          <w:i/>
          <w:lang w:val="hr-HR"/>
        </w:rPr>
      </w:pPr>
      <w:r w:rsidRPr="00276C94">
        <w:rPr>
          <w:b/>
          <w:i/>
          <w:lang w:val="hr-HR"/>
        </w:rPr>
        <w:t>Bilješka broj 1:</w:t>
      </w:r>
    </w:p>
    <w:p w14:paraId="644169BD" w14:textId="77777777" w:rsidR="004C039A" w:rsidRDefault="004C039A" w:rsidP="004C039A">
      <w:pPr>
        <w:rPr>
          <w:lang w:val="hr-HR"/>
        </w:rPr>
      </w:pPr>
      <w:r>
        <w:rPr>
          <w:lang w:val="hr-HR"/>
        </w:rPr>
        <w:t xml:space="preserve">U Obrascu P-Vrio na AOP 003 promjene u vrijednosti imovine, u koloni iznos povećanja iskazana je vrijednost od 3 kune za uknjižbu 3 zemljišta prema rješenju o nasljeđivanju te iznos smanjenja 129.354 kunu koje se odnose na sitni inventar isknjižen iz poslovnih knjiga Općine Dubrava u korist proračunskog korisnika Dječjeg vrtića Dubrava. Promjene u vrijednosti financijske imovine AOP 010  u koloni povećanja iskazana je vrijednost 5 kuna koja se odnosi na pozitivne tečajne razlike i </w:t>
      </w:r>
      <w:proofErr w:type="spellStart"/>
      <w:r>
        <w:rPr>
          <w:lang w:val="hr-HR"/>
        </w:rPr>
        <w:t>uskladu</w:t>
      </w:r>
      <w:proofErr w:type="spellEnd"/>
      <w:r>
        <w:rPr>
          <w:lang w:val="hr-HR"/>
        </w:rPr>
        <w:t xml:space="preserve"> deviznog računa sa srednjim tečajem HNB-a na dan 31.12.2020, u koloni smanjena prikazan je iznos 5.691 kuna koje se odnose na </w:t>
      </w:r>
      <w:proofErr w:type="spellStart"/>
      <w:r>
        <w:rPr>
          <w:lang w:val="hr-HR"/>
        </w:rPr>
        <w:t>uskladu</w:t>
      </w:r>
      <w:proofErr w:type="spellEnd"/>
      <w:r>
        <w:rPr>
          <w:lang w:val="hr-HR"/>
        </w:rPr>
        <w:t xml:space="preserve"> analitike i glavne knjige za potraživanja za NUV.</w:t>
      </w:r>
    </w:p>
    <w:p w14:paraId="3C8258EB" w14:textId="77777777" w:rsidR="004C039A" w:rsidRDefault="004C039A" w:rsidP="004C039A">
      <w:pPr>
        <w:rPr>
          <w:lang w:val="hr-HR"/>
        </w:rPr>
      </w:pPr>
      <w:r>
        <w:rPr>
          <w:lang w:val="hr-HR"/>
        </w:rPr>
        <w:t>U koloni povećanja na AOP 018 iskazana je vrijednost od 37.623 kuna u koloni povećanja i vrijednost od 16.756 kuna u koloni smanjenja. Povećanje se odnosi 36.225 kuna na prijenos vlasništva za spremnike spremnika za odvojeno prikupljanje otpada</w:t>
      </w:r>
      <w:r w:rsidRPr="00D87753">
        <w:rPr>
          <w:lang w:val="hr-HR"/>
        </w:rPr>
        <w:t xml:space="preserve"> </w:t>
      </w:r>
      <w:r>
        <w:rPr>
          <w:lang w:val="hr-HR"/>
        </w:rPr>
        <w:t xml:space="preserve">od Fonda za zaštitu okoliša i energetsku učinkovitost, a 1.398 kuna na potraživanja za </w:t>
      </w:r>
      <w:proofErr w:type="spellStart"/>
      <w:r>
        <w:rPr>
          <w:lang w:val="hr-HR"/>
        </w:rPr>
        <w:t>višeplaćene</w:t>
      </w:r>
      <w:proofErr w:type="spellEnd"/>
      <w:r>
        <w:rPr>
          <w:lang w:val="hr-HR"/>
        </w:rPr>
        <w:t xml:space="preserve"> doprinose po ispravku plaće s ozljedom na radu koja se odnosila na 2019. godinu. Smanjenja sa odnose 394 kune na smanjenje novca u blagajni vezano uz ispravak knjiženja izvoda iz 2019. godine i 1.987 kuna koja se odnose na otpis potraživanja komunalne naknade prema interventnim potporama za poduzetnike kojima je onemogućen rad uzrokovan pandemijom Covid-19.</w:t>
      </w:r>
    </w:p>
    <w:p w14:paraId="134EFB0C" w14:textId="403E5AD1" w:rsidR="004C039A" w:rsidRDefault="004C039A" w:rsidP="004C039A">
      <w:pPr>
        <w:rPr>
          <w:lang w:val="hr-HR"/>
        </w:rPr>
      </w:pPr>
    </w:p>
    <w:p w14:paraId="25D0D2F7" w14:textId="3F0061FB" w:rsidR="004C039A" w:rsidRPr="002A09B6" w:rsidRDefault="004C039A" w:rsidP="004C039A">
      <w:pPr>
        <w:spacing w:after="0" w:line="360" w:lineRule="auto"/>
        <w:jc w:val="center"/>
        <w:rPr>
          <w:b/>
          <w:lang w:val="hr-HR"/>
        </w:rPr>
      </w:pPr>
      <w:r>
        <w:rPr>
          <w:b/>
          <w:lang w:val="hr-HR"/>
        </w:rPr>
        <w:t>VIŠAK PRIHODA I PRIMITAKA IZ 2020. GODINE</w:t>
      </w:r>
    </w:p>
    <w:p w14:paraId="573A20FA" w14:textId="77777777" w:rsidR="004C039A" w:rsidRDefault="004C039A" w:rsidP="004C039A">
      <w:pPr>
        <w:rPr>
          <w:lang w:val="hr-HR"/>
        </w:rPr>
      </w:pPr>
    </w:p>
    <w:p w14:paraId="6C0FE917" w14:textId="77777777" w:rsidR="004C039A" w:rsidRDefault="004C039A" w:rsidP="004C039A">
      <w:pPr>
        <w:rPr>
          <w:b/>
          <w:i/>
          <w:lang w:val="hr-HR"/>
        </w:rPr>
      </w:pPr>
      <w:r w:rsidRPr="00276C94">
        <w:rPr>
          <w:b/>
          <w:i/>
          <w:lang w:val="hr-HR"/>
        </w:rPr>
        <w:t>Bilješka broj 1:</w:t>
      </w:r>
    </w:p>
    <w:p w14:paraId="396E0221" w14:textId="77777777" w:rsidR="004C039A" w:rsidRDefault="004C039A" w:rsidP="004C039A">
      <w:pPr>
        <w:rPr>
          <w:lang w:val="hr-HR"/>
        </w:rPr>
      </w:pPr>
      <w:r>
        <w:rPr>
          <w:lang w:val="hr-HR"/>
        </w:rPr>
        <w:t>Obrazac PR-RAS AOP 635 = 766.878 kuna</w:t>
      </w:r>
    </w:p>
    <w:p w14:paraId="4C547FAF" w14:textId="77777777" w:rsidR="004C039A" w:rsidRDefault="004C039A" w:rsidP="004C039A">
      <w:pPr>
        <w:rPr>
          <w:lang w:val="hr-HR"/>
        </w:rPr>
      </w:pPr>
      <w:r>
        <w:rPr>
          <w:lang w:val="hr-HR"/>
        </w:rPr>
        <w:t>Odnose se na:</w:t>
      </w:r>
    </w:p>
    <w:p w14:paraId="60B3324A" w14:textId="77777777" w:rsidR="004C039A" w:rsidRDefault="004C039A" w:rsidP="004C039A">
      <w:pPr>
        <w:pStyle w:val="Odlomakpopisa"/>
        <w:numPr>
          <w:ilvl w:val="0"/>
          <w:numId w:val="8"/>
        </w:numPr>
        <w:rPr>
          <w:lang w:val="hr-HR"/>
        </w:rPr>
      </w:pPr>
      <w:r>
        <w:rPr>
          <w:lang w:val="hr-HR"/>
        </w:rPr>
        <w:t xml:space="preserve">Projekt za mlade </w:t>
      </w:r>
      <w:r>
        <w:rPr>
          <w:lang w:val="hr-HR"/>
        </w:rPr>
        <w:tab/>
      </w:r>
      <w:r>
        <w:rPr>
          <w:lang w:val="hr-HR"/>
        </w:rPr>
        <w:tab/>
      </w:r>
      <w:r>
        <w:rPr>
          <w:lang w:val="hr-HR"/>
        </w:rPr>
        <w:tab/>
      </w:r>
      <w:r>
        <w:rPr>
          <w:lang w:val="hr-HR"/>
        </w:rPr>
        <w:tab/>
      </w:r>
      <w:r>
        <w:rPr>
          <w:lang w:val="hr-HR"/>
        </w:rPr>
        <w:tab/>
      </w:r>
      <w:r>
        <w:rPr>
          <w:lang w:val="hr-HR"/>
        </w:rPr>
        <w:tab/>
      </w:r>
      <w:r>
        <w:rPr>
          <w:lang w:val="hr-HR"/>
        </w:rPr>
        <w:tab/>
        <w:t xml:space="preserve">       9.000 kn</w:t>
      </w:r>
    </w:p>
    <w:p w14:paraId="3C3A7074" w14:textId="77777777" w:rsidR="004C039A" w:rsidRDefault="004C039A" w:rsidP="004C039A">
      <w:pPr>
        <w:pStyle w:val="Odlomakpopisa"/>
        <w:numPr>
          <w:ilvl w:val="0"/>
          <w:numId w:val="8"/>
        </w:numPr>
        <w:rPr>
          <w:lang w:val="hr-HR"/>
        </w:rPr>
      </w:pPr>
      <w:r>
        <w:rPr>
          <w:lang w:val="hr-HR"/>
        </w:rPr>
        <w:t>Kapitalne pomoći za prometnice</w:t>
      </w:r>
      <w:r>
        <w:rPr>
          <w:lang w:val="hr-HR"/>
        </w:rPr>
        <w:tab/>
      </w:r>
      <w:r>
        <w:rPr>
          <w:lang w:val="hr-HR"/>
        </w:rPr>
        <w:tab/>
      </w:r>
      <w:r>
        <w:rPr>
          <w:lang w:val="hr-HR"/>
        </w:rPr>
        <w:tab/>
      </w:r>
      <w:r>
        <w:rPr>
          <w:lang w:val="hr-HR"/>
        </w:rPr>
        <w:tab/>
      </w:r>
      <w:r>
        <w:rPr>
          <w:lang w:val="hr-HR"/>
        </w:rPr>
        <w:tab/>
        <w:t xml:space="preserve">   250.000 kn </w:t>
      </w:r>
    </w:p>
    <w:p w14:paraId="332ECF3B" w14:textId="03179EF9" w:rsidR="004C039A" w:rsidRPr="004C039A" w:rsidRDefault="004C039A" w:rsidP="004C039A">
      <w:pPr>
        <w:pStyle w:val="Odlomakpopisa"/>
        <w:numPr>
          <w:ilvl w:val="0"/>
          <w:numId w:val="8"/>
        </w:numPr>
        <w:rPr>
          <w:lang w:val="hr-HR"/>
        </w:rPr>
      </w:pPr>
      <w:r w:rsidRPr="004C039A">
        <w:rPr>
          <w:lang w:val="hr-HR"/>
        </w:rPr>
        <w:t>Neraspoređena sredstva</w:t>
      </w:r>
      <w:r w:rsidRPr="004C039A">
        <w:rPr>
          <w:lang w:val="hr-HR"/>
        </w:rPr>
        <w:tab/>
      </w:r>
      <w:r w:rsidRPr="004C039A">
        <w:rPr>
          <w:lang w:val="hr-HR"/>
        </w:rPr>
        <w:tab/>
      </w:r>
      <w:r w:rsidRPr="004C039A">
        <w:rPr>
          <w:lang w:val="hr-HR"/>
        </w:rPr>
        <w:tab/>
      </w:r>
      <w:r w:rsidRPr="004C039A">
        <w:rPr>
          <w:lang w:val="hr-HR"/>
        </w:rPr>
        <w:tab/>
      </w:r>
      <w:r w:rsidRPr="004C039A">
        <w:rPr>
          <w:lang w:val="hr-HR"/>
        </w:rPr>
        <w:tab/>
      </w:r>
      <w:r w:rsidRPr="004C039A">
        <w:rPr>
          <w:lang w:val="hr-HR"/>
        </w:rPr>
        <w:tab/>
        <w:t xml:space="preserve">   507.878 kn</w:t>
      </w:r>
      <w:r w:rsidRPr="004C039A">
        <w:rPr>
          <w:lang w:val="hr-HR"/>
        </w:rPr>
        <w:tab/>
      </w:r>
    </w:p>
    <w:p w14:paraId="08F804A0" w14:textId="77777777" w:rsidR="004C039A" w:rsidRDefault="004C039A" w:rsidP="002A09B6">
      <w:pPr>
        <w:rPr>
          <w:lang w:val="hr-HR"/>
        </w:rPr>
      </w:pPr>
    </w:p>
    <w:p w14:paraId="4111638F" w14:textId="77777777" w:rsidR="00512CBD" w:rsidRDefault="00512CBD" w:rsidP="00512CBD">
      <w:pPr>
        <w:jc w:val="right"/>
        <w:rPr>
          <w:lang w:val="hr-HR"/>
        </w:rPr>
      </w:pPr>
      <w:r>
        <w:rPr>
          <w:lang w:val="hr-HR"/>
        </w:rPr>
        <w:t>Odgovorna osoba</w:t>
      </w:r>
    </w:p>
    <w:p w14:paraId="532545E8" w14:textId="77777777" w:rsidR="002A09B6" w:rsidRDefault="002A09B6" w:rsidP="00512CBD">
      <w:pPr>
        <w:jc w:val="right"/>
        <w:rPr>
          <w:lang w:val="hr-HR"/>
        </w:rPr>
      </w:pPr>
      <w:r>
        <w:rPr>
          <w:lang w:val="hr-HR"/>
        </w:rPr>
        <w:t>Općinski načelnik:</w:t>
      </w:r>
    </w:p>
    <w:p w14:paraId="57F7B0C4" w14:textId="6318F9B5" w:rsidR="00F30E75" w:rsidRPr="0078326D" w:rsidRDefault="002A09B6" w:rsidP="00C278FD">
      <w:pPr>
        <w:jc w:val="right"/>
        <w:rPr>
          <w:lang w:val="hr-HR"/>
        </w:rPr>
      </w:pPr>
      <w:r>
        <w:rPr>
          <w:lang w:val="hr-HR"/>
        </w:rPr>
        <w:t>Tomislav Okroša</w:t>
      </w:r>
      <w:r w:rsidR="004C039A">
        <w:rPr>
          <w:lang w:val="hr-HR"/>
        </w:rPr>
        <w:t>, v.r.</w:t>
      </w:r>
    </w:p>
    <w:sectPr w:rsidR="00F30E75" w:rsidRPr="007832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11A05"/>
    <w:multiLevelType w:val="hybridMultilevel"/>
    <w:tmpl w:val="4A9E1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110F7"/>
    <w:multiLevelType w:val="hybridMultilevel"/>
    <w:tmpl w:val="F2A2FC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E71DC7"/>
    <w:multiLevelType w:val="hybridMultilevel"/>
    <w:tmpl w:val="D410F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403AA1"/>
    <w:multiLevelType w:val="hybridMultilevel"/>
    <w:tmpl w:val="AB00B43E"/>
    <w:lvl w:ilvl="0" w:tplc="43544B7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2563D2"/>
    <w:multiLevelType w:val="hybridMultilevel"/>
    <w:tmpl w:val="E3282A90"/>
    <w:lvl w:ilvl="0" w:tplc="520289BE">
      <w:start w:val="1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945EBB"/>
    <w:multiLevelType w:val="hybridMultilevel"/>
    <w:tmpl w:val="DFD21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88D0F8C"/>
    <w:multiLevelType w:val="hybridMultilevel"/>
    <w:tmpl w:val="5396088E"/>
    <w:lvl w:ilvl="0" w:tplc="E55A70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6C30E2"/>
    <w:multiLevelType w:val="hybridMultilevel"/>
    <w:tmpl w:val="B248EF5E"/>
    <w:lvl w:ilvl="0" w:tplc="084A738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6D"/>
    <w:rsid w:val="00014B61"/>
    <w:rsid w:val="00044898"/>
    <w:rsid w:val="00070092"/>
    <w:rsid w:val="000B3B79"/>
    <w:rsid w:val="00167F60"/>
    <w:rsid w:val="00185F15"/>
    <w:rsid w:val="001C3B56"/>
    <w:rsid w:val="00214905"/>
    <w:rsid w:val="002614CC"/>
    <w:rsid w:val="00276C94"/>
    <w:rsid w:val="002A09B6"/>
    <w:rsid w:val="002A5BFF"/>
    <w:rsid w:val="002C329F"/>
    <w:rsid w:val="002F6E40"/>
    <w:rsid w:val="0030522B"/>
    <w:rsid w:val="0037537E"/>
    <w:rsid w:val="003B3031"/>
    <w:rsid w:val="0040502D"/>
    <w:rsid w:val="004B4368"/>
    <w:rsid w:val="004C039A"/>
    <w:rsid w:val="004E0865"/>
    <w:rsid w:val="004F48FA"/>
    <w:rsid w:val="00512CBD"/>
    <w:rsid w:val="005C197C"/>
    <w:rsid w:val="0060216D"/>
    <w:rsid w:val="006D6A89"/>
    <w:rsid w:val="007061B1"/>
    <w:rsid w:val="007264B0"/>
    <w:rsid w:val="00745064"/>
    <w:rsid w:val="00750C33"/>
    <w:rsid w:val="0078326D"/>
    <w:rsid w:val="00833E9C"/>
    <w:rsid w:val="00895CF8"/>
    <w:rsid w:val="00935DFA"/>
    <w:rsid w:val="00982525"/>
    <w:rsid w:val="009919CB"/>
    <w:rsid w:val="009E1D2A"/>
    <w:rsid w:val="00A47274"/>
    <w:rsid w:val="00A77CA1"/>
    <w:rsid w:val="00AD68EB"/>
    <w:rsid w:val="00B071D0"/>
    <w:rsid w:val="00B31BE1"/>
    <w:rsid w:val="00B3713A"/>
    <w:rsid w:val="00B4079B"/>
    <w:rsid w:val="00B541EC"/>
    <w:rsid w:val="00C278FD"/>
    <w:rsid w:val="00C30BE1"/>
    <w:rsid w:val="00C6227F"/>
    <w:rsid w:val="00CB132C"/>
    <w:rsid w:val="00D65E7F"/>
    <w:rsid w:val="00DA6786"/>
    <w:rsid w:val="00E152E7"/>
    <w:rsid w:val="00E774D8"/>
    <w:rsid w:val="00F30E75"/>
    <w:rsid w:val="00FA5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508D0"/>
  <w15:chartTrackingRefBased/>
  <w15:docId w15:val="{3521C02E-6A84-4520-8ED1-D13CD55A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276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276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79174-6527-4E43-BA8B-A2ED75F91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2015</Words>
  <Characters>11491</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Korisnik6</dc:creator>
  <cp:keywords/>
  <dc:description/>
  <cp:lastModifiedBy>Korisnik6</cp:lastModifiedBy>
  <cp:revision>3</cp:revision>
  <dcterms:created xsi:type="dcterms:W3CDTF">2021-02-17T11:45:00Z</dcterms:created>
  <dcterms:modified xsi:type="dcterms:W3CDTF">2021-02-17T12:02:00Z</dcterms:modified>
</cp:coreProperties>
</file>