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C693" w14:textId="350DB1BC" w:rsidR="000878AC" w:rsidRPr="005018B2" w:rsidRDefault="00EC3097">
      <w:pPr>
        <w:ind w:firstLine="720"/>
        <w:jc w:val="both"/>
        <w:rPr>
          <w:rFonts w:ascii="Sylfaen" w:hAnsi="Sylfaen"/>
          <w:sz w:val="22"/>
          <w:szCs w:val="22"/>
          <w:lang w:val="hr-HR"/>
        </w:rPr>
      </w:pPr>
      <w:r w:rsidRPr="005018B2">
        <w:rPr>
          <w:rFonts w:ascii="Sylfaen" w:hAnsi="Sylfaen"/>
          <w:bCs/>
          <w:sz w:val="22"/>
          <w:szCs w:val="22"/>
        </w:rPr>
        <w:t xml:space="preserve">Na </w:t>
      </w:r>
      <w:proofErr w:type="spellStart"/>
      <w:r w:rsidRPr="005018B2">
        <w:rPr>
          <w:rFonts w:ascii="Sylfaen" w:hAnsi="Sylfaen"/>
          <w:bCs/>
          <w:sz w:val="22"/>
          <w:szCs w:val="22"/>
        </w:rPr>
        <w:t>temelju</w:t>
      </w:r>
      <w:proofErr w:type="spellEnd"/>
      <w:r w:rsidRPr="005018B2">
        <w:rPr>
          <w:rFonts w:ascii="Sylfaen" w:hAnsi="Sylfaen"/>
          <w:bCs/>
          <w:sz w:val="22"/>
          <w:szCs w:val="22"/>
        </w:rPr>
        <w:t xml:space="preserve"> </w:t>
      </w:r>
      <w:proofErr w:type="spellStart"/>
      <w:r w:rsidRPr="005018B2">
        <w:rPr>
          <w:rFonts w:ascii="Sylfaen" w:hAnsi="Sylfaen"/>
          <w:bCs/>
          <w:sz w:val="22"/>
          <w:szCs w:val="22"/>
        </w:rPr>
        <w:t>članka</w:t>
      </w:r>
      <w:proofErr w:type="spellEnd"/>
      <w:r w:rsidRPr="005018B2">
        <w:rPr>
          <w:rFonts w:ascii="Sylfaen" w:hAnsi="Sylfaen"/>
          <w:bCs/>
          <w:sz w:val="22"/>
          <w:szCs w:val="22"/>
        </w:rPr>
        <w:t xml:space="preserve"> 48</w:t>
      </w:r>
      <w:r w:rsidRPr="005018B2">
        <w:rPr>
          <w:rFonts w:ascii="Sylfaen" w:hAnsi="Sylfaen"/>
          <w:sz w:val="22"/>
          <w:szCs w:val="22"/>
        </w:rPr>
        <w:t xml:space="preserve">. </w:t>
      </w:r>
      <w:proofErr w:type="spellStart"/>
      <w:r w:rsidRPr="005018B2">
        <w:rPr>
          <w:rFonts w:ascii="Sylfaen" w:hAnsi="Sylfaen"/>
          <w:sz w:val="22"/>
          <w:szCs w:val="22"/>
        </w:rPr>
        <w:t>Zakona</w:t>
      </w:r>
      <w:proofErr w:type="spellEnd"/>
      <w:r w:rsidRPr="005018B2">
        <w:rPr>
          <w:rFonts w:ascii="Sylfaen" w:hAnsi="Sylfaen"/>
          <w:sz w:val="22"/>
          <w:szCs w:val="22"/>
        </w:rPr>
        <w:t xml:space="preserve"> o </w:t>
      </w:r>
      <w:proofErr w:type="spellStart"/>
      <w:r w:rsidRPr="005018B2">
        <w:rPr>
          <w:rFonts w:ascii="Sylfaen" w:hAnsi="Sylfaen"/>
          <w:sz w:val="22"/>
          <w:szCs w:val="22"/>
        </w:rPr>
        <w:t>lokalnoj</w:t>
      </w:r>
      <w:proofErr w:type="spellEnd"/>
      <w:r w:rsidRPr="005018B2">
        <w:rPr>
          <w:rFonts w:ascii="Sylfaen" w:hAnsi="Sylfaen"/>
          <w:sz w:val="22"/>
          <w:szCs w:val="22"/>
        </w:rPr>
        <w:t xml:space="preserve"> i </w:t>
      </w:r>
      <w:proofErr w:type="spellStart"/>
      <w:r w:rsidRPr="005018B2">
        <w:rPr>
          <w:rFonts w:ascii="Sylfaen" w:hAnsi="Sylfaen"/>
          <w:sz w:val="22"/>
          <w:szCs w:val="22"/>
        </w:rPr>
        <w:t>područnoj</w:t>
      </w:r>
      <w:proofErr w:type="spellEnd"/>
      <w:r w:rsidRPr="005018B2">
        <w:rPr>
          <w:rFonts w:ascii="Sylfaen" w:hAnsi="Sylfaen"/>
          <w:sz w:val="22"/>
          <w:szCs w:val="22"/>
        </w:rPr>
        <w:t xml:space="preserve"> (</w:t>
      </w:r>
      <w:proofErr w:type="spellStart"/>
      <w:r w:rsidRPr="005018B2">
        <w:rPr>
          <w:rFonts w:ascii="Sylfaen" w:hAnsi="Sylfaen"/>
          <w:sz w:val="22"/>
          <w:szCs w:val="22"/>
        </w:rPr>
        <w:t>regionalnoj</w:t>
      </w:r>
      <w:proofErr w:type="spellEnd"/>
      <w:r w:rsidRPr="005018B2">
        <w:rPr>
          <w:rFonts w:ascii="Sylfaen" w:hAnsi="Sylfaen"/>
          <w:sz w:val="22"/>
          <w:szCs w:val="22"/>
        </w:rPr>
        <w:t xml:space="preserve">) </w:t>
      </w:r>
      <w:proofErr w:type="spellStart"/>
      <w:proofErr w:type="gramStart"/>
      <w:r w:rsidRPr="005018B2">
        <w:rPr>
          <w:rFonts w:ascii="Sylfaen" w:hAnsi="Sylfaen"/>
          <w:sz w:val="22"/>
          <w:szCs w:val="22"/>
        </w:rPr>
        <w:t>samoupravi</w:t>
      </w:r>
      <w:proofErr w:type="spellEnd"/>
      <w:r w:rsidRPr="005018B2">
        <w:rPr>
          <w:rFonts w:ascii="Sylfaen" w:hAnsi="Sylfaen"/>
          <w:sz w:val="22"/>
          <w:szCs w:val="22"/>
        </w:rPr>
        <w:t xml:space="preserve">  (</w:t>
      </w:r>
      <w:proofErr w:type="gramEnd"/>
      <w:r w:rsidRPr="005018B2">
        <w:rPr>
          <w:rFonts w:ascii="Sylfaen" w:hAnsi="Sylfaen"/>
          <w:sz w:val="22"/>
          <w:szCs w:val="22"/>
        </w:rPr>
        <w:t>«</w:t>
      </w:r>
      <w:proofErr w:type="spellStart"/>
      <w:r w:rsidRPr="005018B2">
        <w:rPr>
          <w:rFonts w:ascii="Sylfaen" w:hAnsi="Sylfaen"/>
          <w:sz w:val="22"/>
          <w:szCs w:val="22"/>
        </w:rPr>
        <w:t>Narodne</w:t>
      </w:r>
      <w:proofErr w:type="spellEnd"/>
      <w:r w:rsidRPr="005018B2">
        <w:rPr>
          <w:rFonts w:ascii="Sylfaen" w:hAnsi="Sylfaen"/>
          <w:sz w:val="22"/>
          <w:szCs w:val="22"/>
        </w:rPr>
        <w:t xml:space="preserve"> </w:t>
      </w:r>
      <w:proofErr w:type="spellStart"/>
      <w:r w:rsidRPr="005018B2">
        <w:rPr>
          <w:rFonts w:ascii="Sylfaen" w:hAnsi="Sylfaen"/>
          <w:sz w:val="22"/>
          <w:szCs w:val="22"/>
        </w:rPr>
        <w:t>novine</w:t>
      </w:r>
      <w:proofErr w:type="spellEnd"/>
      <w:r w:rsidRPr="005018B2">
        <w:rPr>
          <w:rFonts w:ascii="Sylfaen" w:hAnsi="Sylfaen"/>
          <w:sz w:val="22"/>
          <w:szCs w:val="22"/>
        </w:rPr>
        <w:t>» br. 33/01, 60/01, 129/05, 109/07, 36/09, 150/11, 144/12, 19/13, 137/15, 123/17, 98/19 i 144/20),</w:t>
      </w:r>
      <w:r w:rsidR="00E054FA" w:rsidRPr="005018B2">
        <w:rPr>
          <w:rFonts w:ascii="Sylfaen" w:hAnsi="Sylfaen"/>
          <w:sz w:val="22"/>
          <w:szCs w:val="22"/>
          <w:lang w:val="hr-HR"/>
        </w:rPr>
        <w:t xml:space="preserve"> članka 18. u svezi s člankom 33. Statuta općine Dubrava ("Glasnik Zagrebačke županije" broj: 11/21), i članka 63. stavak 1. Poslovnika Općinskog vijeća Općine Dubrava ("Glasnik Zagrebačke županije" broj: 20/09, 9/13 i 11/21), Općinsko vijeće općine Dubrava na </w:t>
      </w:r>
      <w:r w:rsidR="005D72A6">
        <w:rPr>
          <w:rFonts w:ascii="Sylfaen" w:hAnsi="Sylfaen"/>
          <w:sz w:val="22"/>
          <w:szCs w:val="22"/>
          <w:lang w:val="hr-HR"/>
        </w:rPr>
        <w:t>8</w:t>
      </w:r>
      <w:r w:rsidR="00E054FA" w:rsidRPr="005018B2">
        <w:rPr>
          <w:rFonts w:ascii="Sylfaen" w:hAnsi="Sylfaen"/>
          <w:sz w:val="22"/>
          <w:szCs w:val="22"/>
          <w:lang w:val="hr-HR"/>
        </w:rPr>
        <w:t xml:space="preserve">. redovnoj sjednici održanoj </w:t>
      </w:r>
      <w:r w:rsidR="005D72A6">
        <w:rPr>
          <w:rFonts w:ascii="Sylfaen" w:hAnsi="Sylfaen"/>
          <w:sz w:val="22"/>
          <w:szCs w:val="22"/>
          <w:lang w:val="hr-HR"/>
        </w:rPr>
        <w:t xml:space="preserve">30. travnja </w:t>
      </w:r>
      <w:r w:rsidRPr="005018B2">
        <w:rPr>
          <w:rFonts w:ascii="Sylfaen" w:hAnsi="Sylfaen"/>
          <w:sz w:val="22"/>
          <w:szCs w:val="22"/>
          <w:lang w:val="hr-HR"/>
        </w:rPr>
        <w:t xml:space="preserve">2026. </w:t>
      </w:r>
      <w:r w:rsidR="00E054FA" w:rsidRPr="005018B2">
        <w:rPr>
          <w:rFonts w:ascii="Sylfaen" w:hAnsi="Sylfaen"/>
          <w:sz w:val="22"/>
          <w:szCs w:val="22"/>
          <w:lang w:val="hr-HR"/>
        </w:rPr>
        <w:t>godine, donijelo je</w:t>
      </w:r>
    </w:p>
    <w:p w14:paraId="6EF9F959" w14:textId="77777777" w:rsidR="000878AC" w:rsidRPr="005018B2" w:rsidRDefault="000878AC">
      <w:pPr>
        <w:pStyle w:val="Bezproreda"/>
        <w:ind w:firstLine="708"/>
        <w:rPr>
          <w:rFonts w:ascii="Sylfaen" w:hAnsi="Sylfaen"/>
        </w:rPr>
      </w:pPr>
    </w:p>
    <w:p w14:paraId="06DFC698" w14:textId="77777777" w:rsidR="000878AC" w:rsidRPr="005018B2" w:rsidRDefault="000878AC">
      <w:pPr>
        <w:pStyle w:val="Bezproreda"/>
        <w:rPr>
          <w:rFonts w:ascii="Sylfaen" w:hAnsi="Sylfaen"/>
        </w:rPr>
      </w:pPr>
    </w:p>
    <w:p w14:paraId="51D2610D" w14:textId="77777777" w:rsidR="000878AC" w:rsidRPr="005018B2" w:rsidRDefault="00E054FA">
      <w:pPr>
        <w:pStyle w:val="Bezproreda"/>
        <w:rPr>
          <w:rFonts w:ascii="Sylfaen" w:hAnsi="Sylfaen"/>
          <w:b/>
        </w:rPr>
      </w:pP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b/>
        </w:rPr>
        <w:t xml:space="preserve">Z A K L J U Č A K </w:t>
      </w:r>
    </w:p>
    <w:p w14:paraId="0EE21388" w14:textId="77777777" w:rsidR="000878AC" w:rsidRPr="005018B2" w:rsidRDefault="000878AC">
      <w:pPr>
        <w:pStyle w:val="Bezproreda"/>
        <w:rPr>
          <w:rFonts w:ascii="Sylfaen" w:hAnsi="Sylfaen"/>
        </w:rPr>
      </w:pPr>
    </w:p>
    <w:p w14:paraId="1213F9CA" w14:textId="77777777" w:rsidR="000878AC" w:rsidRPr="005018B2" w:rsidRDefault="000878AC">
      <w:pPr>
        <w:pStyle w:val="Bezproreda"/>
        <w:rPr>
          <w:rFonts w:ascii="Sylfaen" w:hAnsi="Sylfaen"/>
        </w:rPr>
      </w:pPr>
    </w:p>
    <w:p w14:paraId="23626266" w14:textId="77777777" w:rsidR="000878AC" w:rsidRPr="005018B2" w:rsidRDefault="00E054FA">
      <w:pPr>
        <w:pStyle w:val="Bezproreda"/>
        <w:rPr>
          <w:rFonts w:ascii="Sylfaen" w:hAnsi="Sylfaen"/>
        </w:rPr>
      </w:pP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t xml:space="preserve">  I</w:t>
      </w:r>
    </w:p>
    <w:p w14:paraId="10659662" w14:textId="77777777" w:rsidR="000878AC" w:rsidRPr="005018B2" w:rsidRDefault="000878AC">
      <w:pPr>
        <w:pStyle w:val="Bezproreda"/>
        <w:rPr>
          <w:rFonts w:ascii="Sylfaen" w:hAnsi="Sylfaen"/>
        </w:rPr>
      </w:pPr>
    </w:p>
    <w:p w14:paraId="2446F157" w14:textId="62019EB0" w:rsidR="000878AC" w:rsidRPr="005018B2" w:rsidRDefault="00E054FA">
      <w:pPr>
        <w:pStyle w:val="Bezproreda"/>
        <w:jc w:val="both"/>
        <w:rPr>
          <w:rFonts w:ascii="Sylfaen" w:hAnsi="Sylfaen"/>
        </w:rPr>
      </w:pPr>
      <w:r w:rsidRPr="005018B2">
        <w:rPr>
          <w:rFonts w:ascii="Sylfaen" w:hAnsi="Sylfaen"/>
        </w:rPr>
        <w:tab/>
        <w:t xml:space="preserve">Prihvaća se Izvješće o radu Općinskog načelnika za period </w:t>
      </w:r>
      <w:r w:rsidR="005018B2" w:rsidRPr="005018B2">
        <w:rPr>
          <w:rFonts w:ascii="Sylfaen" w:hAnsi="Sylfaen"/>
        </w:rPr>
        <w:t>srpanj - prosinac</w:t>
      </w:r>
      <w:r w:rsidR="009D0467" w:rsidRPr="005018B2">
        <w:rPr>
          <w:rFonts w:ascii="Sylfaen" w:hAnsi="Sylfaen"/>
        </w:rPr>
        <w:t xml:space="preserve"> 202</w:t>
      </w:r>
      <w:r w:rsidR="00EC3097" w:rsidRPr="005018B2">
        <w:rPr>
          <w:rFonts w:ascii="Sylfaen" w:hAnsi="Sylfaen"/>
        </w:rPr>
        <w:t>5</w:t>
      </w:r>
      <w:r w:rsidR="009D0467" w:rsidRPr="005018B2">
        <w:rPr>
          <w:rFonts w:ascii="Sylfaen" w:hAnsi="Sylfaen"/>
        </w:rPr>
        <w:t xml:space="preserve">. godine. </w:t>
      </w:r>
      <w:r w:rsidRPr="005018B2">
        <w:rPr>
          <w:rFonts w:ascii="Sylfaen" w:hAnsi="Sylfaen"/>
        </w:rPr>
        <w:t xml:space="preserve">  </w:t>
      </w:r>
    </w:p>
    <w:p w14:paraId="50A551E0" w14:textId="77777777" w:rsidR="000878AC" w:rsidRPr="005018B2" w:rsidRDefault="000878AC">
      <w:pPr>
        <w:pStyle w:val="Bezproreda"/>
        <w:rPr>
          <w:rFonts w:ascii="Sylfaen" w:hAnsi="Sylfaen"/>
        </w:rPr>
      </w:pPr>
    </w:p>
    <w:p w14:paraId="7142CBD9" w14:textId="77777777" w:rsidR="000878AC" w:rsidRPr="005018B2" w:rsidRDefault="00E054FA">
      <w:pPr>
        <w:pStyle w:val="Bezproreda"/>
        <w:rPr>
          <w:rFonts w:ascii="Sylfaen" w:hAnsi="Sylfaen"/>
        </w:rPr>
      </w:pP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t xml:space="preserve">  II</w:t>
      </w:r>
    </w:p>
    <w:p w14:paraId="2A933CFE" w14:textId="77777777" w:rsidR="000878AC" w:rsidRPr="005018B2" w:rsidRDefault="000878AC">
      <w:pPr>
        <w:pStyle w:val="Bezproreda"/>
        <w:jc w:val="both"/>
        <w:rPr>
          <w:rFonts w:ascii="Sylfaen" w:hAnsi="Sylfaen"/>
        </w:rPr>
      </w:pPr>
    </w:p>
    <w:p w14:paraId="6D97AB2C" w14:textId="77777777" w:rsidR="000878AC" w:rsidRPr="005018B2" w:rsidRDefault="00E054FA">
      <w:pPr>
        <w:pStyle w:val="Bezproreda"/>
        <w:jc w:val="both"/>
        <w:rPr>
          <w:rFonts w:ascii="Sylfaen" w:hAnsi="Sylfaen"/>
        </w:rPr>
      </w:pPr>
      <w:r w:rsidRPr="005018B2">
        <w:rPr>
          <w:rFonts w:ascii="Sylfaen" w:hAnsi="Sylfaen"/>
        </w:rPr>
        <w:tab/>
        <w:t xml:space="preserve">Ovaj Zaključak stupa na snagu osmog dana od dana objave u Glasniku Zagrebačke županije.  </w:t>
      </w:r>
    </w:p>
    <w:p w14:paraId="6E8E9B16" w14:textId="77777777" w:rsidR="000878AC" w:rsidRPr="005018B2" w:rsidRDefault="000878AC">
      <w:pPr>
        <w:pStyle w:val="Bezproreda"/>
        <w:rPr>
          <w:rFonts w:ascii="Sylfaen" w:hAnsi="Sylfaen"/>
        </w:rPr>
      </w:pPr>
    </w:p>
    <w:p w14:paraId="6FE08E9B" w14:textId="3A730C4B" w:rsidR="000878AC" w:rsidRPr="005018B2" w:rsidRDefault="00E054FA">
      <w:pPr>
        <w:jc w:val="both"/>
        <w:rPr>
          <w:rFonts w:ascii="Sylfaen" w:hAnsi="Sylfaen"/>
          <w:sz w:val="22"/>
          <w:szCs w:val="22"/>
          <w:lang w:val="hr-HR"/>
        </w:rPr>
      </w:pPr>
      <w:r w:rsidRPr="005018B2">
        <w:rPr>
          <w:rFonts w:ascii="Sylfaen" w:hAnsi="Sylfaen"/>
          <w:sz w:val="22"/>
          <w:szCs w:val="22"/>
        </w:rPr>
        <w:t>KLASA: 022-05/2</w:t>
      </w:r>
      <w:r w:rsidR="00EC3097" w:rsidRPr="005018B2">
        <w:rPr>
          <w:rFonts w:ascii="Sylfaen" w:hAnsi="Sylfaen"/>
          <w:sz w:val="22"/>
          <w:szCs w:val="22"/>
          <w:lang w:val="hr-HR"/>
        </w:rPr>
        <w:t>6</w:t>
      </w:r>
      <w:r w:rsidRPr="005018B2">
        <w:rPr>
          <w:rFonts w:ascii="Sylfaen" w:hAnsi="Sylfaen"/>
          <w:sz w:val="22"/>
          <w:szCs w:val="22"/>
        </w:rPr>
        <w:t>-01/</w:t>
      </w:r>
      <w:r w:rsidR="009774C8">
        <w:rPr>
          <w:rFonts w:ascii="Sylfaen" w:hAnsi="Sylfaen"/>
          <w:sz w:val="22"/>
          <w:szCs w:val="22"/>
        </w:rPr>
        <w:t>14</w:t>
      </w:r>
    </w:p>
    <w:p w14:paraId="14CBB4A4" w14:textId="6AAB78C7" w:rsidR="000878AC" w:rsidRPr="005018B2" w:rsidRDefault="00E054FA">
      <w:pPr>
        <w:jc w:val="both"/>
        <w:rPr>
          <w:rFonts w:ascii="Sylfaen" w:hAnsi="Sylfaen"/>
          <w:sz w:val="22"/>
          <w:szCs w:val="22"/>
        </w:rPr>
      </w:pPr>
      <w:r w:rsidRPr="005018B2">
        <w:rPr>
          <w:rFonts w:ascii="Sylfaen" w:hAnsi="Sylfaen"/>
          <w:sz w:val="22"/>
          <w:szCs w:val="22"/>
        </w:rPr>
        <w:t>URBROJ: 238-5/01-2</w:t>
      </w:r>
      <w:r w:rsidR="00EC3097" w:rsidRPr="005018B2">
        <w:rPr>
          <w:rFonts w:ascii="Sylfaen" w:hAnsi="Sylfaen"/>
          <w:sz w:val="22"/>
          <w:szCs w:val="22"/>
          <w:lang w:val="hr-HR"/>
        </w:rPr>
        <w:t>6</w:t>
      </w:r>
      <w:r w:rsidRPr="005018B2">
        <w:rPr>
          <w:rFonts w:ascii="Sylfaen" w:hAnsi="Sylfaen"/>
          <w:sz w:val="22"/>
          <w:szCs w:val="22"/>
        </w:rPr>
        <w:t>-</w:t>
      </w:r>
      <w:r w:rsidR="009774C8">
        <w:rPr>
          <w:rFonts w:ascii="Sylfaen" w:hAnsi="Sylfaen"/>
          <w:sz w:val="22"/>
          <w:szCs w:val="22"/>
        </w:rPr>
        <w:t>2</w:t>
      </w:r>
    </w:p>
    <w:p w14:paraId="65DDB372" w14:textId="3F9AD524" w:rsidR="000878AC" w:rsidRPr="005018B2" w:rsidRDefault="00E054FA">
      <w:pPr>
        <w:pStyle w:val="Bezproreda"/>
        <w:rPr>
          <w:rFonts w:ascii="Sylfaen" w:hAnsi="Sylfaen"/>
        </w:rPr>
      </w:pPr>
      <w:r w:rsidRPr="005018B2">
        <w:rPr>
          <w:rFonts w:ascii="Sylfaen" w:hAnsi="Sylfaen"/>
        </w:rPr>
        <w:t xml:space="preserve">Dubrava, </w:t>
      </w:r>
      <w:r w:rsidR="005D72A6">
        <w:rPr>
          <w:rFonts w:ascii="Sylfaen" w:hAnsi="Sylfaen"/>
        </w:rPr>
        <w:t>30. travnja</w:t>
      </w:r>
      <w:r w:rsidR="00EC3097" w:rsidRPr="005018B2">
        <w:rPr>
          <w:rFonts w:ascii="Sylfaen" w:hAnsi="Sylfaen"/>
        </w:rPr>
        <w:t xml:space="preserve"> 2026. </w:t>
      </w:r>
      <w:r w:rsidR="009D0467" w:rsidRPr="005018B2">
        <w:rPr>
          <w:rFonts w:ascii="Sylfaen" w:hAnsi="Sylfaen"/>
        </w:rPr>
        <w:t xml:space="preserve">godine </w:t>
      </w:r>
      <w:r w:rsidRPr="005018B2">
        <w:rPr>
          <w:rFonts w:ascii="Sylfaen" w:hAnsi="Sylfaen"/>
        </w:rPr>
        <w:t xml:space="preserve"> </w:t>
      </w:r>
    </w:p>
    <w:p w14:paraId="0539FB47" w14:textId="77777777" w:rsidR="000878AC" w:rsidRPr="005018B2" w:rsidRDefault="000878AC">
      <w:pPr>
        <w:pStyle w:val="Bezproreda"/>
        <w:rPr>
          <w:rFonts w:ascii="Sylfaen" w:hAnsi="Sylfaen"/>
        </w:rPr>
      </w:pPr>
    </w:p>
    <w:p w14:paraId="1C69849F" w14:textId="77777777" w:rsidR="000878AC" w:rsidRPr="005018B2" w:rsidRDefault="00E054FA">
      <w:pPr>
        <w:pStyle w:val="Bezproreda"/>
        <w:rPr>
          <w:rFonts w:ascii="Sylfaen" w:hAnsi="Sylfaen"/>
        </w:rPr>
      </w:pPr>
      <w:r w:rsidRPr="005018B2">
        <w:rPr>
          <w:rFonts w:ascii="Sylfaen" w:hAnsi="Sylfaen"/>
        </w:rPr>
        <w:tab/>
        <w:t xml:space="preserve">     </w:t>
      </w:r>
      <w:r w:rsidRPr="005018B2">
        <w:rPr>
          <w:rFonts w:ascii="Sylfaen" w:hAnsi="Sylfaen"/>
        </w:rPr>
        <w:tab/>
      </w:r>
      <w:r w:rsidRPr="005018B2">
        <w:rPr>
          <w:rFonts w:ascii="Sylfaen" w:hAnsi="Sylfaen"/>
        </w:rPr>
        <w:tab/>
      </w:r>
      <w:r w:rsidRPr="005018B2">
        <w:rPr>
          <w:rFonts w:ascii="Sylfaen" w:hAnsi="Sylfaen"/>
        </w:rPr>
        <w:tab/>
        <w:t xml:space="preserve">       REPUBLIKA HRVATSKA  </w:t>
      </w:r>
    </w:p>
    <w:p w14:paraId="17119996" w14:textId="77777777" w:rsidR="000878AC" w:rsidRPr="005018B2" w:rsidRDefault="00E054FA">
      <w:pPr>
        <w:pStyle w:val="Bezproreda"/>
        <w:rPr>
          <w:rFonts w:ascii="Sylfaen" w:hAnsi="Sylfaen"/>
        </w:rPr>
      </w:pPr>
      <w:r w:rsidRPr="005018B2">
        <w:rPr>
          <w:rFonts w:ascii="Sylfaen" w:hAnsi="Sylfaen"/>
        </w:rPr>
        <w:tab/>
      </w:r>
      <w:r w:rsidRPr="005018B2">
        <w:rPr>
          <w:rFonts w:ascii="Sylfaen" w:hAnsi="Sylfaen"/>
        </w:rPr>
        <w:tab/>
      </w:r>
      <w:r w:rsidRPr="005018B2">
        <w:rPr>
          <w:rFonts w:ascii="Sylfaen" w:hAnsi="Sylfaen"/>
        </w:rPr>
        <w:tab/>
        <w:t xml:space="preserve">                   ZAGREBAČKA ŽUPANIJA</w:t>
      </w:r>
      <w:r w:rsidRPr="005018B2">
        <w:rPr>
          <w:rFonts w:ascii="Sylfaen" w:hAnsi="Sylfaen"/>
        </w:rPr>
        <w:tab/>
      </w:r>
    </w:p>
    <w:p w14:paraId="193DD075" w14:textId="77777777" w:rsidR="000878AC" w:rsidRPr="005018B2" w:rsidRDefault="00E054FA">
      <w:pPr>
        <w:pStyle w:val="Bezproreda"/>
        <w:rPr>
          <w:rFonts w:ascii="Sylfaen" w:hAnsi="Sylfaen"/>
        </w:rPr>
      </w:pP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t xml:space="preserve">          OPĆINA DUBRAVA</w:t>
      </w:r>
    </w:p>
    <w:p w14:paraId="7372DE7C" w14:textId="77777777" w:rsidR="000878AC" w:rsidRPr="005018B2" w:rsidRDefault="00E054FA">
      <w:pPr>
        <w:pStyle w:val="Bezproreda"/>
        <w:rPr>
          <w:rFonts w:ascii="Sylfaen" w:hAnsi="Sylfaen"/>
        </w:rPr>
      </w:pP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t xml:space="preserve">  Općinsko vijeće</w:t>
      </w:r>
    </w:p>
    <w:p w14:paraId="18CE2DEA" w14:textId="77777777" w:rsidR="000878AC" w:rsidRPr="005018B2" w:rsidRDefault="000878AC">
      <w:pPr>
        <w:pStyle w:val="Bezproreda"/>
        <w:rPr>
          <w:rFonts w:ascii="Sylfaen" w:hAnsi="Sylfaen"/>
        </w:rPr>
      </w:pPr>
    </w:p>
    <w:p w14:paraId="38C42F04" w14:textId="77777777" w:rsidR="000878AC" w:rsidRPr="005018B2" w:rsidRDefault="000878AC">
      <w:pPr>
        <w:pStyle w:val="Bezproreda"/>
        <w:rPr>
          <w:rFonts w:ascii="Sylfaen" w:hAnsi="Sylfaen"/>
        </w:rPr>
      </w:pPr>
    </w:p>
    <w:p w14:paraId="594C9175" w14:textId="5B19C5C0" w:rsidR="000878AC" w:rsidRPr="005018B2" w:rsidRDefault="00E054FA">
      <w:pPr>
        <w:pStyle w:val="Bezproreda"/>
        <w:rPr>
          <w:rFonts w:ascii="Sylfaen" w:hAnsi="Sylfaen"/>
        </w:rPr>
      </w:pP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t xml:space="preserve"> </w:t>
      </w:r>
      <w:r w:rsidRPr="005018B2">
        <w:rPr>
          <w:rFonts w:ascii="Sylfaen" w:hAnsi="Sylfaen"/>
        </w:rPr>
        <w:tab/>
      </w:r>
      <w:r w:rsidRPr="005018B2">
        <w:rPr>
          <w:rFonts w:ascii="Sylfaen" w:hAnsi="Sylfaen"/>
        </w:rPr>
        <w:tab/>
        <w:t xml:space="preserve">                         </w:t>
      </w:r>
      <w:r w:rsidR="00E32656" w:rsidRPr="005018B2">
        <w:rPr>
          <w:rFonts w:ascii="Sylfaen" w:hAnsi="Sylfaen"/>
        </w:rPr>
        <w:t>PRE</w:t>
      </w:r>
      <w:r w:rsidRPr="005018B2">
        <w:rPr>
          <w:rFonts w:ascii="Sylfaen" w:hAnsi="Sylfaen"/>
        </w:rPr>
        <w:t>DSJEDNIK:</w:t>
      </w:r>
    </w:p>
    <w:p w14:paraId="697509A5" w14:textId="5818FA3B" w:rsidR="000878AC" w:rsidRPr="005018B2" w:rsidRDefault="00E054FA">
      <w:pPr>
        <w:pStyle w:val="Bezproreda"/>
        <w:rPr>
          <w:rFonts w:ascii="Sylfaen" w:hAnsi="Sylfaen"/>
        </w:rPr>
      </w:pP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Pr="005018B2">
        <w:rPr>
          <w:rFonts w:ascii="Sylfaen" w:hAnsi="Sylfaen"/>
        </w:rPr>
        <w:tab/>
      </w:r>
      <w:r w:rsidR="00EC3097" w:rsidRPr="005018B2">
        <w:rPr>
          <w:rFonts w:ascii="Sylfaen" w:hAnsi="Sylfaen"/>
        </w:rPr>
        <w:t>Darko Rajtar</w:t>
      </w:r>
      <w:r w:rsidR="009D0467" w:rsidRPr="005018B2">
        <w:rPr>
          <w:rFonts w:ascii="Sylfaen" w:hAnsi="Sylfaen"/>
        </w:rPr>
        <w:t xml:space="preserve"> </w:t>
      </w:r>
    </w:p>
    <w:p w14:paraId="49FFFE78" w14:textId="77777777" w:rsidR="000878AC" w:rsidRPr="005018B2" w:rsidRDefault="000878AC">
      <w:pPr>
        <w:rPr>
          <w:rFonts w:ascii="Sylfaen" w:hAnsi="Sylfaen"/>
          <w:sz w:val="22"/>
          <w:szCs w:val="22"/>
        </w:rPr>
      </w:pPr>
    </w:p>
    <w:p w14:paraId="7CD22146" w14:textId="77777777" w:rsidR="000878AC" w:rsidRPr="005018B2" w:rsidRDefault="000878AC">
      <w:pPr>
        <w:ind w:firstLine="708"/>
        <w:jc w:val="both"/>
        <w:rPr>
          <w:rFonts w:ascii="Sylfaen" w:hAnsi="Sylfaen"/>
          <w:sz w:val="22"/>
          <w:szCs w:val="22"/>
          <w:lang w:val="hr-HR"/>
        </w:rPr>
      </w:pPr>
    </w:p>
    <w:p w14:paraId="245378E9" w14:textId="77777777" w:rsidR="000878AC" w:rsidRPr="005018B2" w:rsidRDefault="000878AC">
      <w:pPr>
        <w:ind w:firstLine="708"/>
        <w:jc w:val="both"/>
        <w:rPr>
          <w:rFonts w:ascii="Sylfaen" w:hAnsi="Sylfaen"/>
          <w:sz w:val="22"/>
          <w:szCs w:val="22"/>
          <w:lang w:val="hr-HR"/>
        </w:rPr>
      </w:pPr>
    </w:p>
    <w:p w14:paraId="31524D80" w14:textId="77777777" w:rsidR="000878AC" w:rsidRPr="005018B2" w:rsidRDefault="000878AC">
      <w:pPr>
        <w:ind w:firstLine="708"/>
        <w:jc w:val="both"/>
        <w:rPr>
          <w:rFonts w:ascii="Sylfaen" w:hAnsi="Sylfaen"/>
          <w:sz w:val="22"/>
          <w:szCs w:val="22"/>
          <w:lang w:val="hr-HR"/>
        </w:rPr>
      </w:pPr>
    </w:p>
    <w:p w14:paraId="3D73EC96" w14:textId="77777777" w:rsidR="000878AC" w:rsidRPr="005018B2" w:rsidRDefault="000878AC">
      <w:pPr>
        <w:ind w:firstLine="708"/>
        <w:jc w:val="both"/>
        <w:rPr>
          <w:rFonts w:ascii="Sylfaen" w:hAnsi="Sylfaen"/>
          <w:sz w:val="22"/>
          <w:szCs w:val="22"/>
          <w:lang w:val="hr-HR"/>
        </w:rPr>
      </w:pPr>
    </w:p>
    <w:p w14:paraId="2347FC1A" w14:textId="77777777" w:rsidR="000878AC" w:rsidRPr="005018B2" w:rsidRDefault="000878AC">
      <w:pPr>
        <w:ind w:firstLine="708"/>
        <w:jc w:val="both"/>
        <w:rPr>
          <w:rFonts w:ascii="Sylfaen" w:hAnsi="Sylfaen"/>
          <w:sz w:val="22"/>
          <w:szCs w:val="22"/>
          <w:lang w:val="hr-HR"/>
        </w:rPr>
      </w:pPr>
    </w:p>
    <w:p w14:paraId="1B9F4179" w14:textId="77777777" w:rsidR="000878AC" w:rsidRPr="005018B2" w:rsidRDefault="000878AC">
      <w:pPr>
        <w:ind w:firstLine="708"/>
        <w:jc w:val="both"/>
        <w:rPr>
          <w:rFonts w:ascii="Sylfaen" w:hAnsi="Sylfaen"/>
          <w:sz w:val="22"/>
          <w:szCs w:val="22"/>
          <w:lang w:val="hr-HR"/>
        </w:rPr>
      </w:pPr>
    </w:p>
    <w:p w14:paraId="479F7222" w14:textId="77777777" w:rsidR="000878AC" w:rsidRPr="005018B2" w:rsidRDefault="000878AC">
      <w:pPr>
        <w:ind w:firstLine="708"/>
        <w:jc w:val="both"/>
        <w:rPr>
          <w:rFonts w:ascii="Sylfaen" w:hAnsi="Sylfaen"/>
          <w:sz w:val="22"/>
          <w:szCs w:val="22"/>
          <w:lang w:val="hr-HR"/>
        </w:rPr>
      </w:pPr>
    </w:p>
    <w:p w14:paraId="4AEA5E83" w14:textId="77777777" w:rsidR="000878AC" w:rsidRPr="005018B2" w:rsidRDefault="000878AC">
      <w:pPr>
        <w:ind w:firstLine="708"/>
        <w:jc w:val="both"/>
        <w:rPr>
          <w:rFonts w:ascii="Sylfaen" w:hAnsi="Sylfaen"/>
          <w:sz w:val="22"/>
          <w:szCs w:val="22"/>
          <w:lang w:val="hr-HR"/>
        </w:rPr>
      </w:pPr>
    </w:p>
    <w:p w14:paraId="1C38B177" w14:textId="77777777" w:rsidR="000878AC" w:rsidRPr="005018B2" w:rsidRDefault="000878AC">
      <w:pPr>
        <w:ind w:firstLine="708"/>
        <w:jc w:val="both"/>
        <w:rPr>
          <w:rFonts w:ascii="Sylfaen" w:hAnsi="Sylfaen"/>
          <w:sz w:val="22"/>
          <w:szCs w:val="22"/>
          <w:lang w:val="hr-HR"/>
        </w:rPr>
      </w:pPr>
    </w:p>
    <w:p w14:paraId="45FCEEF5" w14:textId="77777777" w:rsidR="000878AC" w:rsidRPr="005018B2" w:rsidRDefault="000878AC">
      <w:pPr>
        <w:ind w:firstLine="708"/>
        <w:jc w:val="both"/>
        <w:rPr>
          <w:rFonts w:ascii="Sylfaen" w:hAnsi="Sylfaen"/>
          <w:sz w:val="22"/>
          <w:szCs w:val="22"/>
          <w:lang w:val="hr-HR"/>
        </w:rPr>
      </w:pPr>
    </w:p>
    <w:p w14:paraId="136806D9" w14:textId="77777777" w:rsidR="000878AC" w:rsidRPr="005018B2" w:rsidRDefault="000878AC">
      <w:pPr>
        <w:rPr>
          <w:rFonts w:ascii="Sylfaen" w:hAnsi="Sylfaen"/>
          <w:sz w:val="22"/>
          <w:szCs w:val="22"/>
        </w:rPr>
      </w:pPr>
    </w:p>
    <w:p w14:paraId="3880EAF9" w14:textId="514F352A" w:rsidR="000878AC" w:rsidRPr="005018B2" w:rsidRDefault="000878AC">
      <w:pPr>
        <w:ind w:firstLine="708"/>
        <w:jc w:val="both"/>
        <w:rPr>
          <w:rFonts w:ascii="Sylfaen" w:hAnsi="Sylfaen"/>
          <w:sz w:val="22"/>
          <w:szCs w:val="22"/>
          <w:lang w:val="hr-HR"/>
        </w:rPr>
      </w:pPr>
    </w:p>
    <w:p w14:paraId="66B77096" w14:textId="26670CA6" w:rsidR="00FA1602" w:rsidRPr="005018B2" w:rsidRDefault="00FA1602">
      <w:pPr>
        <w:ind w:firstLine="708"/>
        <w:jc w:val="both"/>
        <w:rPr>
          <w:rFonts w:ascii="Sylfaen" w:hAnsi="Sylfaen"/>
          <w:sz w:val="22"/>
          <w:szCs w:val="22"/>
          <w:lang w:val="hr-HR"/>
        </w:rPr>
      </w:pPr>
    </w:p>
    <w:p w14:paraId="5A5D1432" w14:textId="3FDC9E7A" w:rsidR="00FA1602" w:rsidRPr="005018B2" w:rsidRDefault="00FA1602">
      <w:pPr>
        <w:ind w:firstLine="708"/>
        <w:jc w:val="both"/>
        <w:rPr>
          <w:rFonts w:ascii="Sylfaen" w:hAnsi="Sylfaen"/>
          <w:sz w:val="22"/>
          <w:szCs w:val="22"/>
          <w:lang w:val="hr-HR"/>
        </w:rPr>
      </w:pPr>
    </w:p>
    <w:p w14:paraId="0DB87FC5" w14:textId="7A0A6D0C" w:rsidR="00FA1602" w:rsidRPr="005018B2" w:rsidRDefault="00FA1602">
      <w:pPr>
        <w:ind w:firstLine="708"/>
        <w:jc w:val="both"/>
        <w:rPr>
          <w:rFonts w:ascii="Sylfaen" w:hAnsi="Sylfaen"/>
          <w:sz w:val="22"/>
          <w:szCs w:val="22"/>
          <w:lang w:val="hr-HR"/>
        </w:rPr>
      </w:pPr>
    </w:p>
    <w:p w14:paraId="7D06664F" w14:textId="77777777" w:rsidR="00FA1602" w:rsidRPr="005018B2" w:rsidRDefault="00FA1602">
      <w:pPr>
        <w:ind w:firstLine="708"/>
        <w:jc w:val="both"/>
        <w:rPr>
          <w:rFonts w:ascii="Sylfaen" w:hAnsi="Sylfaen"/>
          <w:sz w:val="22"/>
          <w:szCs w:val="22"/>
          <w:lang w:val="hr-HR"/>
        </w:rPr>
      </w:pPr>
    </w:p>
    <w:p w14:paraId="44C33357" w14:textId="77777777" w:rsidR="000878AC" w:rsidRPr="005018B2" w:rsidRDefault="00E054FA">
      <w:pPr>
        <w:ind w:firstLine="708"/>
        <w:jc w:val="both"/>
        <w:rPr>
          <w:rFonts w:ascii="Sylfaen" w:hAnsi="Sylfaen"/>
          <w:sz w:val="22"/>
          <w:szCs w:val="22"/>
          <w:lang w:val="hr-HR"/>
        </w:rPr>
      </w:pPr>
      <w:r w:rsidRPr="005018B2">
        <w:rPr>
          <w:rFonts w:ascii="Sylfaen" w:hAnsi="Sylfaen"/>
          <w:sz w:val="22"/>
          <w:szCs w:val="22"/>
          <w:lang w:val="hr-HR"/>
        </w:rPr>
        <w:lastRenderedPageBreak/>
        <w:t xml:space="preserve">  </w:t>
      </w:r>
      <w:r w:rsidRPr="005018B2">
        <w:rPr>
          <w:rFonts w:ascii="Sylfaen" w:hAnsi="Sylfaen"/>
          <w:sz w:val="22"/>
          <w:szCs w:val="22"/>
          <w:lang w:val="hr-HR"/>
        </w:rPr>
        <w:object w:dxaOrig="569" w:dyaOrig="720" w14:anchorId="5C30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6.75pt" o:ole="">
            <v:imagedata r:id="rId7" o:title="" gain="297891f" blacklevel="-5898f"/>
          </v:shape>
          <o:OLEObject Type="Embed" ProgID="CorelDRAW.Graphic.12" ShapeID="_x0000_i1025" DrawAspect="Content" ObjectID="_1839476882" r:id="rId8"/>
        </w:object>
      </w:r>
    </w:p>
    <w:p w14:paraId="0F956521" w14:textId="77777777" w:rsidR="000878AC" w:rsidRPr="005018B2" w:rsidRDefault="00E054FA">
      <w:pPr>
        <w:jc w:val="both"/>
        <w:rPr>
          <w:rFonts w:ascii="Sylfaen" w:hAnsi="Sylfaen"/>
          <w:sz w:val="22"/>
          <w:szCs w:val="22"/>
        </w:rPr>
      </w:pPr>
      <w:proofErr w:type="gramStart"/>
      <w:r w:rsidRPr="005018B2">
        <w:rPr>
          <w:rFonts w:ascii="Sylfaen" w:hAnsi="Sylfaen"/>
          <w:sz w:val="22"/>
          <w:szCs w:val="22"/>
        </w:rPr>
        <w:t>REPUBLIKA  HRVATSKA</w:t>
      </w:r>
      <w:proofErr w:type="gramEnd"/>
    </w:p>
    <w:p w14:paraId="71555244" w14:textId="77777777" w:rsidR="000878AC" w:rsidRPr="005018B2" w:rsidRDefault="00E054FA">
      <w:pPr>
        <w:jc w:val="both"/>
        <w:rPr>
          <w:rFonts w:ascii="Sylfaen" w:hAnsi="Sylfaen"/>
          <w:sz w:val="22"/>
          <w:szCs w:val="22"/>
        </w:rPr>
      </w:pPr>
      <w:r w:rsidRPr="005018B2">
        <w:rPr>
          <w:rFonts w:ascii="Sylfaen" w:hAnsi="Sylfaen"/>
          <w:noProof/>
          <w:sz w:val="22"/>
          <w:szCs w:val="22"/>
        </w:rPr>
        <w:drawing>
          <wp:anchor distT="0" distB="0" distL="0" distR="0" simplePos="0" relativeHeight="251659264" behindDoc="1" locked="0" layoutInCell="1" allowOverlap="0" wp14:anchorId="39604A5C" wp14:editId="3E118F87">
            <wp:simplePos x="0" y="0"/>
            <wp:positionH relativeFrom="column">
              <wp:posOffset>-409575</wp:posOffset>
            </wp:positionH>
            <wp:positionV relativeFrom="paragraph">
              <wp:posOffset>154940</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amo%20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5275" cy="361950"/>
                    </a:xfrm>
                    <a:prstGeom prst="rect">
                      <a:avLst/>
                    </a:prstGeom>
                    <a:noFill/>
                  </pic:spPr>
                </pic:pic>
              </a:graphicData>
            </a:graphic>
          </wp:anchor>
        </w:drawing>
      </w:r>
      <w:r w:rsidRPr="005018B2">
        <w:rPr>
          <w:rFonts w:ascii="Sylfaen" w:hAnsi="Sylfaen"/>
          <w:sz w:val="22"/>
          <w:szCs w:val="22"/>
        </w:rPr>
        <w:t>ZAGREBAČKA ŽUPANIJA</w:t>
      </w:r>
    </w:p>
    <w:p w14:paraId="7141EC24" w14:textId="77777777" w:rsidR="000878AC" w:rsidRPr="005018B2" w:rsidRDefault="00E054FA">
      <w:pPr>
        <w:jc w:val="both"/>
        <w:rPr>
          <w:rFonts w:ascii="Sylfaen" w:hAnsi="Sylfaen"/>
          <w:sz w:val="22"/>
          <w:szCs w:val="22"/>
        </w:rPr>
      </w:pPr>
      <w:r w:rsidRPr="005018B2">
        <w:rPr>
          <w:rFonts w:ascii="Sylfaen" w:hAnsi="Sylfaen"/>
          <w:sz w:val="22"/>
          <w:szCs w:val="22"/>
        </w:rPr>
        <w:t xml:space="preserve">    OPĆINA DUBRAVA </w:t>
      </w:r>
    </w:p>
    <w:p w14:paraId="090D2195" w14:textId="77777777" w:rsidR="000878AC" w:rsidRPr="005018B2" w:rsidRDefault="00E054FA">
      <w:pPr>
        <w:jc w:val="both"/>
        <w:rPr>
          <w:rFonts w:ascii="Sylfaen" w:hAnsi="Sylfaen"/>
          <w:sz w:val="22"/>
          <w:szCs w:val="22"/>
        </w:rPr>
      </w:pPr>
      <w:r w:rsidRPr="005018B2">
        <w:rPr>
          <w:rFonts w:ascii="Sylfaen" w:hAnsi="Sylfaen"/>
          <w:sz w:val="22"/>
          <w:szCs w:val="22"/>
        </w:rPr>
        <w:t xml:space="preserve">      </w:t>
      </w:r>
      <w:proofErr w:type="spellStart"/>
      <w:r w:rsidRPr="005018B2">
        <w:rPr>
          <w:rFonts w:ascii="Sylfaen" w:hAnsi="Sylfaen"/>
          <w:sz w:val="22"/>
          <w:szCs w:val="22"/>
        </w:rPr>
        <w:t>Općinski</w:t>
      </w:r>
      <w:proofErr w:type="spellEnd"/>
      <w:r w:rsidRPr="005018B2">
        <w:rPr>
          <w:rFonts w:ascii="Sylfaen" w:hAnsi="Sylfaen"/>
          <w:sz w:val="22"/>
          <w:szCs w:val="22"/>
        </w:rPr>
        <w:t xml:space="preserve"> </w:t>
      </w:r>
      <w:proofErr w:type="spellStart"/>
      <w:r w:rsidRPr="005018B2">
        <w:rPr>
          <w:rFonts w:ascii="Sylfaen" w:hAnsi="Sylfaen"/>
          <w:sz w:val="22"/>
          <w:szCs w:val="22"/>
        </w:rPr>
        <w:t>načelnik</w:t>
      </w:r>
      <w:proofErr w:type="spellEnd"/>
      <w:r w:rsidRPr="005018B2">
        <w:rPr>
          <w:rFonts w:ascii="Sylfaen" w:hAnsi="Sylfaen"/>
          <w:sz w:val="22"/>
          <w:szCs w:val="22"/>
        </w:rPr>
        <w:t xml:space="preserve"> </w:t>
      </w:r>
    </w:p>
    <w:p w14:paraId="57CE1862" w14:textId="32BA96D7" w:rsidR="000878AC" w:rsidRPr="005018B2" w:rsidRDefault="00E054FA">
      <w:pPr>
        <w:jc w:val="both"/>
        <w:rPr>
          <w:rFonts w:ascii="Sylfaen" w:hAnsi="Sylfaen"/>
          <w:sz w:val="22"/>
          <w:szCs w:val="22"/>
          <w:lang w:val="hr-HR"/>
        </w:rPr>
      </w:pPr>
      <w:r w:rsidRPr="005018B2">
        <w:rPr>
          <w:rFonts w:ascii="Sylfaen" w:hAnsi="Sylfaen"/>
          <w:sz w:val="22"/>
          <w:szCs w:val="22"/>
        </w:rPr>
        <w:t>KLASA: 022-05/2</w:t>
      </w:r>
      <w:r w:rsidR="00EC3097" w:rsidRPr="005018B2">
        <w:rPr>
          <w:rFonts w:ascii="Sylfaen" w:hAnsi="Sylfaen"/>
          <w:sz w:val="22"/>
          <w:szCs w:val="22"/>
          <w:lang w:val="hr-HR"/>
        </w:rPr>
        <w:t>6</w:t>
      </w:r>
      <w:r w:rsidRPr="005018B2">
        <w:rPr>
          <w:rFonts w:ascii="Sylfaen" w:hAnsi="Sylfaen"/>
          <w:sz w:val="22"/>
          <w:szCs w:val="22"/>
        </w:rPr>
        <w:t>-01/</w:t>
      </w:r>
      <w:r w:rsidR="009774C8">
        <w:rPr>
          <w:rFonts w:ascii="Sylfaen" w:hAnsi="Sylfaen"/>
          <w:sz w:val="22"/>
          <w:szCs w:val="22"/>
        </w:rPr>
        <w:t>14</w:t>
      </w:r>
    </w:p>
    <w:p w14:paraId="188A5DD7" w14:textId="3B397A71" w:rsidR="000878AC" w:rsidRPr="005018B2" w:rsidRDefault="00E054FA">
      <w:pPr>
        <w:jc w:val="both"/>
        <w:rPr>
          <w:rFonts w:ascii="Sylfaen" w:hAnsi="Sylfaen"/>
          <w:sz w:val="22"/>
          <w:szCs w:val="22"/>
        </w:rPr>
      </w:pPr>
      <w:r w:rsidRPr="005018B2">
        <w:rPr>
          <w:rFonts w:ascii="Sylfaen" w:hAnsi="Sylfaen"/>
          <w:sz w:val="22"/>
          <w:szCs w:val="22"/>
        </w:rPr>
        <w:t>URBROJ: 238-5/0</w:t>
      </w:r>
      <w:r w:rsidR="00EC3097" w:rsidRPr="005018B2">
        <w:rPr>
          <w:rFonts w:ascii="Sylfaen" w:hAnsi="Sylfaen"/>
          <w:sz w:val="22"/>
          <w:szCs w:val="22"/>
        </w:rPr>
        <w:t>2</w:t>
      </w:r>
      <w:r w:rsidRPr="005018B2">
        <w:rPr>
          <w:rFonts w:ascii="Sylfaen" w:hAnsi="Sylfaen"/>
          <w:sz w:val="22"/>
          <w:szCs w:val="22"/>
        </w:rPr>
        <w:t>-2</w:t>
      </w:r>
      <w:r w:rsidR="00EC3097" w:rsidRPr="005018B2">
        <w:rPr>
          <w:rFonts w:ascii="Sylfaen" w:hAnsi="Sylfaen"/>
          <w:sz w:val="22"/>
          <w:szCs w:val="22"/>
          <w:lang w:val="hr-HR"/>
        </w:rPr>
        <w:t>6</w:t>
      </w:r>
      <w:r w:rsidRPr="005018B2">
        <w:rPr>
          <w:rFonts w:ascii="Sylfaen" w:hAnsi="Sylfaen"/>
          <w:sz w:val="22"/>
          <w:szCs w:val="22"/>
        </w:rPr>
        <w:t>-</w:t>
      </w:r>
      <w:r w:rsidR="009774C8">
        <w:rPr>
          <w:rFonts w:ascii="Sylfaen" w:hAnsi="Sylfaen"/>
          <w:sz w:val="22"/>
          <w:szCs w:val="22"/>
        </w:rPr>
        <w:t>1</w:t>
      </w:r>
    </w:p>
    <w:p w14:paraId="0F3ECCB6" w14:textId="367C3718" w:rsidR="000878AC" w:rsidRPr="005018B2" w:rsidRDefault="00E054FA">
      <w:pPr>
        <w:pStyle w:val="Bezproreda"/>
        <w:rPr>
          <w:rFonts w:ascii="Sylfaen" w:hAnsi="Sylfaen"/>
        </w:rPr>
      </w:pPr>
      <w:r w:rsidRPr="005018B2">
        <w:rPr>
          <w:rFonts w:ascii="Sylfaen" w:hAnsi="Sylfaen"/>
        </w:rPr>
        <w:t>Dubrava,</w:t>
      </w:r>
      <w:r w:rsidR="005D72A6">
        <w:rPr>
          <w:rFonts w:ascii="Sylfaen" w:hAnsi="Sylfaen"/>
        </w:rPr>
        <w:t xml:space="preserve"> 30. travnja</w:t>
      </w:r>
      <w:bookmarkStart w:id="0" w:name="_GoBack"/>
      <w:bookmarkEnd w:id="0"/>
      <w:r w:rsidR="00EC3097" w:rsidRPr="005018B2">
        <w:rPr>
          <w:rFonts w:ascii="Sylfaen" w:hAnsi="Sylfaen"/>
        </w:rPr>
        <w:t xml:space="preserve"> 2026</w:t>
      </w:r>
      <w:r w:rsidR="009D0467" w:rsidRPr="005018B2">
        <w:rPr>
          <w:rFonts w:ascii="Sylfaen" w:hAnsi="Sylfaen"/>
        </w:rPr>
        <w:t xml:space="preserve">. godine </w:t>
      </w:r>
    </w:p>
    <w:p w14:paraId="77402028" w14:textId="77777777" w:rsidR="000878AC" w:rsidRPr="005018B2" w:rsidRDefault="000878AC">
      <w:pPr>
        <w:jc w:val="both"/>
        <w:rPr>
          <w:rFonts w:ascii="Sylfaen" w:hAnsi="Sylfaen"/>
          <w:sz w:val="22"/>
          <w:szCs w:val="22"/>
        </w:rPr>
      </w:pPr>
    </w:p>
    <w:p w14:paraId="18470BE1" w14:textId="77777777" w:rsidR="000878AC" w:rsidRPr="005018B2" w:rsidRDefault="000878AC">
      <w:pPr>
        <w:jc w:val="both"/>
        <w:rPr>
          <w:rFonts w:ascii="Sylfaen" w:hAnsi="Sylfaen"/>
          <w:sz w:val="22"/>
          <w:szCs w:val="22"/>
        </w:rPr>
      </w:pPr>
    </w:p>
    <w:p w14:paraId="789F741A" w14:textId="0F1E837C" w:rsidR="000878AC" w:rsidRPr="005018B2" w:rsidRDefault="00E054FA">
      <w:pPr>
        <w:jc w:val="both"/>
        <w:rPr>
          <w:rFonts w:ascii="Sylfaen" w:hAnsi="Sylfaen"/>
          <w:sz w:val="22"/>
          <w:szCs w:val="22"/>
        </w:rPr>
      </w:pPr>
      <w:r w:rsidRPr="005018B2">
        <w:rPr>
          <w:rFonts w:ascii="Sylfaen" w:hAnsi="Sylfaen"/>
          <w:sz w:val="22"/>
          <w:szCs w:val="22"/>
        </w:rPr>
        <w:tab/>
      </w:r>
      <w:r w:rsidR="00EC3097" w:rsidRPr="005018B2">
        <w:rPr>
          <w:rFonts w:ascii="Sylfaen" w:hAnsi="Sylfaen"/>
          <w:bCs/>
          <w:sz w:val="22"/>
          <w:szCs w:val="22"/>
        </w:rPr>
        <w:t xml:space="preserve">Na </w:t>
      </w:r>
      <w:proofErr w:type="spellStart"/>
      <w:r w:rsidR="00EC3097" w:rsidRPr="005018B2">
        <w:rPr>
          <w:rFonts w:ascii="Sylfaen" w:hAnsi="Sylfaen"/>
          <w:bCs/>
          <w:sz w:val="22"/>
          <w:szCs w:val="22"/>
        </w:rPr>
        <w:t>temelju</w:t>
      </w:r>
      <w:proofErr w:type="spellEnd"/>
      <w:r w:rsidR="00EC3097" w:rsidRPr="005018B2">
        <w:rPr>
          <w:rFonts w:ascii="Sylfaen" w:hAnsi="Sylfaen"/>
          <w:bCs/>
          <w:sz w:val="22"/>
          <w:szCs w:val="22"/>
        </w:rPr>
        <w:t xml:space="preserve"> </w:t>
      </w:r>
      <w:proofErr w:type="spellStart"/>
      <w:r w:rsidR="00EC3097" w:rsidRPr="005018B2">
        <w:rPr>
          <w:rFonts w:ascii="Sylfaen" w:hAnsi="Sylfaen"/>
          <w:bCs/>
          <w:sz w:val="22"/>
          <w:szCs w:val="22"/>
        </w:rPr>
        <w:t>članka</w:t>
      </w:r>
      <w:proofErr w:type="spellEnd"/>
      <w:r w:rsidR="00EC3097" w:rsidRPr="005018B2">
        <w:rPr>
          <w:rFonts w:ascii="Sylfaen" w:hAnsi="Sylfaen"/>
          <w:bCs/>
          <w:sz w:val="22"/>
          <w:szCs w:val="22"/>
        </w:rPr>
        <w:t xml:space="preserve"> 48</w:t>
      </w:r>
      <w:r w:rsidR="00EC3097" w:rsidRPr="005018B2">
        <w:rPr>
          <w:rFonts w:ascii="Sylfaen" w:hAnsi="Sylfaen"/>
          <w:sz w:val="22"/>
          <w:szCs w:val="22"/>
        </w:rPr>
        <w:t xml:space="preserve">. </w:t>
      </w:r>
      <w:proofErr w:type="spellStart"/>
      <w:r w:rsidR="00EC3097" w:rsidRPr="005018B2">
        <w:rPr>
          <w:rFonts w:ascii="Sylfaen" w:hAnsi="Sylfaen"/>
          <w:sz w:val="22"/>
          <w:szCs w:val="22"/>
        </w:rPr>
        <w:t>Zakona</w:t>
      </w:r>
      <w:proofErr w:type="spellEnd"/>
      <w:r w:rsidR="00EC3097" w:rsidRPr="005018B2">
        <w:rPr>
          <w:rFonts w:ascii="Sylfaen" w:hAnsi="Sylfaen"/>
          <w:sz w:val="22"/>
          <w:szCs w:val="22"/>
        </w:rPr>
        <w:t xml:space="preserve"> o </w:t>
      </w:r>
      <w:proofErr w:type="spellStart"/>
      <w:r w:rsidR="00EC3097" w:rsidRPr="005018B2">
        <w:rPr>
          <w:rFonts w:ascii="Sylfaen" w:hAnsi="Sylfaen"/>
          <w:sz w:val="22"/>
          <w:szCs w:val="22"/>
        </w:rPr>
        <w:t>lokalnoj</w:t>
      </w:r>
      <w:proofErr w:type="spellEnd"/>
      <w:r w:rsidR="00EC3097" w:rsidRPr="005018B2">
        <w:rPr>
          <w:rFonts w:ascii="Sylfaen" w:hAnsi="Sylfaen"/>
          <w:sz w:val="22"/>
          <w:szCs w:val="22"/>
        </w:rPr>
        <w:t xml:space="preserve"> i </w:t>
      </w:r>
      <w:proofErr w:type="spellStart"/>
      <w:r w:rsidR="00EC3097" w:rsidRPr="005018B2">
        <w:rPr>
          <w:rFonts w:ascii="Sylfaen" w:hAnsi="Sylfaen"/>
          <w:sz w:val="22"/>
          <w:szCs w:val="22"/>
        </w:rPr>
        <w:t>područnoj</w:t>
      </w:r>
      <w:proofErr w:type="spellEnd"/>
      <w:r w:rsidR="00EC3097" w:rsidRPr="005018B2">
        <w:rPr>
          <w:rFonts w:ascii="Sylfaen" w:hAnsi="Sylfaen"/>
          <w:sz w:val="22"/>
          <w:szCs w:val="22"/>
        </w:rPr>
        <w:t xml:space="preserve"> (</w:t>
      </w:r>
      <w:proofErr w:type="spellStart"/>
      <w:r w:rsidR="00EC3097" w:rsidRPr="005018B2">
        <w:rPr>
          <w:rFonts w:ascii="Sylfaen" w:hAnsi="Sylfaen"/>
          <w:sz w:val="22"/>
          <w:szCs w:val="22"/>
        </w:rPr>
        <w:t>regionalnoj</w:t>
      </w:r>
      <w:proofErr w:type="spellEnd"/>
      <w:r w:rsidR="00EC3097" w:rsidRPr="005018B2">
        <w:rPr>
          <w:rFonts w:ascii="Sylfaen" w:hAnsi="Sylfaen"/>
          <w:sz w:val="22"/>
          <w:szCs w:val="22"/>
        </w:rPr>
        <w:t xml:space="preserve">) </w:t>
      </w:r>
      <w:proofErr w:type="spellStart"/>
      <w:proofErr w:type="gramStart"/>
      <w:r w:rsidR="00EC3097" w:rsidRPr="005018B2">
        <w:rPr>
          <w:rFonts w:ascii="Sylfaen" w:hAnsi="Sylfaen"/>
          <w:sz w:val="22"/>
          <w:szCs w:val="22"/>
        </w:rPr>
        <w:t>samoupravi</w:t>
      </w:r>
      <w:proofErr w:type="spellEnd"/>
      <w:r w:rsidR="00EC3097" w:rsidRPr="005018B2">
        <w:rPr>
          <w:rFonts w:ascii="Sylfaen" w:hAnsi="Sylfaen"/>
          <w:sz w:val="22"/>
          <w:szCs w:val="22"/>
        </w:rPr>
        <w:t xml:space="preserve">  (</w:t>
      </w:r>
      <w:proofErr w:type="gramEnd"/>
      <w:r w:rsidR="00EC3097" w:rsidRPr="005018B2">
        <w:rPr>
          <w:rFonts w:ascii="Sylfaen" w:hAnsi="Sylfaen"/>
          <w:sz w:val="22"/>
          <w:szCs w:val="22"/>
        </w:rPr>
        <w:t>«</w:t>
      </w:r>
      <w:proofErr w:type="spellStart"/>
      <w:r w:rsidR="00EC3097" w:rsidRPr="005018B2">
        <w:rPr>
          <w:rFonts w:ascii="Sylfaen" w:hAnsi="Sylfaen"/>
          <w:sz w:val="22"/>
          <w:szCs w:val="22"/>
        </w:rPr>
        <w:t>Narodne</w:t>
      </w:r>
      <w:proofErr w:type="spellEnd"/>
      <w:r w:rsidR="00EC3097" w:rsidRPr="005018B2">
        <w:rPr>
          <w:rFonts w:ascii="Sylfaen" w:hAnsi="Sylfaen"/>
          <w:sz w:val="22"/>
          <w:szCs w:val="22"/>
        </w:rPr>
        <w:t xml:space="preserve"> </w:t>
      </w:r>
      <w:proofErr w:type="spellStart"/>
      <w:r w:rsidR="00EC3097" w:rsidRPr="005018B2">
        <w:rPr>
          <w:rFonts w:ascii="Sylfaen" w:hAnsi="Sylfaen"/>
          <w:sz w:val="22"/>
          <w:szCs w:val="22"/>
        </w:rPr>
        <w:t>novine</w:t>
      </w:r>
      <w:proofErr w:type="spellEnd"/>
      <w:r w:rsidR="00EC3097" w:rsidRPr="005018B2">
        <w:rPr>
          <w:rFonts w:ascii="Sylfaen" w:hAnsi="Sylfaen"/>
          <w:sz w:val="22"/>
          <w:szCs w:val="22"/>
        </w:rPr>
        <w:t xml:space="preserve">» br. 33/01, 60/01, 129/05, 109/07, 36/09, 150/11, 144/12, 19/13, 137/15, 123/17, 98/19 i 144/20), a </w:t>
      </w:r>
      <w:proofErr w:type="spellStart"/>
      <w:r w:rsidR="00EC3097" w:rsidRPr="005018B2">
        <w:rPr>
          <w:rFonts w:ascii="Sylfaen" w:hAnsi="Sylfaen"/>
          <w:sz w:val="22"/>
          <w:szCs w:val="22"/>
        </w:rPr>
        <w:t>s</w:t>
      </w:r>
      <w:r w:rsidRPr="005018B2">
        <w:rPr>
          <w:rFonts w:ascii="Sylfaen" w:hAnsi="Sylfaen"/>
          <w:sz w:val="22"/>
          <w:szCs w:val="22"/>
        </w:rPr>
        <w:t>ukladno</w:t>
      </w:r>
      <w:proofErr w:type="spellEnd"/>
      <w:r w:rsidRPr="005018B2">
        <w:rPr>
          <w:rFonts w:ascii="Sylfaen" w:hAnsi="Sylfaen"/>
          <w:sz w:val="22"/>
          <w:szCs w:val="22"/>
        </w:rPr>
        <w:t xml:space="preserve"> </w:t>
      </w:r>
      <w:proofErr w:type="spellStart"/>
      <w:r w:rsidRPr="005018B2">
        <w:rPr>
          <w:rFonts w:ascii="Sylfaen" w:hAnsi="Sylfaen"/>
          <w:sz w:val="22"/>
          <w:szCs w:val="22"/>
        </w:rPr>
        <w:t>odredbi</w:t>
      </w:r>
      <w:proofErr w:type="spellEnd"/>
      <w:r w:rsidRPr="005018B2">
        <w:rPr>
          <w:rFonts w:ascii="Sylfaen" w:hAnsi="Sylfaen"/>
          <w:sz w:val="22"/>
          <w:szCs w:val="22"/>
        </w:rPr>
        <w:t xml:space="preserve"> </w:t>
      </w:r>
      <w:proofErr w:type="spellStart"/>
      <w:r w:rsidRPr="005018B2">
        <w:rPr>
          <w:rFonts w:ascii="Sylfaen" w:hAnsi="Sylfaen"/>
          <w:sz w:val="22"/>
          <w:szCs w:val="22"/>
        </w:rPr>
        <w:t>članka</w:t>
      </w:r>
      <w:proofErr w:type="spellEnd"/>
      <w:r w:rsidRPr="005018B2">
        <w:rPr>
          <w:rFonts w:ascii="Sylfaen" w:hAnsi="Sylfaen"/>
          <w:sz w:val="22"/>
          <w:szCs w:val="22"/>
        </w:rPr>
        <w:t xml:space="preserve"> 45. </w:t>
      </w:r>
      <w:proofErr w:type="spellStart"/>
      <w:r w:rsidRPr="005018B2">
        <w:rPr>
          <w:rFonts w:ascii="Sylfaen" w:hAnsi="Sylfaen"/>
          <w:sz w:val="22"/>
          <w:szCs w:val="22"/>
        </w:rPr>
        <w:t>Statuta</w:t>
      </w:r>
      <w:proofErr w:type="spellEnd"/>
      <w:r w:rsidRPr="005018B2">
        <w:rPr>
          <w:rFonts w:ascii="Sylfaen" w:hAnsi="Sylfaen"/>
          <w:sz w:val="22"/>
          <w:szCs w:val="22"/>
        </w:rPr>
        <w:t xml:space="preserve"> općine Dubrava (“</w:t>
      </w:r>
      <w:proofErr w:type="spellStart"/>
      <w:r w:rsidRPr="005018B2">
        <w:rPr>
          <w:rFonts w:ascii="Sylfaen" w:hAnsi="Sylfaen"/>
          <w:sz w:val="22"/>
          <w:szCs w:val="22"/>
        </w:rPr>
        <w:t>Glasnik</w:t>
      </w:r>
      <w:proofErr w:type="spellEnd"/>
      <w:r w:rsidRPr="005018B2">
        <w:rPr>
          <w:rFonts w:ascii="Sylfaen" w:hAnsi="Sylfaen"/>
          <w:sz w:val="22"/>
          <w:szCs w:val="22"/>
        </w:rPr>
        <w:t xml:space="preserve"> Zagrebačke županije” </w:t>
      </w:r>
      <w:proofErr w:type="spellStart"/>
      <w:r w:rsidRPr="005018B2">
        <w:rPr>
          <w:rFonts w:ascii="Sylfaen" w:hAnsi="Sylfaen"/>
          <w:sz w:val="22"/>
          <w:szCs w:val="22"/>
        </w:rPr>
        <w:t>broj</w:t>
      </w:r>
      <w:proofErr w:type="spellEnd"/>
      <w:r w:rsidRPr="005018B2">
        <w:rPr>
          <w:rFonts w:ascii="Sylfaen" w:hAnsi="Sylfaen"/>
          <w:sz w:val="22"/>
          <w:szCs w:val="22"/>
        </w:rPr>
        <w:t xml:space="preserve">: 11/21), </w:t>
      </w:r>
      <w:proofErr w:type="spellStart"/>
      <w:r w:rsidRPr="005018B2">
        <w:rPr>
          <w:rFonts w:ascii="Sylfaen" w:hAnsi="Sylfaen"/>
          <w:sz w:val="22"/>
          <w:szCs w:val="22"/>
        </w:rPr>
        <w:t>podnosim</w:t>
      </w:r>
      <w:proofErr w:type="spellEnd"/>
      <w:r w:rsidRPr="005018B2">
        <w:rPr>
          <w:rFonts w:ascii="Sylfaen" w:hAnsi="Sylfaen"/>
          <w:sz w:val="22"/>
          <w:szCs w:val="22"/>
        </w:rPr>
        <w:t xml:space="preserve"> </w:t>
      </w:r>
      <w:proofErr w:type="spellStart"/>
      <w:r w:rsidRPr="005018B2">
        <w:rPr>
          <w:rFonts w:ascii="Sylfaen" w:hAnsi="Sylfaen"/>
          <w:sz w:val="22"/>
          <w:szCs w:val="22"/>
        </w:rPr>
        <w:t>Općinskom</w:t>
      </w:r>
      <w:proofErr w:type="spellEnd"/>
      <w:r w:rsidRPr="005018B2">
        <w:rPr>
          <w:rFonts w:ascii="Sylfaen" w:hAnsi="Sylfaen"/>
          <w:sz w:val="22"/>
          <w:szCs w:val="22"/>
        </w:rPr>
        <w:t xml:space="preserve"> </w:t>
      </w:r>
      <w:proofErr w:type="spellStart"/>
      <w:r w:rsidRPr="005018B2">
        <w:rPr>
          <w:rFonts w:ascii="Sylfaen" w:hAnsi="Sylfaen"/>
          <w:sz w:val="22"/>
          <w:szCs w:val="22"/>
        </w:rPr>
        <w:t>vijeću</w:t>
      </w:r>
      <w:proofErr w:type="spellEnd"/>
      <w:r w:rsidRPr="005018B2">
        <w:rPr>
          <w:rFonts w:ascii="Sylfaen" w:hAnsi="Sylfaen"/>
          <w:sz w:val="22"/>
          <w:szCs w:val="22"/>
        </w:rPr>
        <w:t xml:space="preserve"> Općine Dubrava, </w:t>
      </w:r>
      <w:proofErr w:type="spellStart"/>
      <w:r w:rsidRPr="005018B2">
        <w:rPr>
          <w:rFonts w:ascii="Sylfaen" w:hAnsi="Sylfaen"/>
          <w:sz w:val="22"/>
          <w:szCs w:val="22"/>
        </w:rPr>
        <w:t>sljedeće</w:t>
      </w:r>
      <w:proofErr w:type="spellEnd"/>
    </w:p>
    <w:p w14:paraId="6AC126C6" w14:textId="77777777" w:rsidR="000878AC" w:rsidRPr="005018B2" w:rsidRDefault="000878AC">
      <w:pPr>
        <w:jc w:val="both"/>
        <w:rPr>
          <w:rFonts w:ascii="Sylfaen" w:hAnsi="Sylfaen"/>
          <w:sz w:val="22"/>
          <w:szCs w:val="22"/>
        </w:rPr>
      </w:pPr>
    </w:p>
    <w:p w14:paraId="0EF9612F" w14:textId="77777777" w:rsidR="000878AC" w:rsidRPr="005018B2" w:rsidRDefault="00E054FA">
      <w:pPr>
        <w:jc w:val="center"/>
        <w:rPr>
          <w:rFonts w:ascii="Sylfaen" w:hAnsi="Sylfaen"/>
          <w:b/>
          <w:sz w:val="22"/>
          <w:szCs w:val="22"/>
        </w:rPr>
      </w:pPr>
      <w:r w:rsidRPr="005018B2">
        <w:rPr>
          <w:rFonts w:ascii="Sylfaen" w:hAnsi="Sylfaen"/>
          <w:b/>
          <w:sz w:val="22"/>
          <w:szCs w:val="22"/>
        </w:rPr>
        <w:t>I Z V J E Š Ć E   O   R A D U</w:t>
      </w:r>
    </w:p>
    <w:p w14:paraId="10120718" w14:textId="0C5F089C" w:rsidR="000878AC" w:rsidRPr="005018B2" w:rsidRDefault="00E054FA">
      <w:pPr>
        <w:jc w:val="center"/>
        <w:rPr>
          <w:rFonts w:ascii="Sylfaen" w:hAnsi="Sylfaen"/>
          <w:sz w:val="22"/>
          <w:szCs w:val="22"/>
        </w:rPr>
      </w:pPr>
      <w:r w:rsidRPr="005018B2">
        <w:rPr>
          <w:rFonts w:ascii="Sylfaen" w:hAnsi="Sylfaen"/>
          <w:sz w:val="22"/>
          <w:szCs w:val="22"/>
        </w:rPr>
        <w:t xml:space="preserve">za period </w:t>
      </w:r>
      <w:r w:rsidR="005018B2" w:rsidRPr="005018B2">
        <w:rPr>
          <w:rFonts w:ascii="Sylfaen" w:hAnsi="Sylfaen"/>
          <w:sz w:val="22"/>
          <w:szCs w:val="22"/>
          <w:lang w:val="hr-HR"/>
        </w:rPr>
        <w:t>srpanj - prosinac</w:t>
      </w:r>
      <w:r w:rsidR="00A97E54" w:rsidRPr="005018B2">
        <w:rPr>
          <w:rFonts w:ascii="Sylfaen" w:hAnsi="Sylfaen"/>
          <w:sz w:val="22"/>
          <w:szCs w:val="22"/>
          <w:lang w:val="hr-HR"/>
        </w:rPr>
        <w:t xml:space="preserve"> 202</w:t>
      </w:r>
      <w:r w:rsidR="00B92702" w:rsidRPr="005018B2">
        <w:rPr>
          <w:rFonts w:ascii="Sylfaen" w:hAnsi="Sylfaen"/>
          <w:sz w:val="22"/>
          <w:szCs w:val="22"/>
          <w:lang w:val="hr-HR"/>
        </w:rPr>
        <w:t>5</w:t>
      </w:r>
      <w:r w:rsidR="00A97E54" w:rsidRPr="005018B2">
        <w:rPr>
          <w:rFonts w:ascii="Sylfaen" w:hAnsi="Sylfaen"/>
          <w:sz w:val="22"/>
          <w:szCs w:val="22"/>
          <w:lang w:val="hr-HR"/>
        </w:rPr>
        <w:t>. godine</w:t>
      </w:r>
    </w:p>
    <w:p w14:paraId="0038DABF" w14:textId="77777777" w:rsidR="000878AC" w:rsidRPr="005018B2" w:rsidRDefault="000878AC">
      <w:pPr>
        <w:jc w:val="both"/>
        <w:rPr>
          <w:rFonts w:ascii="Sylfaen" w:hAnsi="Sylfaen"/>
          <w:b/>
          <w:sz w:val="22"/>
          <w:szCs w:val="22"/>
        </w:rPr>
      </w:pPr>
    </w:p>
    <w:p w14:paraId="202C8C95" w14:textId="77777777" w:rsidR="000878AC" w:rsidRPr="005018B2" w:rsidRDefault="00E054FA">
      <w:pPr>
        <w:ind w:left="360"/>
        <w:jc w:val="both"/>
        <w:rPr>
          <w:rFonts w:ascii="Sylfaen" w:hAnsi="Sylfaen"/>
          <w:b/>
          <w:sz w:val="22"/>
          <w:szCs w:val="22"/>
        </w:rPr>
      </w:pPr>
      <w:r w:rsidRPr="005018B2">
        <w:rPr>
          <w:rFonts w:ascii="Sylfaen" w:hAnsi="Sylfaen"/>
          <w:b/>
          <w:sz w:val="22"/>
          <w:szCs w:val="22"/>
        </w:rPr>
        <w:t xml:space="preserve">I. UVODNI DIO </w:t>
      </w:r>
    </w:p>
    <w:p w14:paraId="6819F6A3" w14:textId="77777777" w:rsidR="000878AC" w:rsidRPr="005018B2" w:rsidRDefault="000878AC">
      <w:pPr>
        <w:ind w:left="360"/>
        <w:jc w:val="both"/>
        <w:rPr>
          <w:rFonts w:ascii="Sylfaen" w:hAnsi="Sylfaen"/>
          <w:b/>
          <w:sz w:val="22"/>
          <w:szCs w:val="22"/>
        </w:rPr>
      </w:pPr>
    </w:p>
    <w:p w14:paraId="4717B085" w14:textId="77777777" w:rsidR="000878AC" w:rsidRPr="005018B2" w:rsidRDefault="00E054FA">
      <w:pPr>
        <w:jc w:val="both"/>
        <w:rPr>
          <w:rFonts w:ascii="Sylfaen" w:hAnsi="Sylfaen"/>
          <w:sz w:val="22"/>
          <w:szCs w:val="22"/>
          <w:lang w:val="hr-HR"/>
        </w:rPr>
      </w:pPr>
      <w:r w:rsidRPr="005018B2">
        <w:rPr>
          <w:rFonts w:ascii="Sylfaen" w:hAnsi="Sylfaen"/>
          <w:b/>
          <w:sz w:val="22"/>
          <w:szCs w:val="22"/>
        </w:rPr>
        <w:tab/>
      </w:r>
      <w:r w:rsidRPr="005018B2">
        <w:rPr>
          <w:rFonts w:ascii="Sylfaen" w:hAnsi="Sylfaen"/>
          <w:sz w:val="22"/>
          <w:szCs w:val="22"/>
          <w:lang w:val="hr-HR"/>
        </w:rPr>
        <w:t xml:space="preserve">Zakonom o lokalnoj i područnoj (regionalnoj) samoupravi, utvrđeno je da općinski načelnik obavlja izvršene poslove lokalne samouprave, priprema prijedloge općih akata, izvršava ili osigurava izvršavanje općih akata predstavničkog tijela, usmjerava djelovanje upravnih tijela jedinice lokalne samouprave u obavljanju poslova iz njihovoga samoupravnog djelokruga, te nadzire njihov rad, upravlja i raspolaže nekretninama i pokretninama u vlasništvu jedinice lokalne samouprave, kao i njezinim prihodima i rashodima, u skladu sa zakonom i statutom, te obavlja i druge poslove utvrđene statutom. </w:t>
      </w:r>
    </w:p>
    <w:p w14:paraId="72DBA7F8" w14:textId="77777777" w:rsidR="000878AC" w:rsidRPr="005018B2" w:rsidRDefault="000878AC">
      <w:pPr>
        <w:jc w:val="both"/>
        <w:rPr>
          <w:rFonts w:ascii="Sylfaen" w:hAnsi="Sylfaen"/>
          <w:sz w:val="22"/>
          <w:szCs w:val="22"/>
          <w:lang w:val="hr-HR"/>
        </w:rPr>
      </w:pPr>
    </w:p>
    <w:p w14:paraId="6FC7C423" w14:textId="77777777" w:rsidR="000878AC" w:rsidRPr="005018B2" w:rsidRDefault="00E054FA">
      <w:pPr>
        <w:jc w:val="both"/>
        <w:rPr>
          <w:rFonts w:ascii="Sylfaen" w:hAnsi="Sylfaen"/>
          <w:sz w:val="22"/>
          <w:szCs w:val="22"/>
          <w:lang w:val="hr-HR"/>
        </w:rPr>
      </w:pPr>
      <w:r w:rsidRPr="005018B2">
        <w:rPr>
          <w:rFonts w:ascii="Sylfaen" w:hAnsi="Sylfaen"/>
          <w:sz w:val="22"/>
          <w:szCs w:val="22"/>
          <w:lang w:val="hr-HR"/>
        </w:rPr>
        <w:tab/>
        <w:t xml:space="preserve">U izvještajnom razdoblju općinski načelnik općine Dubrava, u okviru svog djelokruga, obavljao je izvršne poslove iz samoupravnog djelokruga Općine koji su mu povjereni zakonom, utvrđivao je prijedloge općih akata koje donosi Općinsko vijeće, davao mišljenje o prijedlozima odluka i drugih akata, izvršavao i osiguravao izvršavanje općih akata općinskog vijeća, prostornih i urbanističkih planova te drugih akata Općinskog vijeća, upravljao nekretninama i pokretninama u vlasništvu Općine kao i prihodima i rashodima Općine, usmjeravao djelovanje Jedinstvenog  upravnog odjela Općine u obavljanju poslova iz samoupravnog djelokruga Općine, nadzirao njihov rad, te obavljao i druge poslove u skladu sa zakonom, statutom Općine i aktima Vijeća. </w:t>
      </w:r>
    </w:p>
    <w:p w14:paraId="5DBC540C" w14:textId="77777777" w:rsidR="000878AC" w:rsidRPr="005018B2" w:rsidRDefault="000878AC">
      <w:pPr>
        <w:jc w:val="both"/>
        <w:rPr>
          <w:rFonts w:ascii="Sylfaen" w:hAnsi="Sylfaen"/>
          <w:sz w:val="22"/>
          <w:szCs w:val="22"/>
          <w:lang w:val="hr-HR"/>
        </w:rPr>
      </w:pPr>
    </w:p>
    <w:p w14:paraId="1CF12867" w14:textId="77777777" w:rsidR="000878AC" w:rsidRPr="005018B2" w:rsidRDefault="00E054FA">
      <w:pPr>
        <w:jc w:val="both"/>
        <w:rPr>
          <w:rFonts w:ascii="Sylfaen" w:hAnsi="Sylfaen"/>
          <w:sz w:val="22"/>
          <w:szCs w:val="22"/>
          <w:lang w:val="hr-HR"/>
        </w:rPr>
      </w:pPr>
      <w:r w:rsidRPr="005018B2">
        <w:rPr>
          <w:rFonts w:ascii="Sylfaen" w:hAnsi="Sylfaen"/>
          <w:sz w:val="22"/>
          <w:szCs w:val="22"/>
          <w:lang w:val="hr-HR"/>
        </w:rPr>
        <w:tab/>
        <w:t>Provedbu navedenih zadaća, općinski načelnik je ostvarivao i na brojnim sastancima i konzultacijama, radnim dogovorima, kroz djelovanje radnih tijela, kroz aktivnosti načelnika, kao i kroz rad Jedinstvenog upravnog odjela Općine.</w:t>
      </w:r>
    </w:p>
    <w:p w14:paraId="6AA7BB4D" w14:textId="77777777" w:rsidR="000878AC" w:rsidRPr="005018B2" w:rsidRDefault="000878AC">
      <w:pPr>
        <w:jc w:val="both"/>
        <w:rPr>
          <w:rFonts w:ascii="Sylfaen" w:hAnsi="Sylfaen"/>
          <w:sz w:val="22"/>
          <w:szCs w:val="22"/>
          <w:lang w:val="hr-HR"/>
        </w:rPr>
      </w:pPr>
    </w:p>
    <w:p w14:paraId="3FC9688B" w14:textId="77777777" w:rsidR="000878AC" w:rsidRPr="005018B2" w:rsidRDefault="000878AC">
      <w:pPr>
        <w:jc w:val="both"/>
        <w:rPr>
          <w:rFonts w:ascii="Sylfaen" w:hAnsi="Sylfaen"/>
          <w:sz w:val="22"/>
          <w:szCs w:val="22"/>
          <w:lang w:val="hr-HR"/>
        </w:rPr>
      </w:pPr>
    </w:p>
    <w:p w14:paraId="2CBC61BB" w14:textId="77777777" w:rsidR="000878AC" w:rsidRPr="005018B2" w:rsidRDefault="000878AC">
      <w:pPr>
        <w:jc w:val="both"/>
        <w:rPr>
          <w:rFonts w:ascii="Sylfaen" w:hAnsi="Sylfaen"/>
          <w:sz w:val="22"/>
          <w:szCs w:val="22"/>
          <w:lang w:val="hr-HR"/>
        </w:rPr>
      </w:pPr>
    </w:p>
    <w:p w14:paraId="51FE167A" w14:textId="46A276B6" w:rsidR="000878AC" w:rsidRPr="005018B2" w:rsidRDefault="000878AC">
      <w:pPr>
        <w:jc w:val="both"/>
        <w:rPr>
          <w:rFonts w:ascii="Sylfaen" w:hAnsi="Sylfaen"/>
          <w:sz w:val="22"/>
          <w:szCs w:val="22"/>
          <w:lang w:val="hr-HR"/>
        </w:rPr>
      </w:pPr>
    </w:p>
    <w:p w14:paraId="61B0F171" w14:textId="5C2B6746" w:rsidR="00F51419" w:rsidRPr="005018B2" w:rsidRDefault="00F51419">
      <w:pPr>
        <w:jc w:val="both"/>
        <w:rPr>
          <w:rFonts w:ascii="Sylfaen" w:hAnsi="Sylfaen"/>
          <w:sz w:val="22"/>
          <w:szCs w:val="22"/>
          <w:lang w:val="hr-HR"/>
        </w:rPr>
      </w:pPr>
    </w:p>
    <w:p w14:paraId="0825BF80" w14:textId="2B304786" w:rsidR="00F51419" w:rsidRPr="005018B2" w:rsidRDefault="00F51419">
      <w:pPr>
        <w:jc w:val="both"/>
        <w:rPr>
          <w:rFonts w:ascii="Sylfaen" w:hAnsi="Sylfaen"/>
          <w:sz w:val="22"/>
          <w:szCs w:val="22"/>
          <w:lang w:val="hr-HR"/>
        </w:rPr>
      </w:pPr>
    </w:p>
    <w:p w14:paraId="7634B818" w14:textId="77777777" w:rsidR="00F51419" w:rsidRPr="005018B2" w:rsidRDefault="00F51419">
      <w:pPr>
        <w:jc w:val="both"/>
        <w:rPr>
          <w:rFonts w:ascii="Sylfaen" w:hAnsi="Sylfaen"/>
          <w:sz w:val="22"/>
          <w:szCs w:val="22"/>
          <w:lang w:val="hr-HR"/>
        </w:rPr>
      </w:pPr>
    </w:p>
    <w:p w14:paraId="1BB13478" w14:textId="77777777" w:rsidR="000878AC" w:rsidRPr="005018B2" w:rsidRDefault="000878AC">
      <w:pPr>
        <w:jc w:val="both"/>
        <w:rPr>
          <w:rFonts w:ascii="Sylfaen" w:hAnsi="Sylfaen"/>
          <w:sz w:val="22"/>
          <w:szCs w:val="22"/>
          <w:lang w:val="hr-HR"/>
        </w:rPr>
      </w:pPr>
    </w:p>
    <w:p w14:paraId="78369384" w14:textId="77777777" w:rsidR="000878AC" w:rsidRPr="005018B2" w:rsidRDefault="00E054FA">
      <w:pPr>
        <w:jc w:val="both"/>
        <w:rPr>
          <w:rFonts w:ascii="Sylfaen" w:hAnsi="Sylfaen"/>
          <w:b/>
          <w:sz w:val="22"/>
          <w:szCs w:val="22"/>
        </w:rPr>
      </w:pPr>
      <w:r w:rsidRPr="005018B2">
        <w:rPr>
          <w:rFonts w:ascii="Sylfaen" w:hAnsi="Sylfaen"/>
          <w:b/>
          <w:sz w:val="22"/>
          <w:szCs w:val="22"/>
        </w:rPr>
        <w:t xml:space="preserve">II. DJELOVANJE OPĆINSKOG NAČELNIKA </w:t>
      </w:r>
    </w:p>
    <w:p w14:paraId="60C62A6F" w14:textId="77777777" w:rsidR="000878AC" w:rsidRPr="005018B2" w:rsidRDefault="000878AC">
      <w:pPr>
        <w:jc w:val="both"/>
        <w:rPr>
          <w:rFonts w:ascii="Sylfaen" w:hAnsi="Sylfaen"/>
          <w:sz w:val="22"/>
          <w:szCs w:val="22"/>
        </w:rPr>
      </w:pPr>
    </w:p>
    <w:p w14:paraId="2D56CB5A" w14:textId="77777777" w:rsidR="000878AC" w:rsidRPr="005018B2" w:rsidRDefault="00E054FA">
      <w:pPr>
        <w:jc w:val="both"/>
        <w:rPr>
          <w:rFonts w:ascii="Sylfaen" w:hAnsi="Sylfaen"/>
          <w:sz w:val="22"/>
          <w:szCs w:val="22"/>
        </w:rPr>
      </w:pPr>
      <w:r w:rsidRPr="005018B2">
        <w:rPr>
          <w:rFonts w:ascii="Sylfaen" w:hAnsi="Sylfaen"/>
          <w:sz w:val="22"/>
          <w:szCs w:val="22"/>
        </w:rPr>
        <w:tab/>
      </w:r>
      <w:r w:rsidRPr="005018B2">
        <w:rPr>
          <w:rFonts w:ascii="Sylfaen" w:hAnsi="Sylfaen"/>
          <w:sz w:val="22"/>
          <w:szCs w:val="22"/>
          <w:lang w:val="hr-HR"/>
        </w:rPr>
        <w:t xml:space="preserve">U ovom izvještajnom razdoblju nastavio sam realizaciju predizbornog programa. U izvještajnom razdoblju održano je niz sastanaka na kojima su razmatrani prijedlozi i donijeti zaključci kojima su rješavana pitanja iz nadležnosti općinskog načelnika. </w:t>
      </w:r>
    </w:p>
    <w:p w14:paraId="75C40C2A" w14:textId="77777777" w:rsidR="000878AC" w:rsidRPr="005018B2" w:rsidRDefault="00E054FA">
      <w:pPr>
        <w:pStyle w:val="StandardWeb"/>
        <w:shd w:val="clear" w:color="auto" w:fill="FFFFFF"/>
        <w:spacing w:before="90" w:beforeAutospacing="0" w:after="0" w:afterAutospacing="0" w:line="290" w:lineRule="atLeast"/>
        <w:jc w:val="both"/>
        <w:rPr>
          <w:rFonts w:ascii="Sylfaen" w:hAnsi="Sylfaen"/>
          <w:sz w:val="22"/>
          <w:szCs w:val="22"/>
        </w:rPr>
      </w:pPr>
      <w:r w:rsidRPr="005018B2">
        <w:rPr>
          <w:rFonts w:ascii="Sylfaen" w:hAnsi="Sylfaen"/>
          <w:sz w:val="22"/>
          <w:szCs w:val="22"/>
        </w:rPr>
        <w:tab/>
        <w:t xml:space="preserve">U ovom izvještajnom razdoblju učestalo sam razgovarao sa gospodarstvenicima, udrugama i stanovništvom, i koje mi se u izvještajnom razdoblju nastavile obraćati radi rješenja svojih problema, od komunalnih, prostornih do socijalnih, kulturnih, sportskih, gospodarskih i slično. </w:t>
      </w:r>
    </w:p>
    <w:p w14:paraId="7D13AA9B" w14:textId="77777777" w:rsidR="000878AC" w:rsidRPr="005018B2" w:rsidRDefault="000878AC">
      <w:pPr>
        <w:pStyle w:val="StandardWeb"/>
        <w:shd w:val="clear" w:color="auto" w:fill="FFFFFF"/>
        <w:spacing w:before="90" w:beforeAutospacing="0" w:after="0" w:afterAutospacing="0" w:line="290" w:lineRule="atLeast"/>
        <w:jc w:val="both"/>
        <w:rPr>
          <w:rFonts w:ascii="Sylfaen" w:hAnsi="Sylfaen"/>
          <w:sz w:val="22"/>
          <w:szCs w:val="22"/>
        </w:rPr>
      </w:pPr>
    </w:p>
    <w:p w14:paraId="7684E62E" w14:textId="77777777" w:rsidR="000878AC" w:rsidRPr="005018B2"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5018B2">
        <w:rPr>
          <w:rFonts w:ascii="Sylfaen" w:hAnsi="Sylfaen"/>
          <w:sz w:val="22"/>
          <w:szCs w:val="22"/>
        </w:rPr>
        <w:tab/>
        <w:t xml:space="preserve">Redovito sam sudjelovao na svim sastancima koje je sazivao župan Zagrebačke županije. Također, u redovitom smo kontaktu sa ravnateljem Županijske uprave za ceste Zagrebačke županije te pročelnicima Upravnih odjela Zagrebačke Županije. U redovnoj sam suradnji i sa Ministarstvima. </w:t>
      </w:r>
    </w:p>
    <w:p w14:paraId="637F65E0" w14:textId="77777777" w:rsidR="000878AC" w:rsidRPr="005018B2"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5018B2">
        <w:rPr>
          <w:rFonts w:ascii="Sylfaen" w:hAnsi="Sylfaen"/>
          <w:sz w:val="22"/>
          <w:szCs w:val="22"/>
        </w:rPr>
        <w:tab/>
        <w:t xml:space="preserve">Posebnu pažnju posvećivao sam civilnom društvu, a zadovoljan sam i kvalitetom suradnje koju imam s udrugama koje djeluju u našoj Općini. </w:t>
      </w:r>
    </w:p>
    <w:p w14:paraId="19777868" w14:textId="77777777" w:rsidR="005018B2" w:rsidRPr="005018B2" w:rsidRDefault="005018B2" w:rsidP="005018B2">
      <w:pPr>
        <w:pStyle w:val="StandardWeb"/>
        <w:rPr>
          <w:rFonts w:ascii="Sylfaen" w:hAnsi="Sylfaen"/>
          <w:sz w:val="22"/>
          <w:szCs w:val="22"/>
          <w:lang w:eastAsia="en-GB"/>
        </w:rPr>
      </w:pPr>
      <w:r w:rsidRPr="005018B2">
        <w:rPr>
          <w:rFonts w:ascii="Sylfaen" w:hAnsi="Sylfaen"/>
          <w:b/>
          <w:bCs/>
          <w:sz w:val="22"/>
          <w:szCs w:val="22"/>
        </w:rPr>
        <w:t>U području obrazovanja i društvenih djelatnosti izvršeno je sljedeće:</w:t>
      </w:r>
    </w:p>
    <w:p w14:paraId="1752E6BB" w14:textId="257B67ED" w:rsidR="005018B2" w:rsidRPr="005018B2" w:rsidRDefault="005018B2" w:rsidP="005018B2">
      <w:pPr>
        <w:pStyle w:val="StandardWeb"/>
        <w:jc w:val="both"/>
        <w:rPr>
          <w:rFonts w:ascii="Sylfaen" w:hAnsi="Sylfaen"/>
          <w:sz w:val="22"/>
          <w:szCs w:val="22"/>
        </w:rPr>
      </w:pPr>
      <w:r w:rsidRPr="005018B2">
        <w:rPr>
          <w:rFonts w:ascii="Sylfaen" w:hAnsi="Sylfaen"/>
          <w:sz w:val="22"/>
          <w:szCs w:val="22"/>
        </w:rPr>
        <w:t xml:space="preserve">U području predškolskog odgoja, nakon otvorenja novog objekta vrtića, u lipnju 2025. godine potpisan je </w:t>
      </w:r>
      <w:r w:rsidRPr="005018B2">
        <w:rPr>
          <w:rFonts w:ascii="Sylfaen" w:hAnsi="Sylfaen"/>
          <w:bCs/>
          <w:sz w:val="22"/>
          <w:szCs w:val="22"/>
        </w:rPr>
        <w:t>novi Kolektivni ugovor</w:t>
      </w:r>
      <w:r w:rsidRPr="005018B2">
        <w:rPr>
          <w:rFonts w:ascii="Sylfaen" w:hAnsi="Sylfaen"/>
          <w:sz w:val="22"/>
          <w:szCs w:val="22"/>
        </w:rPr>
        <w:t xml:space="preserve"> za djelatnike Dječjeg vrtića Dubrava. Plaće zaposlenika povećane su u rasponu od </w:t>
      </w:r>
      <w:r w:rsidRPr="005018B2">
        <w:rPr>
          <w:rFonts w:ascii="Sylfaen" w:hAnsi="Sylfaen"/>
          <w:bCs/>
          <w:sz w:val="22"/>
          <w:szCs w:val="22"/>
        </w:rPr>
        <w:t>36% do 61%</w:t>
      </w:r>
      <w:r w:rsidRPr="005018B2">
        <w:rPr>
          <w:rFonts w:ascii="Sylfaen" w:hAnsi="Sylfaen"/>
          <w:sz w:val="22"/>
          <w:szCs w:val="22"/>
        </w:rPr>
        <w:t xml:space="preserve">, uvedena je godišnja naknada za prehranu od </w:t>
      </w:r>
      <w:r w:rsidRPr="005018B2">
        <w:rPr>
          <w:rFonts w:ascii="Sylfaen" w:hAnsi="Sylfaen"/>
          <w:bCs/>
          <w:sz w:val="22"/>
          <w:szCs w:val="22"/>
        </w:rPr>
        <w:t>600,00 eura</w:t>
      </w:r>
      <w:r w:rsidRPr="005018B2">
        <w:rPr>
          <w:rFonts w:ascii="Sylfaen" w:hAnsi="Sylfaen"/>
          <w:sz w:val="22"/>
          <w:szCs w:val="22"/>
        </w:rPr>
        <w:t xml:space="preserve"> te su materijalna prava izjednačena s onima u osnovnim školama. Nova pedagoška godina započela je </w:t>
      </w:r>
      <w:r w:rsidRPr="005018B2">
        <w:rPr>
          <w:rFonts w:ascii="Sylfaen" w:hAnsi="Sylfaen"/>
          <w:bCs/>
          <w:sz w:val="22"/>
          <w:szCs w:val="22"/>
        </w:rPr>
        <w:t>25. kolovoza 2025.</w:t>
      </w:r>
      <w:r w:rsidRPr="005018B2">
        <w:rPr>
          <w:rFonts w:ascii="Sylfaen" w:hAnsi="Sylfaen"/>
          <w:sz w:val="22"/>
          <w:szCs w:val="22"/>
        </w:rPr>
        <w:t xml:space="preserve"> bez liste čekanja.</w:t>
      </w:r>
    </w:p>
    <w:p w14:paraId="626A4935" w14:textId="60008FCB" w:rsidR="005018B2" w:rsidRPr="005018B2" w:rsidRDefault="005018B2" w:rsidP="005018B2">
      <w:pPr>
        <w:pStyle w:val="StandardWeb"/>
        <w:jc w:val="both"/>
        <w:rPr>
          <w:rFonts w:ascii="Sylfaen" w:hAnsi="Sylfaen"/>
          <w:sz w:val="22"/>
          <w:szCs w:val="22"/>
        </w:rPr>
      </w:pPr>
      <w:r w:rsidRPr="005018B2">
        <w:rPr>
          <w:rFonts w:ascii="Sylfaen" w:hAnsi="Sylfaen"/>
          <w:sz w:val="22"/>
          <w:szCs w:val="22"/>
        </w:rPr>
        <w:t xml:space="preserve">Nastavili smo s potporama za učenike i studente. Za </w:t>
      </w:r>
      <w:r w:rsidRPr="005018B2">
        <w:rPr>
          <w:rFonts w:ascii="Sylfaen" w:hAnsi="Sylfaen"/>
          <w:bCs/>
          <w:sz w:val="22"/>
          <w:szCs w:val="22"/>
        </w:rPr>
        <w:t>142 srednjoškolca</w:t>
      </w:r>
      <w:r w:rsidRPr="005018B2">
        <w:rPr>
          <w:rFonts w:ascii="Sylfaen" w:hAnsi="Sylfaen"/>
          <w:sz w:val="22"/>
          <w:szCs w:val="22"/>
        </w:rPr>
        <w:t xml:space="preserve"> isplaćene su božićnice u iznosu od po </w:t>
      </w:r>
      <w:r w:rsidRPr="005018B2">
        <w:rPr>
          <w:rFonts w:ascii="Sylfaen" w:hAnsi="Sylfaen"/>
          <w:bCs/>
          <w:sz w:val="22"/>
          <w:szCs w:val="22"/>
        </w:rPr>
        <w:t>70,00 eura</w:t>
      </w:r>
      <w:r w:rsidRPr="005018B2">
        <w:rPr>
          <w:rFonts w:ascii="Sylfaen" w:hAnsi="Sylfaen"/>
          <w:sz w:val="22"/>
          <w:szCs w:val="22"/>
        </w:rPr>
        <w:t xml:space="preserve">, dok su za </w:t>
      </w:r>
      <w:r w:rsidRPr="005018B2">
        <w:rPr>
          <w:rFonts w:ascii="Sylfaen" w:hAnsi="Sylfaen"/>
          <w:bCs/>
          <w:sz w:val="22"/>
          <w:szCs w:val="22"/>
        </w:rPr>
        <w:t>53 studenta</w:t>
      </w:r>
      <w:r w:rsidRPr="005018B2">
        <w:rPr>
          <w:rFonts w:ascii="Sylfaen" w:hAnsi="Sylfaen"/>
          <w:sz w:val="22"/>
          <w:szCs w:val="22"/>
        </w:rPr>
        <w:t xml:space="preserve"> isplaćene naknade za zimski semestar od po </w:t>
      </w:r>
      <w:r w:rsidRPr="005018B2">
        <w:rPr>
          <w:rFonts w:ascii="Sylfaen" w:hAnsi="Sylfaen"/>
          <w:bCs/>
          <w:sz w:val="22"/>
          <w:szCs w:val="22"/>
        </w:rPr>
        <w:t>200,00 eura</w:t>
      </w:r>
      <w:r w:rsidRPr="005018B2">
        <w:rPr>
          <w:rFonts w:ascii="Sylfaen" w:hAnsi="Sylfaen"/>
          <w:sz w:val="22"/>
          <w:szCs w:val="22"/>
        </w:rPr>
        <w:t>. Općina je nastavila sufinancirati smještaj u učeničkim domovima i besplatan prijevoz. Osigurana je i besplatna škola klizanja za djecu predškolske dobi te učenike osnovne škole. U dvorani osnovne škole održan je i prvi stolnoteniski turnir za regiju srednje Hrvatske.</w:t>
      </w:r>
    </w:p>
    <w:p w14:paraId="228755B7" w14:textId="77777777" w:rsidR="005018B2" w:rsidRPr="005018B2" w:rsidRDefault="005018B2" w:rsidP="005018B2">
      <w:pPr>
        <w:pStyle w:val="StandardWeb"/>
        <w:jc w:val="both"/>
        <w:rPr>
          <w:rFonts w:ascii="Sylfaen" w:hAnsi="Sylfaen"/>
          <w:sz w:val="22"/>
          <w:szCs w:val="22"/>
        </w:rPr>
      </w:pPr>
      <w:r w:rsidRPr="005018B2">
        <w:rPr>
          <w:rFonts w:ascii="Sylfaen" w:hAnsi="Sylfaen"/>
          <w:sz w:val="22"/>
          <w:szCs w:val="22"/>
        </w:rPr>
        <w:t xml:space="preserve">Od </w:t>
      </w:r>
      <w:r w:rsidRPr="005018B2">
        <w:rPr>
          <w:rFonts w:ascii="Sylfaen" w:hAnsi="Sylfaen"/>
          <w:bCs/>
          <w:sz w:val="22"/>
          <w:szCs w:val="22"/>
        </w:rPr>
        <w:t>9. do 18. rujna 2025.</w:t>
      </w:r>
      <w:r w:rsidRPr="005018B2">
        <w:rPr>
          <w:rFonts w:ascii="Sylfaen" w:hAnsi="Sylfaen"/>
          <w:sz w:val="22"/>
          <w:szCs w:val="22"/>
        </w:rPr>
        <w:t xml:space="preserve"> </w:t>
      </w:r>
      <w:proofErr w:type="spellStart"/>
      <w:r w:rsidRPr="005018B2">
        <w:rPr>
          <w:rFonts w:ascii="Sylfaen" w:hAnsi="Sylfaen"/>
          <w:sz w:val="22"/>
          <w:szCs w:val="22"/>
        </w:rPr>
        <w:t>Novaki</w:t>
      </w:r>
      <w:proofErr w:type="spellEnd"/>
      <w:r w:rsidRPr="005018B2">
        <w:rPr>
          <w:rFonts w:ascii="Sylfaen" w:hAnsi="Sylfaen"/>
          <w:sz w:val="22"/>
          <w:szCs w:val="22"/>
        </w:rPr>
        <w:t xml:space="preserve"> su bili domaćini </w:t>
      </w:r>
      <w:proofErr w:type="spellStart"/>
      <w:r w:rsidRPr="005018B2">
        <w:rPr>
          <w:rFonts w:ascii="Sylfaen" w:hAnsi="Sylfaen"/>
          <w:bCs/>
          <w:sz w:val="22"/>
          <w:szCs w:val="22"/>
        </w:rPr>
        <w:t>Erasmus</w:t>
      </w:r>
      <w:proofErr w:type="spellEnd"/>
      <w:r w:rsidRPr="005018B2">
        <w:rPr>
          <w:rFonts w:ascii="Sylfaen" w:hAnsi="Sylfaen"/>
          <w:bCs/>
          <w:sz w:val="22"/>
          <w:szCs w:val="22"/>
        </w:rPr>
        <w:t>+ razmjene mladih „</w:t>
      </w:r>
      <w:proofErr w:type="spellStart"/>
      <w:r w:rsidRPr="005018B2">
        <w:rPr>
          <w:rFonts w:ascii="Sylfaen" w:hAnsi="Sylfaen"/>
          <w:bCs/>
          <w:sz w:val="22"/>
          <w:szCs w:val="22"/>
        </w:rPr>
        <w:t>Habits</w:t>
      </w:r>
      <w:proofErr w:type="spellEnd"/>
      <w:r w:rsidRPr="005018B2">
        <w:rPr>
          <w:rFonts w:ascii="Sylfaen" w:hAnsi="Sylfaen"/>
          <w:bCs/>
          <w:sz w:val="22"/>
          <w:szCs w:val="22"/>
        </w:rPr>
        <w:t xml:space="preserve"> </w:t>
      </w:r>
      <w:proofErr w:type="spellStart"/>
      <w:r w:rsidRPr="005018B2">
        <w:rPr>
          <w:rFonts w:ascii="Sylfaen" w:hAnsi="Sylfaen"/>
          <w:bCs/>
          <w:sz w:val="22"/>
          <w:szCs w:val="22"/>
        </w:rPr>
        <w:t>of</w:t>
      </w:r>
      <w:proofErr w:type="spellEnd"/>
      <w:r w:rsidRPr="005018B2">
        <w:rPr>
          <w:rFonts w:ascii="Sylfaen" w:hAnsi="Sylfaen"/>
          <w:bCs/>
          <w:sz w:val="22"/>
          <w:szCs w:val="22"/>
        </w:rPr>
        <w:t xml:space="preserve"> </w:t>
      </w:r>
      <w:proofErr w:type="spellStart"/>
      <w:r w:rsidRPr="005018B2">
        <w:rPr>
          <w:rFonts w:ascii="Sylfaen" w:hAnsi="Sylfaen"/>
          <w:bCs/>
          <w:sz w:val="22"/>
          <w:szCs w:val="22"/>
        </w:rPr>
        <w:t>excellence</w:t>
      </w:r>
      <w:proofErr w:type="spellEnd"/>
      <w:r w:rsidRPr="005018B2">
        <w:rPr>
          <w:rFonts w:ascii="Sylfaen" w:hAnsi="Sylfaen"/>
          <w:bCs/>
          <w:sz w:val="22"/>
          <w:szCs w:val="22"/>
        </w:rPr>
        <w:t>“</w:t>
      </w:r>
      <w:r w:rsidRPr="005018B2">
        <w:rPr>
          <w:rFonts w:ascii="Sylfaen" w:hAnsi="Sylfaen"/>
          <w:sz w:val="22"/>
          <w:szCs w:val="22"/>
        </w:rPr>
        <w:t xml:space="preserve">, koja je okupila mlade iz četiri države u organizaciji udruge </w:t>
      </w:r>
      <w:proofErr w:type="spellStart"/>
      <w:r w:rsidRPr="005018B2">
        <w:rPr>
          <w:rFonts w:ascii="Sylfaen" w:hAnsi="Sylfaen"/>
          <w:sz w:val="22"/>
          <w:szCs w:val="22"/>
        </w:rPr>
        <w:t>Eat</w:t>
      </w:r>
      <w:proofErr w:type="spellEnd"/>
      <w:r w:rsidRPr="005018B2">
        <w:rPr>
          <w:rFonts w:ascii="Sylfaen" w:hAnsi="Sylfaen"/>
          <w:sz w:val="22"/>
          <w:szCs w:val="22"/>
        </w:rPr>
        <w:t xml:space="preserve"> </w:t>
      </w:r>
      <w:proofErr w:type="spellStart"/>
      <w:r w:rsidRPr="005018B2">
        <w:rPr>
          <w:rFonts w:ascii="Sylfaen" w:hAnsi="Sylfaen"/>
          <w:sz w:val="22"/>
          <w:szCs w:val="22"/>
        </w:rPr>
        <w:t>Different</w:t>
      </w:r>
      <w:proofErr w:type="spellEnd"/>
      <w:r w:rsidRPr="005018B2">
        <w:rPr>
          <w:rFonts w:ascii="Sylfaen" w:hAnsi="Sylfaen"/>
          <w:sz w:val="22"/>
          <w:szCs w:val="22"/>
        </w:rPr>
        <w:t>.</w:t>
      </w:r>
    </w:p>
    <w:p w14:paraId="3CF010B1" w14:textId="77777777" w:rsidR="005018B2" w:rsidRPr="005018B2" w:rsidRDefault="005018B2" w:rsidP="005018B2">
      <w:pPr>
        <w:pStyle w:val="StandardWeb"/>
        <w:rPr>
          <w:rFonts w:ascii="Sylfaen" w:hAnsi="Sylfaen"/>
          <w:sz w:val="22"/>
          <w:szCs w:val="22"/>
        </w:rPr>
      </w:pPr>
      <w:r w:rsidRPr="005018B2">
        <w:rPr>
          <w:rFonts w:ascii="Sylfaen" w:hAnsi="Sylfaen"/>
          <w:b/>
          <w:bCs/>
          <w:sz w:val="22"/>
          <w:szCs w:val="22"/>
        </w:rPr>
        <w:t>U području socijalne skrbi i zdravstva učinjeno je sljedeće:</w:t>
      </w:r>
    </w:p>
    <w:p w14:paraId="60BD2D84" w14:textId="77777777" w:rsidR="005018B2" w:rsidRPr="005018B2" w:rsidRDefault="005018B2" w:rsidP="005018B2">
      <w:pPr>
        <w:pStyle w:val="StandardWeb"/>
        <w:jc w:val="both"/>
        <w:rPr>
          <w:rFonts w:ascii="Sylfaen" w:hAnsi="Sylfaen"/>
          <w:sz w:val="22"/>
          <w:szCs w:val="22"/>
        </w:rPr>
      </w:pPr>
      <w:r w:rsidRPr="005018B2">
        <w:rPr>
          <w:rFonts w:ascii="Sylfaen" w:hAnsi="Sylfaen"/>
          <w:sz w:val="22"/>
          <w:szCs w:val="22"/>
        </w:rPr>
        <w:t xml:space="preserve">U području stambene politike, </w:t>
      </w:r>
      <w:r w:rsidRPr="005018B2">
        <w:rPr>
          <w:rFonts w:ascii="Sylfaen" w:hAnsi="Sylfaen"/>
          <w:bCs/>
          <w:sz w:val="22"/>
          <w:szCs w:val="22"/>
        </w:rPr>
        <w:t>1. kolovoza 2025.</w:t>
      </w:r>
      <w:r w:rsidRPr="005018B2">
        <w:rPr>
          <w:rFonts w:ascii="Sylfaen" w:hAnsi="Sylfaen"/>
          <w:sz w:val="22"/>
          <w:szCs w:val="22"/>
        </w:rPr>
        <w:t xml:space="preserve"> potpisan je sporazum o izgradnji </w:t>
      </w:r>
      <w:proofErr w:type="spellStart"/>
      <w:r w:rsidRPr="005018B2">
        <w:rPr>
          <w:rFonts w:ascii="Sylfaen" w:hAnsi="Sylfaen"/>
          <w:bCs/>
          <w:sz w:val="22"/>
          <w:szCs w:val="22"/>
        </w:rPr>
        <w:t>višestambene</w:t>
      </w:r>
      <w:proofErr w:type="spellEnd"/>
      <w:r w:rsidRPr="005018B2">
        <w:rPr>
          <w:rFonts w:ascii="Sylfaen" w:hAnsi="Sylfaen"/>
          <w:bCs/>
          <w:sz w:val="22"/>
          <w:szCs w:val="22"/>
        </w:rPr>
        <w:t xml:space="preserve"> zgrade s 10 stanova</w:t>
      </w:r>
      <w:r w:rsidRPr="005018B2">
        <w:rPr>
          <w:rFonts w:ascii="Sylfaen" w:hAnsi="Sylfaen"/>
          <w:sz w:val="22"/>
          <w:szCs w:val="22"/>
        </w:rPr>
        <w:t xml:space="preserve"> u Dubravi, projekt vrijedan </w:t>
      </w:r>
      <w:r w:rsidRPr="005018B2">
        <w:rPr>
          <w:rFonts w:ascii="Sylfaen" w:hAnsi="Sylfaen"/>
          <w:bCs/>
          <w:sz w:val="22"/>
          <w:szCs w:val="22"/>
        </w:rPr>
        <w:t>1,25 milijuna eura</w:t>
      </w:r>
      <w:r w:rsidRPr="005018B2">
        <w:rPr>
          <w:rFonts w:ascii="Sylfaen" w:hAnsi="Sylfaen"/>
          <w:sz w:val="22"/>
          <w:szCs w:val="22"/>
        </w:rPr>
        <w:t xml:space="preserve">. Kroz program „male stambene politike“ u 2025. godini isplaćeno je gotovo </w:t>
      </w:r>
      <w:r w:rsidRPr="005018B2">
        <w:rPr>
          <w:rFonts w:ascii="Sylfaen" w:hAnsi="Sylfaen"/>
          <w:bCs/>
          <w:sz w:val="22"/>
          <w:szCs w:val="22"/>
        </w:rPr>
        <w:t>80.000,00 eura za 20 mladih obitelji</w:t>
      </w:r>
      <w:r w:rsidRPr="005018B2">
        <w:rPr>
          <w:rFonts w:ascii="Sylfaen" w:hAnsi="Sylfaen"/>
          <w:sz w:val="22"/>
          <w:szCs w:val="22"/>
        </w:rPr>
        <w:t>.</w:t>
      </w:r>
    </w:p>
    <w:p w14:paraId="2E5F2FEA" w14:textId="38EF24D4" w:rsidR="005018B2" w:rsidRPr="005018B2" w:rsidRDefault="005018B2" w:rsidP="005018B2">
      <w:pPr>
        <w:pStyle w:val="StandardWeb"/>
        <w:jc w:val="both"/>
        <w:rPr>
          <w:rFonts w:ascii="Sylfaen" w:hAnsi="Sylfaen"/>
          <w:sz w:val="22"/>
          <w:szCs w:val="22"/>
        </w:rPr>
      </w:pPr>
      <w:r w:rsidRPr="005018B2">
        <w:rPr>
          <w:rFonts w:ascii="Sylfaen" w:hAnsi="Sylfaen"/>
          <w:sz w:val="22"/>
          <w:szCs w:val="22"/>
        </w:rPr>
        <w:t xml:space="preserve">Povodom božićnih blagdana, isplaćeno je ukupno </w:t>
      </w:r>
      <w:r w:rsidRPr="005018B2">
        <w:rPr>
          <w:rFonts w:ascii="Sylfaen" w:hAnsi="Sylfaen"/>
          <w:bCs/>
          <w:sz w:val="22"/>
          <w:szCs w:val="22"/>
        </w:rPr>
        <w:t>72.740,00 eura</w:t>
      </w:r>
      <w:r w:rsidRPr="005018B2">
        <w:rPr>
          <w:rFonts w:ascii="Sylfaen" w:hAnsi="Sylfaen"/>
          <w:sz w:val="22"/>
          <w:szCs w:val="22"/>
        </w:rPr>
        <w:t xml:space="preserve"> za božićnice od po </w:t>
      </w:r>
      <w:r w:rsidRPr="005018B2">
        <w:rPr>
          <w:rFonts w:ascii="Sylfaen" w:hAnsi="Sylfaen"/>
          <w:bCs/>
          <w:sz w:val="22"/>
          <w:szCs w:val="22"/>
        </w:rPr>
        <w:t>50,00 eura</w:t>
      </w:r>
      <w:r w:rsidRPr="005018B2">
        <w:rPr>
          <w:rFonts w:ascii="Sylfaen" w:hAnsi="Sylfaen"/>
          <w:sz w:val="22"/>
          <w:szCs w:val="22"/>
        </w:rPr>
        <w:t xml:space="preserve"> za </w:t>
      </w:r>
      <w:r w:rsidRPr="005018B2">
        <w:rPr>
          <w:rFonts w:ascii="Sylfaen" w:hAnsi="Sylfaen"/>
          <w:bCs/>
          <w:sz w:val="22"/>
          <w:szCs w:val="22"/>
        </w:rPr>
        <w:t>1256 korisnika</w:t>
      </w:r>
      <w:r w:rsidRPr="005018B2">
        <w:rPr>
          <w:rFonts w:ascii="Sylfaen" w:hAnsi="Sylfaen"/>
          <w:sz w:val="22"/>
          <w:szCs w:val="22"/>
        </w:rPr>
        <w:t xml:space="preserve"> (umirovljenici, nezaposleni i djeca s invaliditetom).  Za </w:t>
      </w:r>
      <w:r w:rsidRPr="005018B2">
        <w:rPr>
          <w:rFonts w:ascii="Sylfaen" w:hAnsi="Sylfaen"/>
          <w:bCs/>
          <w:sz w:val="22"/>
          <w:szCs w:val="22"/>
        </w:rPr>
        <w:t>142 srednjoškolca</w:t>
      </w:r>
      <w:r w:rsidRPr="005018B2">
        <w:rPr>
          <w:rFonts w:ascii="Sylfaen" w:hAnsi="Sylfaen"/>
          <w:sz w:val="22"/>
          <w:szCs w:val="22"/>
        </w:rPr>
        <w:t xml:space="preserve"> s područja Općine Dubrava isplaćene su božićnice u iznosu od po </w:t>
      </w:r>
      <w:r w:rsidRPr="005018B2">
        <w:rPr>
          <w:rFonts w:ascii="Sylfaen" w:hAnsi="Sylfaen"/>
          <w:bCs/>
          <w:sz w:val="22"/>
          <w:szCs w:val="22"/>
        </w:rPr>
        <w:t>70,00 eura</w:t>
      </w:r>
      <w:r w:rsidRPr="005018B2">
        <w:rPr>
          <w:rFonts w:ascii="Sylfaen" w:hAnsi="Sylfaen"/>
          <w:sz w:val="22"/>
          <w:szCs w:val="22"/>
        </w:rPr>
        <w:t xml:space="preserve">. Za ovu namjenu ukupno je izdvojeno </w:t>
      </w:r>
      <w:r w:rsidRPr="005018B2">
        <w:rPr>
          <w:rFonts w:ascii="Sylfaen" w:hAnsi="Sylfaen"/>
          <w:bCs/>
          <w:sz w:val="22"/>
          <w:szCs w:val="22"/>
        </w:rPr>
        <w:t>9.940,00 eura</w:t>
      </w:r>
      <w:r w:rsidRPr="005018B2">
        <w:rPr>
          <w:rFonts w:ascii="Sylfaen" w:hAnsi="Sylfaen"/>
          <w:sz w:val="22"/>
          <w:szCs w:val="22"/>
        </w:rPr>
        <w:t>, čime Općina nastavlja pružati izravnu potporu učenicima i njihovim obiteljima tijekom blagdana.</w:t>
      </w:r>
    </w:p>
    <w:p w14:paraId="4964B554" w14:textId="77777777" w:rsidR="005018B2" w:rsidRPr="005018B2" w:rsidRDefault="005018B2" w:rsidP="005018B2">
      <w:pPr>
        <w:pStyle w:val="StandardWeb"/>
        <w:jc w:val="both"/>
        <w:rPr>
          <w:rFonts w:ascii="Sylfaen" w:hAnsi="Sylfaen"/>
          <w:sz w:val="22"/>
          <w:szCs w:val="22"/>
        </w:rPr>
      </w:pPr>
    </w:p>
    <w:p w14:paraId="022572F8" w14:textId="77777777" w:rsidR="005018B2" w:rsidRPr="005018B2" w:rsidRDefault="005018B2" w:rsidP="005018B2">
      <w:pPr>
        <w:pStyle w:val="StandardWeb"/>
        <w:rPr>
          <w:rFonts w:ascii="Sylfaen" w:hAnsi="Sylfaen"/>
          <w:sz w:val="22"/>
          <w:szCs w:val="22"/>
        </w:rPr>
      </w:pPr>
      <w:r w:rsidRPr="005018B2">
        <w:rPr>
          <w:rFonts w:ascii="Sylfaen" w:hAnsi="Sylfaen"/>
          <w:b/>
          <w:bCs/>
          <w:sz w:val="22"/>
          <w:szCs w:val="22"/>
        </w:rPr>
        <w:lastRenderedPageBreak/>
        <w:t>Realizirane investicije i započeti projekti u izvještajnom razdoblju:</w:t>
      </w:r>
    </w:p>
    <w:p w14:paraId="71B85534" w14:textId="77777777" w:rsidR="005018B2" w:rsidRPr="00A3314A" w:rsidRDefault="005018B2" w:rsidP="00A3314A">
      <w:pPr>
        <w:pStyle w:val="StandardWeb"/>
        <w:jc w:val="both"/>
        <w:rPr>
          <w:rFonts w:ascii="Sylfaen" w:hAnsi="Sylfaen"/>
          <w:sz w:val="22"/>
          <w:szCs w:val="22"/>
        </w:rPr>
      </w:pPr>
      <w:r w:rsidRPr="00A3314A">
        <w:rPr>
          <w:rFonts w:ascii="Sylfaen" w:hAnsi="Sylfaen"/>
          <w:sz w:val="22"/>
          <w:szCs w:val="22"/>
        </w:rPr>
        <w:t xml:space="preserve">U području komunalne infrastrukture, u listopadu je proračun rebalansom povećan na </w:t>
      </w:r>
      <w:r w:rsidRPr="00A3314A">
        <w:rPr>
          <w:rFonts w:ascii="Sylfaen" w:hAnsi="Sylfaen"/>
          <w:bCs/>
          <w:sz w:val="22"/>
          <w:szCs w:val="22"/>
        </w:rPr>
        <w:t>10,6 milijuna eura</w:t>
      </w:r>
      <w:r w:rsidRPr="00A3314A">
        <w:rPr>
          <w:rFonts w:ascii="Sylfaen" w:hAnsi="Sylfaen"/>
          <w:sz w:val="22"/>
          <w:szCs w:val="22"/>
        </w:rPr>
        <w:t xml:space="preserve">. Započeli su radovi na </w:t>
      </w:r>
      <w:r w:rsidRPr="00A3314A">
        <w:rPr>
          <w:rFonts w:ascii="Sylfaen" w:hAnsi="Sylfaen"/>
          <w:bCs/>
          <w:sz w:val="22"/>
          <w:szCs w:val="22"/>
        </w:rPr>
        <w:t>rekonstrukciji Zagrebačke ulice</w:t>
      </w:r>
      <w:r w:rsidRPr="00A3314A">
        <w:rPr>
          <w:rFonts w:ascii="Sylfaen" w:hAnsi="Sylfaen"/>
          <w:sz w:val="22"/>
          <w:szCs w:val="22"/>
        </w:rPr>
        <w:t xml:space="preserve"> (900 metara), investicija vrijedna gotovo milijun eura koja uključuje nogostup i rasvjetu prema naselju </w:t>
      </w:r>
      <w:proofErr w:type="spellStart"/>
      <w:r w:rsidRPr="00A3314A">
        <w:rPr>
          <w:rFonts w:ascii="Sylfaen" w:hAnsi="Sylfaen"/>
          <w:sz w:val="22"/>
          <w:szCs w:val="22"/>
        </w:rPr>
        <w:t>Ladina</w:t>
      </w:r>
      <w:proofErr w:type="spellEnd"/>
      <w:r w:rsidRPr="00A3314A">
        <w:rPr>
          <w:rFonts w:ascii="Sylfaen" w:hAnsi="Sylfaen"/>
          <w:sz w:val="22"/>
          <w:szCs w:val="22"/>
        </w:rPr>
        <w:t xml:space="preserve">. Na sportskom centru NK Dubrava u tijeku su radovi na navodnjavanju i reflektorima, a za NK </w:t>
      </w:r>
      <w:proofErr w:type="spellStart"/>
      <w:r w:rsidRPr="00A3314A">
        <w:rPr>
          <w:rFonts w:ascii="Sylfaen" w:hAnsi="Sylfaen"/>
          <w:sz w:val="22"/>
          <w:szCs w:val="22"/>
        </w:rPr>
        <w:t>Zvekovac</w:t>
      </w:r>
      <w:proofErr w:type="spellEnd"/>
      <w:r w:rsidRPr="00A3314A">
        <w:rPr>
          <w:rFonts w:ascii="Sylfaen" w:hAnsi="Sylfaen"/>
          <w:sz w:val="22"/>
          <w:szCs w:val="22"/>
        </w:rPr>
        <w:t xml:space="preserve"> osigurano je </w:t>
      </w:r>
      <w:r w:rsidRPr="00A3314A">
        <w:rPr>
          <w:rFonts w:ascii="Sylfaen" w:hAnsi="Sylfaen"/>
          <w:bCs/>
          <w:sz w:val="22"/>
          <w:szCs w:val="22"/>
        </w:rPr>
        <w:t>45.000,00 eura</w:t>
      </w:r>
      <w:r w:rsidRPr="00A3314A">
        <w:rPr>
          <w:rFonts w:ascii="Sylfaen" w:hAnsi="Sylfaen"/>
          <w:sz w:val="22"/>
          <w:szCs w:val="22"/>
        </w:rPr>
        <w:t xml:space="preserve"> za uređenje prostorija.</w:t>
      </w:r>
    </w:p>
    <w:p w14:paraId="47A9A62D" w14:textId="3D695037" w:rsidR="005018B2" w:rsidRPr="00A3314A" w:rsidRDefault="005018B2" w:rsidP="00A3314A">
      <w:pPr>
        <w:pStyle w:val="StandardWeb"/>
        <w:jc w:val="both"/>
        <w:rPr>
          <w:rFonts w:ascii="Sylfaen" w:hAnsi="Sylfaen"/>
          <w:sz w:val="22"/>
          <w:szCs w:val="22"/>
        </w:rPr>
      </w:pPr>
      <w:r w:rsidRPr="00A3314A">
        <w:rPr>
          <w:rFonts w:ascii="Sylfaen" w:hAnsi="Sylfaen"/>
          <w:sz w:val="22"/>
          <w:szCs w:val="22"/>
        </w:rPr>
        <w:t xml:space="preserve">Osnovana je </w:t>
      </w:r>
      <w:r w:rsidRPr="00A3314A">
        <w:rPr>
          <w:rFonts w:ascii="Sylfaen" w:hAnsi="Sylfaen"/>
          <w:bCs/>
          <w:sz w:val="22"/>
          <w:szCs w:val="22"/>
        </w:rPr>
        <w:t>Turistička zajednica područja „Zeleni istok“</w:t>
      </w:r>
      <w:r w:rsidRPr="00A3314A">
        <w:rPr>
          <w:rFonts w:ascii="Sylfaen" w:hAnsi="Sylfaen"/>
          <w:sz w:val="22"/>
          <w:szCs w:val="22"/>
        </w:rPr>
        <w:t xml:space="preserve"> (Dubrava, Gradec i Farkaševac). </w:t>
      </w:r>
    </w:p>
    <w:p w14:paraId="5258E7AF" w14:textId="634349AC" w:rsidR="005018B2" w:rsidRPr="00A3314A" w:rsidRDefault="005018B2" w:rsidP="00A3314A">
      <w:pPr>
        <w:pStyle w:val="StandardWeb"/>
        <w:jc w:val="both"/>
        <w:rPr>
          <w:rFonts w:ascii="Sylfaen" w:hAnsi="Sylfaen"/>
          <w:sz w:val="22"/>
          <w:szCs w:val="22"/>
        </w:rPr>
      </w:pPr>
      <w:r w:rsidRPr="00A3314A">
        <w:rPr>
          <w:rFonts w:ascii="Sylfaen" w:hAnsi="Sylfaen"/>
          <w:sz w:val="22"/>
          <w:szCs w:val="22"/>
        </w:rPr>
        <w:t xml:space="preserve">Općinsko vijeće je u prosincu usvojilo proračun za 2026. godinu u iznosu od </w:t>
      </w:r>
      <w:r w:rsidRPr="00A3314A">
        <w:rPr>
          <w:rFonts w:ascii="Sylfaen" w:hAnsi="Sylfaen"/>
          <w:bCs/>
          <w:sz w:val="22"/>
          <w:szCs w:val="22"/>
        </w:rPr>
        <w:t>8,8 milijuna eura</w:t>
      </w:r>
      <w:r w:rsidRPr="00A3314A">
        <w:rPr>
          <w:rFonts w:ascii="Sylfaen" w:hAnsi="Sylfaen"/>
          <w:sz w:val="22"/>
          <w:szCs w:val="22"/>
        </w:rPr>
        <w:t>.</w:t>
      </w:r>
    </w:p>
    <w:p w14:paraId="768847AF" w14:textId="05F274E1" w:rsidR="005018B2" w:rsidRPr="00A3314A" w:rsidRDefault="005018B2" w:rsidP="00A3314A">
      <w:pPr>
        <w:pStyle w:val="StandardWeb"/>
        <w:jc w:val="both"/>
        <w:rPr>
          <w:rFonts w:ascii="Sylfaen" w:hAnsi="Sylfaen"/>
          <w:sz w:val="22"/>
          <w:szCs w:val="22"/>
        </w:rPr>
      </w:pPr>
      <w:r w:rsidRPr="00A3314A">
        <w:rPr>
          <w:rFonts w:ascii="Sylfaen" w:hAnsi="Sylfaen"/>
          <w:sz w:val="22"/>
          <w:szCs w:val="22"/>
        </w:rPr>
        <w:t xml:space="preserve">Od važnih obljetnica obilježeno je </w:t>
      </w:r>
      <w:r w:rsidRPr="00A3314A">
        <w:rPr>
          <w:rFonts w:ascii="Sylfaen" w:hAnsi="Sylfaen"/>
          <w:bCs/>
          <w:sz w:val="22"/>
          <w:szCs w:val="22"/>
        </w:rPr>
        <w:t>80 godina LD „Golub“</w:t>
      </w:r>
      <w:r w:rsidRPr="00A3314A">
        <w:rPr>
          <w:rFonts w:ascii="Sylfaen" w:hAnsi="Sylfaen"/>
          <w:sz w:val="22"/>
          <w:szCs w:val="22"/>
        </w:rPr>
        <w:t xml:space="preserve"> (28. rujna), vatrogasna natjecanja (6. rujna), Dan pobjede (4. kolovoza) te Dan sjećanja na žrtvu Vukovara i </w:t>
      </w:r>
      <w:proofErr w:type="spellStart"/>
      <w:r w:rsidRPr="00A3314A">
        <w:rPr>
          <w:rFonts w:ascii="Sylfaen" w:hAnsi="Sylfaen"/>
          <w:sz w:val="22"/>
          <w:szCs w:val="22"/>
        </w:rPr>
        <w:t>Škabrnje</w:t>
      </w:r>
      <w:proofErr w:type="spellEnd"/>
      <w:r w:rsidRPr="00A3314A">
        <w:rPr>
          <w:rFonts w:ascii="Sylfaen" w:hAnsi="Sylfaen"/>
          <w:sz w:val="22"/>
          <w:szCs w:val="22"/>
        </w:rPr>
        <w:t xml:space="preserve">. Godinu smo zaključili programom </w:t>
      </w:r>
      <w:r w:rsidRPr="00A3314A">
        <w:rPr>
          <w:rFonts w:ascii="Sylfaen" w:hAnsi="Sylfaen"/>
          <w:bCs/>
          <w:sz w:val="22"/>
          <w:szCs w:val="22"/>
        </w:rPr>
        <w:t>„Advent u Dubravi“</w:t>
      </w:r>
      <w:r w:rsidRPr="00A3314A">
        <w:rPr>
          <w:rFonts w:ascii="Sylfaen" w:hAnsi="Sylfaen"/>
          <w:sz w:val="22"/>
          <w:szCs w:val="22"/>
        </w:rPr>
        <w:t>.</w:t>
      </w:r>
    </w:p>
    <w:p w14:paraId="38BFF7C6" w14:textId="5732BC7C" w:rsidR="005018B2" w:rsidRPr="00A3314A" w:rsidRDefault="005018B2" w:rsidP="00A3314A">
      <w:pPr>
        <w:pStyle w:val="StandardWeb"/>
        <w:jc w:val="both"/>
        <w:rPr>
          <w:rFonts w:ascii="Sylfaen" w:hAnsi="Sylfaen"/>
          <w:sz w:val="22"/>
          <w:szCs w:val="22"/>
          <w:lang w:eastAsia="en-GB"/>
        </w:rPr>
      </w:pPr>
      <w:r w:rsidRPr="00A3314A">
        <w:rPr>
          <w:rFonts w:ascii="Sylfaen" w:hAnsi="Sylfaen"/>
          <w:sz w:val="22"/>
          <w:szCs w:val="22"/>
        </w:rPr>
        <w:t xml:space="preserve">Streljačko društvo Dubrava 1094 i ove je godine potvrdilo status ponosa našeg sporta. Na državnim prvenstvima osvojili su čak </w:t>
      </w:r>
      <w:r w:rsidRPr="00A3314A">
        <w:rPr>
          <w:rFonts w:ascii="Sylfaen" w:hAnsi="Sylfaen"/>
          <w:bCs/>
          <w:sz w:val="22"/>
          <w:szCs w:val="22"/>
        </w:rPr>
        <w:t>11 medalja zračnim oružjem</w:t>
      </w:r>
      <w:r w:rsidRPr="00A3314A">
        <w:rPr>
          <w:rFonts w:ascii="Sylfaen" w:hAnsi="Sylfaen"/>
          <w:sz w:val="22"/>
          <w:szCs w:val="22"/>
        </w:rPr>
        <w:t>, što je najviše od svih hrvatskih klubova u ovoj godini.</w:t>
      </w:r>
    </w:p>
    <w:p w14:paraId="57948BA6" w14:textId="54DF5A8C" w:rsidR="00194860" w:rsidRPr="005018B2" w:rsidRDefault="005018B2" w:rsidP="009B32B5">
      <w:pPr>
        <w:pStyle w:val="StandardWeb"/>
        <w:jc w:val="both"/>
        <w:rPr>
          <w:rFonts w:ascii="Sylfaen" w:hAnsi="Sylfaen"/>
          <w:sz w:val="22"/>
          <w:szCs w:val="22"/>
        </w:rPr>
      </w:pPr>
      <w:r w:rsidRPr="00A3314A">
        <w:rPr>
          <w:rFonts w:ascii="Sylfaen" w:hAnsi="Sylfaen"/>
          <w:sz w:val="22"/>
          <w:szCs w:val="22"/>
        </w:rPr>
        <w:t xml:space="preserve">Na ostvarenim uspjesima strijelcima je u ime Općine Dubrava i Sportske zajednice čestitao načelnik Tomislav Okroša, koji je sportaše prigodno </w:t>
      </w:r>
      <w:r w:rsidRPr="00A3314A">
        <w:rPr>
          <w:rFonts w:ascii="Sylfaen" w:hAnsi="Sylfaen"/>
          <w:bCs/>
          <w:sz w:val="22"/>
          <w:szCs w:val="22"/>
        </w:rPr>
        <w:t>nagradio i novčanim nagradama</w:t>
      </w:r>
      <w:r w:rsidRPr="00A3314A">
        <w:rPr>
          <w:rFonts w:ascii="Sylfaen" w:hAnsi="Sylfaen"/>
          <w:sz w:val="22"/>
          <w:szCs w:val="22"/>
        </w:rPr>
        <w:t xml:space="preserve">. Prijemu su, uz predsjednicu kluba Marijanu Kozumplik </w:t>
      </w:r>
      <w:proofErr w:type="spellStart"/>
      <w:r w:rsidRPr="00A3314A">
        <w:rPr>
          <w:rFonts w:ascii="Sylfaen" w:hAnsi="Sylfaen"/>
          <w:sz w:val="22"/>
          <w:szCs w:val="22"/>
        </w:rPr>
        <w:t>Kemenović</w:t>
      </w:r>
      <w:proofErr w:type="spellEnd"/>
      <w:r w:rsidRPr="00A3314A">
        <w:rPr>
          <w:rFonts w:ascii="Sylfaen" w:hAnsi="Sylfaen"/>
          <w:sz w:val="22"/>
          <w:szCs w:val="22"/>
        </w:rPr>
        <w:t xml:space="preserve">, tajnicu Snježanu Borak i trofejnog trenera Branka </w:t>
      </w:r>
      <w:proofErr w:type="spellStart"/>
      <w:r w:rsidRPr="00A3314A">
        <w:rPr>
          <w:rFonts w:ascii="Sylfaen" w:hAnsi="Sylfaen"/>
          <w:sz w:val="22"/>
          <w:szCs w:val="22"/>
        </w:rPr>
        <w:t>Pereglina</w:t>
      </w:r>
      <w:proofErr w:type="spellEnd"/>
      <w:r w:rsidRPr="00A3314A">
        <w:rPr>
          <w:rFonts w:ascii="Sylfaen" w:hAnsi="Sylfaen"/>
          <w:sz w:val="22"/>
          <w:szCs w:val="22"/>
        </w:rPr>
        <w:t xml:space="preserve">, prisustvovali i naši uspješni strijelci: Valentina </w:t>
      </w:r>
      <w:proofErr w:type="spellStart"/>
      <w:r w:rsidRPr="00A3314A">
        <w:rPr>
          <w:rFonts w:ascii="Sylfaen" w:hAnsi="Sylfaen"/>
          <w:sz w:val="22"/>
          <w:szCs w:val="22"/>
        </w:rPr>
        <w:t>Mrnjavčić-Pereglin</w:t>
      </w:r>
      <w:proofErr w:type="spellEnd"/>
      <w:r w:rsidRPr="00A3314A">
        <w:rPr>
          <w:rFonts w:ascii="Sylfaen" w:hAnsi="Sylfaen"/>
          <w:sz w:val="22"/>
          <w:szCs w:val="22"/>
        </w:rPr>
        <w:t xml:space="preserve">, Domagoj </w:t>
      </w:r>
      <w:proofErr w:type="spellStart"/>
      <w:r w:rsidRPr="00A3314A">
        <w:rPr>
          <w:rFonts w:ascii="Sylfaen" w:hAnsi="Sylfaen"/>
          <w:sz w:val="22"/>
          <w:szCs w:val="22"/>
        </w:rPr>
        <w:t>Pereglin</w:t>
      </w:r>
      <w:proofErr w:type="spellEnd"/>
      <w:r w:rsidRPr="00A3314A">
        <w:rPr>
          <w:rFonts w:ascii="Sylfaen" w:hAnsi="Sylfaen"/>
          <w:sz w:val="22"/>
          <w:szCs w:val="22"/>
        </w:rPr>
        <w:t xml:space="preserve">, Marijan Kajfeš, Veronika Forjan, Borna Bajser, </w:t>
      </w:r>
      <w:proofErr w:type="spellStart"/>
      <w:r w:rsidRPr="00A3314A">
        <w:rPr>
          <w:rFonts w:ascii="Sylfaen" w:hAnsi="Sylfaen"/>
          <w:sz w:val="22"/>
          <w:szCs w:val="22"/>
        </w:rPr>
        <w:t>Ella</w:t>
      </w:r>
      <w:proofErr w:type="spellEnd"/>
      <w:r w:rsidRPr="00A3314A">
        <w:rPr>
          <w:rFonts w:ascii="Sylfaen" w:hAnsi="Sylfaen"/>
          <w:sz w:val="22"/>
          <w:szCs w:val="22"/>
        </w:rPr>
        <w:t xml:space="preserve"> Božić, Jelena Kelečić i Valentina Kozumplik.</w:t>
      </w:r>
    </w:p>
    <w:p w14:paraId="001A8FA9" w14:textId="77777777" w:rsidR="000878AC" w:rsidRPr="005018B2"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5018B2">
        <w:rPr>
          <w:rFonts w:ascii="Sylfaen" w:hAnsi="Sylfaen"/>
          <w:sz w:val="22"/>
          <w:szCs w:val="22"/>
        </w:rPr>
        <w:t xml:space="preserve">III. ZAKLJUČAK </w:t>
      </w:r>
    </w:p>
    <w:p w14:paraId="1605EC3C" w14:textId="20724A22" w:rsidR="000878AC" w:rsidRPr="005018B2"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5018B2">
        <w:rPr>
          <w:rFonts w:ascii="Sylfaen" w:hAnsi="Sylfaen"/>
          <w:sz w:val="22"/>
          <w:szCs w:val="22"/>
        </w:rPr>
        <w:tab/>
        <w:t xml:space="preserve">Podneseno Izvješće o radu općinskog načelnika Općine Dubrava za razdoblje </w:t>
      </w:r>
      <w:r w:rsidR="005018B2" w:rsidRPr="005018B2">
        <w:rPr>
          <w:rFonts w:ascii="Sylfaen" w:hAnsi="Sylfaen"/>
          <w:sz w:val="22"/>
          <w:szCs w:val="22"/>
        </w:rPr>
        <w:t>srpanj</w:t>
      </w:r>
      <w:r w:rsidR="00E41964" w:rsidRPr="005018B2">
        <w:rPr>
          <w:rFonts w:ascii="Sylfaen" w:hAnsi="Sylfaen"/>
          <w:sz w:val="22"/>
          <w:szCs w:val="22"/>
        </w:rPr>
        <w:t xml:space="preserve"> – </w:t>
      </w:r>
      <w:r w:rsidR="005018B2" w:rsidRPr="005018B2">
        <w:rPr>
          <w:rFonts w:ascii="Sylfaen" w:hAnsi="Sylfaen"/>
          <w:sz w:val="22"/>
          <w:szCs w:val="22"/>
        </w:rPr>
        <w:t xml:space="preserve">prosinac </w:t>
      </w:r>
      <w:r w:rsidR="00E41964" w:rsidRPr="005018B2">
        <w:rPr>
          <w:rFonts w:ascii="Sylfaen" w:hAnsi="Sylfaen"/>
          <w:sz w:val="22"/>
          <w:szCs w:val="22"/>
        </w:rPr>
        <w:t>2025.</w:t>
      </w:r>
      <w:r w:rsidR="004F1EF9" w:rsidRPr="005018B2">
        <w:rPr>
          <w:rFonts w:ascii="Sylfaen" w:hAnsi="Sylfaen"/>
          <w:sz w:val="22"/>
          <w:szCs w:val="22"/>
        </w:rPr>
        <w:t xml:space="preserve"> </w:t>
      </w:r>
      <w:r w:rsidRPr="005018B2">
        <w:rPr>
          <w:rFonts w:ascii="Sylfaen" w:hAnsi="Sylfaen"/>
          <w:sz w:val="22"/>
          <w:szCs w:val="22"/>
        </w:rPr>
        <w:t xml:space="preserve">godine sadrži prikaz poslova i zadataka iz nadležnosti Općinskog načelnika kao izvršnog tijela Općine Dubrava, a samim time i zadovoljavanje potrebe građana. </w:t>
      </w:r>
    </w:p>
    <w:p w14:paraId="7C448938" w14:textId="77777777" w:rsidR="000878AC" w:rsidRPr="005018B2"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5018B2">
        <w:rPr>
          <w:rFonts w:ascii="Sylfaen" w:hAnsi="Sylfaen"/>
          <w:sz w:val="22"/>
          <w:szCs w:val="22"/>
        </w:rPr>
        <w:tab/>
        <w:t>Općinski načelnik uz stručnu, administrativnu i tehničku potporu službi u Općini Dubrava te Rajtar Darkom sadašnjim Predsjednikom Općinskog vijeća Općine Dubrava, a u okviru financijskih mogućnosti planiranih Proračunom, nastojao je u izvještajnom razdoblju obavljati poslove iz svoje nadležnosti na način koji će osigurati uvjete za što kvalitetnije zadovoljavanje lokalnih potreba mještana općine Dubrava te ja stoga nastojao odgovorno i kvalitetno ispuniti svoju obvezu vođenja izvršnih poslova općine Dubrava kao jedinice lokalne samouprave, u periodu od preuzimanja vlasti do sada.</w:t>
      </w:r>
    </w:p>
    <w:p w14:paraId="177FD3EB" w14:textId="0CD1FC2A" w:rsidR="00A97E54" w:rsidRPr="005018B2"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5018B2">
        <w:rPr>
          <w:rFonts w:ascii="Sylfaen" w:hAnsi="Sylfaen"/>
          <w:sz w:val="22"/>
          <w:szCs w:val="22"/>
        </w:rPr>
        <w:t xml:space="preserve">                                                                                                         OPĆINSKI NAČELNIK:</w:t>
      </w:r>
      <w:r w:rsidRPr="005018B2">
        <w:rPr>
          <w:rFonts w:ascii="Sylfaen" w:hAnsi="Sylfaen"/>
          <w:sz w:val="22"/>
          <w:szCs w:val="22"/>
        </w:rPr>
        <w:tab/>
      </w:r>
      <w:r w:rsidRPr="005018B2">
        <w:rPr>
          <w:rFonts w:ascii="Sylfaen" w:hAnsi="Sylfaen"/>
          <w:sz w:val="22"/>
          <w:szCs w:val="22"/>
        </w:rPr>
        <w:tab/>
      </w:r>
      <w:r w:rsidRPr="005018B2">
        <w:rPr>
          <w:rFonts w:ascii="Sylfaen" w:hAnsi="Sylfaen"/>
          <w:sz w:val="22"/>
          <w:szCs w:val="22"/>
        </w:rPr>
        <w:tab/>
        <w:t xml:space="preserve">          </w:t>
      </w:r>
      <w:r w:rsidRPr="005018B2">
        <w:rPr>
          <w:rFonts w:ascii="Sylfaen" w:hAnsi="Sylfaen"/>
          <w:sz w:val="22"/>
          <w:szCs w:val="22"/>
        </w:rPr>
        <w:tab/>
      </w:r>
      <w:r w:rsidRPr="005018B2">
        <w:rPr>
          <w:rFonts w:ascii="Sylfaen" w:hAnsi="Sylfaen"/>
          <w:sz w:val="22"/>
          <w:szCs w:val="22"/>
        </w:rPr>
        <w:tab/>
      </w:r>
      <w:r w:rsidRPr="005018B2">
        <w:rPr>
          <w:rFonts w:ascii="Sylfaen" w:hAnsi="Sylfaen"/>
          <w:sz w:val="22"/>
          <w:szCs w:val="22"/>
        </w:rPr>
        <w:tab/>
      </w:r>
      <w:r w:rsidRPr="005018B2">
        <w:rPr>
          <w:rFonts w:ascii="Sylfaen" w:hAnsi="Sylfaen"/>
          <w:sz w:val="22"/>
          <w:szCs w:val="22"/>
        </w:rPr>
        <w:tab/>
      </w:r>
      <w:r w:rsidRPr="005018B2">
        <w:rPr>
          <w:rFonts w:ascii="Sylfaen" w:hAnsi="Sylfaen"/>
          <w:sz w:val="22"/>
          <w:szCs w:val="22"/>
        </w:rPr>
        <w:tab/>
      </w:r>
      <w:r w:rsidRPr="005018B2">
        <w:rPr>
          <w:rFonts w:ascii="Sylfaen" w:hAnsi="Sylfaen"/>
          <w:sz w:val="22"/>
          <w:szCs w:val="22"/>
        </w:rPr>
        <w:tab/>
        <w:t xml:space="preserve"> Tomislav Okroša, </w:t>
      </w:r>
      <w:proofErr w:type="spellStart"/>
      <w:r w:rsidRPr="005018B2">
        <w:rPr>
          <w:rFonts w:ascii="Sylfaen" w:hAnsi="Sylfaen"/>
          <w:sz w:val="22"/>
          <w:szCs w:val="22"/>
        </w:rPr>
        <w:t>mag.ing.el</w:t>
      </w:r>
      <w:proofErr w:type="spellEnd"/>
      <w:r w:rsidRPr="005018B2">
        <w:rPr>
          <w:rFonts w:ascii="Sylfaen" w:hAnsi="Sylfaen"/>
          <w:sz w:val="22"/>
          <w:szCs w:val="22"/>
        </w:rPr>
        <w:t>.</w:t>
      </w:r>
    </w:p>
    <w:sectPr w:rsidR="00A97E54" w:rsidRPr="005018B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6B359" w14:textId="77777777" w:rsidR="00DC03AD" w:rsidRDefault="00DC03AD">
      <w:r>
        <w:separator/>
      </w:r>
    </w:p>
  </w:endnote>
  <w:endnote w:type="continuationSeparator" w:id="0">
    <w:p w14:paraId="7EC3236A" w14:textId="77777777" w:rsidR="00DC03AD" w:rsidRDefault="00DC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93E8" w14:textId="3B977314" w:rsidR="00D121D5" w:rsidRDefault="00D121D5">
    <w:pPr>
      <w:pStyle w:val="Podnoje"/>
      <w:jc w:val="right"/>
    </w:pPr>
  </w:p>
  <w:p w14:paraId="78FCD7AF" w14:textId="77777777" w:rsidR="008B5DCD" w:rsidRDefault="008B5D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FA6DD" w14:textId="77777777" w:rsidR="00DC03AD" w:rsidRDefault="00DC03AD">
      <w:r>
        <w:separator/>
      </w:r>
    </w:p>
  </w:footnote>
  <w:footnote w:type="continuationSeparator" w:id="0">
    <w:p w14:paraId="696D657A" w14:textId="77777777" w:rsidR="00DC03AD" w:rsidRDefault="00DC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8F9B" w14:textId="43BDBD9E" w:rsidR="009774C8" w:rsidRPr="009774C8" w:rsidRDefault="009774C8" w:rsidP="009774C8">
    <w:pPr>
      <w:pStyle w:val="Zaglavlje"/>
      <w:jc w:val="center"/>
      <w:rPr>
        <w:b/>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5CF"/>
    <w:multiLevelType w:val="hybridMultilevel"/>
    <w:tmpl w:val="458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C16AF"/>
    <w:multiLevelType w:val="hybridMultilevel"/>
    <w:tmpl w:val="F654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21C64"/>
    <w:multiLevelType w:val="multilevel"/>
    <w:tmpl w:val="D166C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43E74"/>
    <w:multiLevelType w:val="multilevel"/>
    <w:tmpl w:val="2E6C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C494C"/>
    <w:multiLevelType w:val="multilevel"/>
    <w:tmpl w:val="3CCCF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6D31"/>
    <w:multiLevelType w:val="hybridMultilevel"/>
    <w:tmpl w:val="2D4C4B0A"/>
    <w:lvl w:ilvl="0" w:tplc="33F6BF5E">
      <w:numFmt w:val="bullet"/>
      <w:lvlText w:val=""/>
      <w:lvlJc w:val="left"/>
      <w:pPr>
        <w:ind w:left="720" w:hanging="360"/>
      </w:pPr>
      <w:rPr>
        <w:rFonts w:ascii="Wingdings" w:eastAsia="Times New Roman" w:hAnsi="Wingdings" w:cs="Segoe UI Histor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F49C8"/>
    <w:multiLevelType w:val="multilevel"/>
    <w:tmpl w:val="818A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56281"/>
    <w:multiLevelType w:val="multilevel"/>
    <w:tmpl w:val="6FA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647F5"/>
    <w:multiLevelType w:val="multilevel"/>
    <w:tmpl w:val="9098B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E91DE3"/>
    <w:multiLevelType w:val="hybridMultilevel"/>
    <w:tmpl w:val="932C8444"/>
    <w:lvl w:ilvl="0" w:tplc="33F6BF5E">
      <w:numFmt w:val="bullet"/>
      <w:lvlText w:val=""/>
      <w:lvlJc w:val="left"/>
      <w:pPr>
        <w:ind w:left="720" w:hanging="360"/>
      </w:pPr>
      <w:rPr>
        <w:rFonts w:ascii="Wingdings" w:eastAsia="Times New Roman" w:hAnsi="Wingdings" w:cs="Segoe UI Histor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82A3A"/>
    <w:multiLevelType w:val="multilevel"/>
    <w:tmpl w:val="38A69F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D5241"/>
    <w:multiLevelType w:val="multilevel"/>
    <w:tmpl w:val="78FE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22450"/>
    <w:multiLevelType w:val="multilevel"/>
    <w:tmpl w:val="8BF26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E4E61"/>
    <w:multiLevelType w:val="multilevel"/>
    <w:tmpl w:val="3AA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83156"/>
    <w:multiLevelType w:val="multilevel"/>
    <w:tmpl w:val="B56A2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893AFE"/>
    <w:multiLevelType w:val="multilevel"/>
    <w:tmpl w:val="C27A5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1B2D73"/>
    <w:multiLevelType w:val="multilevel"/>
    <w:tmpl w:val="B954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8903E6"/>
    <w:multiLevelType w:val="multilevel"/>
    <w:tmpl w:val="A1E8B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F7511"/>
    <w:multiLevelType w:val="multilevel"/>
    <w:tmpl w:val="D45ED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4428C"/>
    <w:multiLevelType w:val="multilevel"/>
    <w:tmpl w:val="597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66A3A"/>
    <w:multiLevelType w:val="multilevel"/>
    <w:tmpl w:val="0D32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9"/>
  </w:num>
  <w:num w:numId="5">
    <w:abstractNumId w:val="3"/>
  </w:num>
  <w:num w:numId="6">
    <w:abstractNumId w:val="7"/>
  </w:num>
  <w:num w:numId="7">
    <w:abstractNumId w:val="2"/>
  </w:num>
  <w:num w:numId="8">
    <w:abstractNumId w:val="8"/>
  </w:num>
  <w:num w:numId="9">
    <w:abstractNumId w:val="16"/>
  </w:num>
  <w:num w:numId="10">
    <w:abstractNumId w:val="19"/>
  </w:num>
  <w:num w:numId="11">
    <w:abstractNumId w:val="17"/>
  </w:num>
  <w:num w:numId="12">
    <w:abstractNumId w:val="13"/>
  </w:num>
  <w:num w:numId="13">
    <w:abstractNumId w:val="18"/>
  </w:num>
  <w:num w:numId="14">
    <w:abstractNumId w:val="10"/>
  </w:num>
  <w:num w:numId="15">
    <w:abstractNumId w:val="6"/>
  </w:num>
  <w:num w:numId="16">
    <w:abstractNumId w:val="20"/>
  </w:num>
  <w:num w:numId="17">
    <w:abstractNumId w:val="15"/>
  </w:num>
  <w:num w:numId="18">
    <w:abstractNumId w:val="11"/>
  </w:num>
  <w:num w:numId="19">
    <w:abstractNumId w:val="12"/>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F7"/>
    <w:rsid w:val="00013643"/>
    <w:rsid w:val="00017C31"/>
    <w:rsid w:val="000373A4"/>
    <w:rsid w:val="00054663"/>
    <w:rsid w:val="0005548B"/>
    <w:rsid w:val="00085197"/>
    <w:rsid w:val="000878AC"/>
    <w:rsid w:val="00091A9F"/>
    <w:rsid w:val="000A0455"/>
    <w:rsid w:val="000B0397"/>
    <w:rsid w:val="000B79EA"/>
    <w:rsid w:val="000D7C20"/>
    <w:rsid w:val="0015139B"/>
    <w:rsid w:val="001618F0"/>
    <w:rsid w:val="0018424F"/>
    <w:rsid w:val="00194860"/>
    <w:rsid w:val="001B0A0F"/>
    <w:rsid w:val="001B677F"/>
    <w:rsid w:val="001E14BF"/>
    <w:rsid w:val="001E7A0C"/>
    <w:rsid w:val="00215BC2"/>
    <w:rsid w:val="00216BF7"/>
    <w:rsid w:val="00294FBC"/>
    <w:rsid w:val="002C0207"/>
    <w:rsid w:val="003041EF"/>
    <w:rsid w:val="003376CD"/>
    <w:rsid w:val="003C5614"/>
    <w:rsid w:val="003D4567"/>
    <w:rsid w:val="003F13F8"/>
    <w:rsid w:val="003F221A"/>
    <w:rsid w:val="0046663C"/>
    <w:rsid w:val="00473982"/>
    <w:rsid w:val="00492E7F"/>
    <w:rsid w:val="004B5639"/>
    <w:rsid w:val="004C5399"/>
    <w:rsid w:val="004F1EF9"/>
    <w:rsid w:val="005018B2"/>
    <w:rsid w:val="00505C9D"/>
    <w:rsid w:val="00511E08"/>
    <w:rsid w:val="005A6754"/>
    <w:rsid w:val="005D4D16"/>
    <w:rsid w:val="005D72A6"/>
    <w:rsid w:val="005F40D1"/>
    <w:rsid w:val="006260F0"/>
    <w:rsid w:val="0065217C"/>
    <w:rsid w:val="006A24DD"/>
    <w:rsid w:val="006A67F2"/>
    <w:rsid w:val="006A7037"/>
    <w:rsid w:val="006B05CE"/>
    <w:rsid w:val="00755C3E"/>
    <w:rsid w:val="0077124F"/>
    <w:rsid w:val="00793268"/>
    <w:rsid w:val="007934C3"/>
    <w:rsid w:val="007B37A4"/>
    <w:rsid w:val="007B7E2C"/>
    <w:rsid w:val="007C4388"/>
    <w:rsid w:val="007D4500"/>
    <w:rsid w:val="007F1AB0"/>
    <w:rsid w:val="008121A5"/>
    <w:rsid w:val="008246A6"/>
    <w:rsid w:val="00844FE4"/>
    <w:rsid w:val="00854B63"/>
    <w:rsid w:val="00863115"/>
    <w:rsid w:val="00877CEE"/>
    <w:rsid w:val="00892E3A"/>
    <w:rsid w:val="008B5DCD"/>
    <w:rsid w:val="008E1B54"/>
    <w:rsid w:val="00910489"/>
    <w:rsid w:val="00931DC8"/>
    <w:rsid w:val="0094072E"/>
    <w:rsid w:val="009774C8"/>
    <w:rsid w:val="00981885"/>
    <w:rsid w:val="009A0AEF"/>
    <w:rsid w:val="009A26C5"/>
    <w:rsid w:val="009A5186"/>
    <w:rsid w:val="009B32B5"/>
    <w:rsid w:val="009C289E"/>
    <w:rsid w:val="009D0467"/>
    <w:rsid w:val="00A3314A"/>
    <w:rsid w:val="00A5219C"/>
    <w:rsid w:val="00A62AE2"/>
    <w:rsid w:val="00A707E8"/>
    <w:rsid w:val="00A975CE"/>
    <w:rsid w:val="00A97E54"/>
    <w:rsid w:val="00AD35D8"/>
    <w:rsid w:val="00AE1A2C"/>
    <w:rsid w:val="00AE7696"/>
    <w:rsid w:val="00B0508B"/>
    <w:rsid w:val="00B43525"/>
    <w:rsid w:val="00B47BEC"/>
    <w:rsid w:val="00B8103A"/>
    <w:rsid w:val="00B81E44"/>
    <w:rsid w:val="00B845E4"/>
    <w:rsid w:val="00B92702"/>
    <w:rsid w:val="00BA70CB"/>
    <w:rsid w:val="00BE5E2A"/>
    <w:rsid w:val="00C43DA6"/>
    <w:rsid w:val="00C705E1"/>
    <w:rsid w:val="00C776F7"/>
    <w:rsid w:val="00C8005D"/>
    <w:rsid w:val="00CB2EE7"/>
    <w:rsid w:val="00CE3513"/>
    <w:rsid w:val="00D12110"/>
    <w:rsid w:val="00D121D5"/>
    <w:rsid w:val="00D17DED"/>
    <w:rsid w:val="00D205B3"/>
    <w:rsid w:val="00D30673"/>
    <w:rsid w:val="00D3613C"/>
    <w:rsid w:val="00D64AE2"/>
    <w:rsid w:val="00D729CA"/>
    <w:rsid w:val="00DC03AD"/>
    <w:rsid w:val="00DE13BC"/>
    <w:rsid w:val="00DE6F16"/>
    <w:rsid w:val="00DF064E"/>
    <w:rsid w:val="00E054FA"/>
    <w:rsid w:val="00E32656"/>
    <w:rsid w:val="00E41964"/>
    <w:rsid w:val="00E50E69"/>
    <w:rsid w:val="00E911EF"/>
    <w:rsid w:val="00E95517"/>
    <w:rsid w:val="00E965C6"/>
    <w:rsid w:val="00EA2CCE"/>
    <w:rsid w:val="00EC3097"/>
    <w:rsid w:val="00EF60C6"/>
    <w:rsid w:val="00F401F6"/>
    <w:rsid w:val="00F51419"/>
    <w:rsid w:val="00F54FC0"/>
    <w:rsid w:val="00F617C7"/>
    <w:rsid w:val="00F826F4"/>
    <w:rsid w:val="00FA1602"/>
    <w:rsid w:val="00FB245F"/>
    <w:rsid w:val="23243F16"/>
    <w:rsid w:val="31056DF8"/>
    <w:rsid w:val="327852F2"/>
    <w:rsid w:val="33C04C9A"/>
    <w:rsid w:val="37F74F87"/>
    <w:rsid w:val="6D1D3E19"/>
    <w:rsid w:val="7FFF72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D2AE9A"/>
  <w15:docId w15:val="{0F16C1FD-075C-47F3-BE60-EABC657B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lang w:eastAsia="en-US"/>
    </w:rPr>
  </w:style>
  <w:style w:type="paragraph" w:styleId="Naslov1">
    <w:name w:val="heading 1"/>
    <w:basedOn w:val="Normal"/>
    <w:next w:val="Normal"/>
    <w:link w:val="Naslov1Char"/>
    <w:uiPriority w:val="9"/>
    <w:qFormat/>
    <w:pPr>
      <w:spacing w:before="100" w:beforeAutospacing="1" w:after="100" w:afterAutospacing="1"/>
      <w:outlineLvl w:val="0"/>
    </w:pPr>
    <w:rPr>
      <w:b/>
      <w:bCs/>
      <w:kern w:val="36"/>
      <w:sz w:val="48"/>
      <w:szCs w:val="48"/>
      <w:lang w:eastAsia="en-GB"/>
    </w:rPr>
  </w:style>
  <w:style w:type="paragraph" w:styleId="Naslov2">
    <w:name w:val="heading 2"/>
    <w:basedOn w:val="Normal"/>
    <w:uiPriority w:val="9"/>
    <w:qFormat/>
    <w:pPr>
      <w:spacing w:before="100" w:beforeAutospacing="1" w:after="100" w:afterAutospacing="1"/>
      <w:outlineLvl w:val="1"/>
    </w:pPr>
    <w:rPr>
      <w:b/>
      <w:bCs/>
      <w:sz w:val="36"/>
      <w:szCs w:val="36"/>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Segoe UI" w:hAnsi="Segoe UI" w:cs="Segoe UI"/>
      <w:sz w:val="18"/>
      <w:szCs w:val="18"/>
    </w:rPr>
  </w:style>
  <w:style w:type="character" w:styleId="Istaknuto">
    <w:name w:val="Emphasis"/>
    <w:basedOn w:val="Zadanifontodlomka"/>
    <w:uiPriority w:val="20"/>
    <w:qFormat/>
    <w:rPr>
      <w:i/>
      <w:iCs/>
    </w:rPr>
  </w:style>
  <w:style w:type="character" w:styleId="Hiperveza">
    <w:name w:val="Hyperlink"/>
    <w:basedOn w:val="Zadanifontodlomka"/>
    <w:uiPriority w:val="99"/>
    <w:semiHidden/>
    <w:unhideWhenUsed/>
    <w:qFormat/>
    <w:rPr>
      <w:color w:val="0000FF"/>
      <w:u w:val="single"/>
    </w:rPr>
  </w:style>
  <w:style w:type="paragraph" w:styleId="StandardWeb">
    <w:name w:val="Normal (Web)"/>
    <w:basedOn w:val="Normal"/>
    <w:uiPriority w:val="99"/>
    <w:unhideWhenUsed/>
    <w:qFormat/>
    <w:pPr>
      <w:spacing w:before="100" w:beforeAutospacing="1" w:after="100" w:afterAutospacing="1"/>
    </w:pPr>
    <w:rPr>
      <w:sz w:val="24"/>
      <w:szCs w:val="24"/>
      <w:lang w:val="hr-HR" w:eastAsia="hr-HR"/>
    </w:rPr>
  </w:style>
  <w:style w:type="character" w:styleId="Naglaeno">
    <w:name w:val="Strong"/>
    <w:basedOn w:val="Zadanifontodlomka"/>
    <w:uiPriority w:val="22"/>
    <w:qFormat/>
    <w:rPr>
      <w:b/>
      <w:bCs/>
    </w:rPr>
  </w:style>
  <w:style w:type="character" w:customStyle="1" w:styleId="Naslov1Char">
    <w:name w:val="Naslov 1 Char"/>
    <w:basedOn w:val="Zadanifontodlomka"/>
    <w:link w:val="Naslov1"/>
    <w:uiPriority w:val="9"/>
    <w:qFormat/>
    <w:rPr>
      <w:rFonts w:ascii="Times New Roman" w:eastAsia="Times New Roman" w:hAnsi="Times New Roman" w:cs="Times New Roman"/>
      <w:b/>
      <w:bCs/>
      <w:kern w:val="36"/>
      <w:sz w:val="48"/>
      <w:szCs w:val="48"/>
      <w:lang w:eastAsia="en-GB"/>
    </w:rPr>
  </w:style>
  <w:style w:type="paragraph" w:styleId="Bezproreda">
    <w:name w:val="No Spacing"/>
    <w:uiPriority w:val="1"/>
    <w:qFormat/>
    <w:rPr>
      <w:rFonts w:ascii="Calibri" w:eastAsia="Calibri" w:hAnsi="Calibri"/>
      <w:sz w:val="22"/>
      <w:szCs w:val="22"/>
      <w:lang w:val="hr-HR" w:eastAsia="en-US"/>
    </w:rPr>
  </w:style>
  <w:style w:type="paragraph" w:styleId="Odlomakpopisa">
    <w:name w:val="List Paragraph"/>
    <w:basedOn w:val="Normal"/>
    <w:uiPriority w:val="34"/>
    <w:qFormat/>
    <w:pPr>
      <w:ind w:left="720"/>
      <w:contextualSpacing/>
    </w:pPr>
  </w:style>
  <w:style w:type="character" w:customStyle="1" w:styleId="TekstbaloniaChar">
    <w:name w:val="Tekst balončića Char"/>
    <w:basedOn w:val="Zadanifontodlomka"/>
    <w:link w:val="Tekstbalonia"/>
    <w:uiPriority w:val="99"/>
    <w:semiHidden/>
    <w:qFormat/>
    <w:rPr>
      <w:rFonts w:ascii="Segoe UI" w:eastAsia="Times New Roman" w:hAnsi="Segoe UI" w:cs="Segoe UI"/>
      <w:sz w:val="18"/>
      <w:szCs w:val="18"/>
    </w:rPr>
  </w:style>
  <w:style w:type="character" w:customStyle="1" w:styleId="xexx8yu">
    <w:name w:val="xexx8yu"/>
    <w:basedOn w:val="Zadanifontodlomka"/>
    <w:rsid w:val="00B845E4"/>
  </w:style>
  <w:style w:type="paragraph" w:styleId="Zaglavlje">
    <w:name w:val="header"/>
    <w:basedOn w:val="Normal"/>
    <w:link w:val="ZaglavljeChar"/>
    <w:uiPriority w:val="99"/>
    <w:unhideWhenUsed/>
    <w:rsid w:val="008121A5"/>
    <w:pPr>
      <w:tabs>
        <w:tab w:val="center" w:pos="4536"/>
        <w:tab w:val="right" w:pos="9072"/>
      </w:tabs>
    </w:pPr>
  </w:style>
  <w:style w:type="character" w:customStyle="1" w:styleId="ZaglavljeChar">
    <w:name w:val="Zaglavlje Char"/>
    <w:basedOn w:val="Zadanifontodlomka"/>
    <w:link w:val="Zaglavlje"/>
    <w:uiPriority w:val="99"/>
    <w:rsid w:val="008121A5"/>
    <w:rPr>
      <w:rFonts w:eastAsia="Times New Roman"/>
      <w:lang w:eastAsia="en-US"/>
    </w:rPr>
  </w:style>
  <w:style w:type="paragraph" w:styleId="Podnoje">
    <w:name w:val="footer"/>
    <w:basedOn w:val="Normal"/>
    <w:link w:val="PodnojeChar"/>
    <w:uiPriority w:val="99"/>
    <w:unhideWhenUsed/>
    <w:rsid w:val="008121A5"/>
    <w:pPr>
      <w:tabs>
        <w:tab w:val="center" w:pos="4536"/>
        <w:tab w:val="right" w:pos="9072"/>
      </w:tabs>
    </w:pPr>
  </w:style>
  <w:style w:type="character" w:customStyle="1" w:styleId="PodnojeChar">
    <w:name w:val="Podnožje Char"/>
    <w:basedOn w:val="Zadanifontodlomka"/>
    <w:link w:val="Podnoje"/>
    <w:uiPriority w:val="99"/>
    <w:rsid w:val="008121A5"/>
    <w:rPr>
      <w:rFonts w:eastAsia="Times New Roman"/>
      <w:lang w:eastAsia="en-US"/>
    </w:rPr>
  </w:style>
  <w:style w:type="character" w:customStyle="1" w:styleId="xjp7ctv">
    <w:name w:val="xjp7ctv"/>
    <w:basedOn w:val="Zadanifontodlomka"/>
    <w:rsid w:val="003F221A"/>
  </w:style>
  <w:style w:type="character" w:customStyle="1" w:styleId="uv3um">
    <w:name w:val="uv3um"/>
    <w:basedOn w:val="Zadanifontodlomka"/>
    <w:rsid w:val="001E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7938">
      <w:bodyDiv w:val="1"/>
      <w:marLeft w:val="0"/>
      <w:marRight w:val="0"/>
      <w:marTop w:val="0"/>
      <w:marBottom w:val="0"/>
      <w:divBdr>
        <w:top w:val="none" w:sz="0" w:space="0" w:color="auto"/>
        <w:left w:val="none" w:sz="0" w:space="0" w:color="auto"/>
        <w:bottom w:val="none" w:sz="0" w:space="0" w:color="auto"/>
        <w:right w:val="none" w:sz="0" w:space="0" w:color="auto"/>
      </w:divBdr>
      <w:divsChild>
        <w:div w:id="342436549">
          <w:marLeft w:val="0"/>
          <w:marRight w:val="0"/>
          <w:marTop w:val="0"/>
          <w:marBottom w:val="0"/>
          <w:divBdr>
            <w:top w:val="none" w:sz="0" w:space="0" w:color="auto"/>
            <w:left w:val="none" w:sz="0" w:space="0" w:color="auto"/>
            <w:bottom w:val="none" w:sz="0" w:space="0" w:color="auto"/>
            <w:right w:val="none" w:sz="0" w:space="0" w:color="auto"/>
          </w:divBdr>
          <w:divsChild>
            <w:div w:id="117603410">
              <w:marLeft w:val="0"/>
              <w:marRight w:val="0"/>
              <w:marTop w:val="0"/>
              <w:marBottom w:val="0"/>
              <w:divBdr>
                <w:top w:val="none" w:sz="0" w:space="0" w:color="auto"/>
                <w:left w:val="none" w:sz="0" w:space="0" w:color="auto"/>
                <w:bottom w:val="none" w:sz="0" w:space="0" w:color="auto"/>
                <w:right w:val="none" w:sz="0" w:space="0" w:color="auto"/>
              </w:divBdr>
            </w:div>
          </w:divsChild>
        </w:div>
        <w:div w:id="930356616">
          <w:marLeft w:val="0"/>
          <w:marRight w:val="0"/>
          <w:marTop w:val="120"/>
          <w:marBottom w:val="0"/>
          <w:divBdr>
            <w:top w:val="none" w:sz="0" w:space="0" w:color="auto"/>
            <w:left w:val="none" w:sz="0" w:space="0" w:color="auto"/>
            <w:bottom w:val="none" w:sz="0" w:space="0" w:color="auto"/>
            <w:right w:val="none" w:sz="0" w:space="0" w:color="auto"/>
          </w:divBdr>
          <w:divsChild>
            <w:div w:id="14127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1832">
      <w:bodyDiv w:val="1"/>
      <w:marLeft w:val="0"/>
      <w:marRight w:val="0"/>
      <w:marTop w:val="0"/>
      <w:marBottom w:val="0"/>
      <w:divBdr>
        <w:top w:val="none" w:sz="0" w:space="0" w:color="auto"/>
        <w:left w:val="none" w:sz="0" w:space="0" w:color="auto"/>
        <w:bottom w:val="none" w:sz="0" w:space="0" w:color="auto"/>
        <w:right w:val="none" w:sz="0" w:space="0" w:color="auto"/>
      </w:divBdr>
    </w:div>
    <w:div w:id="157114177">
      <w:bodyDiv w:val="1"/>
      <w:marLeft w:val="0"/>
      <w:marRight w:val="0"/>
      <w:marTop w:val="0"/>
      <w:marBottom w:val="0"/>
      <w:divBdr>
        <w:top w:val="none" w:sz="0" w:space="0" w:color="auto"/>
        <w:left w:val="none" w:sz="0" w:space="0" w:color="auto"/>
        <w:bottom w:val="none" w:sz="0" w:space="0" w:color="auto"/>
        <w:right w:val="none" w:sz="0" w:space="0" w:color="auto"/>
      </w:divBdr>
      <w:divsChild>
        <w:div w:id="784078055">
          <w:marLeft w:val="0"/>
          <w:marRight w:val="0"/>
          <w:marTop w:val="0"/>
          <w:marBottom w:val="0"/>
          <w:divBdr>
            <w:top w:val="none" w:sz="0" w:space="0" w:color="auto"/>
            <w:left w:val="none" w:sz="0" w:space="0" w:color="auto"/>
            <w:bottom w:val="none" w:sz="0" w:space="0" w:color="auto"/>
            <w:right w:val="none" w:sz="0" w:space="0" w:color="auto"/>
          </w:divBdr>
          <w:divsChild>
            <w:div w:id="2104910189">
              <w:marLeft w:val="0"/>
              <w:marRight w:val="0"/>
              <w:marTop w:val="0"/>
              <w:marBottom w:val="0"/>
              <w:divBdr>
                <w:top w:val="none" w:sz="0" w:space="0" w:color="auto"/>
                <w:left w:val="none" w:sz="0" w:space="0" w:color="auto"/>
                <w:bottom w:val="none" w:sz="0" w:space="0" w:color="auto"/>
                <w:right w:val="none" w:sz="0" w:space="0" w:color="auto"/>
              </w:divBdr>
            </w:div>
          </w:divsChild>
        </w:div>
        <w:div w:id="1265264643">
          <w:marLeft w:val="0"/>
          <w:marRight w:val="0"/>
          <w:marTop w:val="0"/>
          <w:marBottom w:val="0"/>
          <w:divBdr>
            <w:top w:val="none" w:sz="0" w:space="0" w:color="auto"/>
            <w:left w:val="none" w:sz="0" w:space="0" w:color="auto"/>
            <w:bottom w:val="none" w:sz="0" w:space="0" w:color="auto"/>
            <w:right w:val="none" w:sz="0" w:space="0" w:color="auto"/>
          </w:divBdr>
          <w:divsChild>
            <w:div w:id="2081368746">
              <w:marLeft w:val="0"/>
              <w:marRight w:val="0"/>
              <w:marTop w:val="0"/>
              <w:marBottom w:val="0"/>
              <w:divBdr>
                <w:top w:val="none" w:sz="0" w:space="0" w:color="auto"/>
                <w:left w:val="none" w:sz="0" w:space="0" w:color="auto"/>
                <w:bottom w:val="none" w:sz="0" w:space="0" w:color="auto"/>
                <w:right w:val="none" w:sz="0" w:space="0" w:color="auto"/>
              </w:divBdr>
            </w:div>
          </w:divsChild>
        </w:div>
        <w:div w:id="90856343">
          <w:marLeft w:val="0"/>
          <w:marRight w:val="0"/>
          <w:marTop w:val="0"/>
          <w:marBottom w:val="0"/>
          <w:divBdr>
            <w:top w:val="none" w:sz="0" w:space="0" w:color="auto"/>
            <w:left w:val="none" w:sz="0" w:space="0" w:color="auto"/>
            <w:bottom w:val="none" w:sz="0" w:space="0" w:color="auto"/>
            <w:right w:val="none" w:sz="0" w:space="0" w:color="auto"/>
          </w:divBdr>
          <w:divsChild>
            <w:div w:id="1371953382">
              <w:marLeft w:val="0"/>
              <w:marRight w:val="0"/>
              <w:marTop w:val="0"/>
              <w:marBottom w:val="0"/>
              <w:divBdr>
                <w:top w:val="none" w:sz="0" w:space="0" w:color="auto"/>
                <w:left w:val="none" w:sz="0" w:space="0" w:color="auto"/>
                <w:bottom w:val="none" w:sz="0" w:space="0" w:color="auto"/>
                <w:right w:val="none" w:sz="0" w:space="0" w:color="auto"/>
              </w:divBdr>
            </w:div>
          </w:divsChild>
        </w:div>
        <w:div w:id="2053798731">
          <w:marLeft w:val="0"/>
          <w:marRight w:val="0"/>
          <w:marTop w:val="0"/>
          <w:marBottom w:val="0"/>
          <w:divBdr>
            <w:top w:val="none" w:sz="0" w:space="0" w:color="auto"/>
            <w:left w:val="none" w:sz="0" w:space="0" w:color="auto"/>
            <w:bottom w:val="none" w:sz="0" w:space="0" w:color="auto"/>
            <w:right w:val="none" w:sz="0" w:space="0" w:color="auto"/>
          </w:divBdr>
          <w:divsChild>
            <w:div w:id="11758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6277">
      <w:bodyDiv w:val="1"/>
      <w:marLeft w:val="0"/>
      <w:marRight w:val="0"/>
      <w:marTop w:val="0"/>
      <w:marBottom w:val="0"/>
      <w:divBdr>
        <w:top w:val="none" w:sz="0" w:space="0" w:color="auto"/>
        <w:left w:val="none" w:sz="0" w:space="0" w:color="auto"/>
        <w:bottom w:val="none" w:sz="0" w:space="0" w:color="auto"/>
        <w:right w:val="none" w:sz="0" w:space="0" w:color="auto"/>
      </w:divBdr>
    </w:div>
    <w:div w:id="826750597">
      <w:bodyDiv w:val="1"/>
      <w:marLeft w:val="0"/>
      <w:marRight w:val="0"/>
      <w:marTop w:val="0"/>
      <w:marBottom w:val="0"/>
      <w:divBdr>
        <w:top w:val="none" w:sz="0" w:space="0" w:color="auto"/>
        <w:left w:val="none" w:sz="0" w:space="0" w:color="auto"/>
        <w:bottom w:val="none" w:sz="0" w:space="0" w:color="auto"/>
        <w:right w:val="none" w:sz="0" w:space="0" w:color="auto"/>
      </w:divBdr>
      <w:divsChild>
        <w:div w:id="1766681109">
          <w:marLeft w:val="0"/>
          <w:marRight w:val="0"/>
          <w:marTop w:val="0"/>
          <w:marBottom w:val="0"/>
          <w:divBdr>
            <w:top w:val="none" w:sz="0" w:space="0" w:color="auto"/>
            <w:left w:val="none" w:sz="0" w:space="0" w:color="auto"/>
            <w:bottom w:val="none" w:sz="0" w:space="0" w:color="auto"/>
            <w:right w:val="none" w:sz="0" w:space="0" w:color="auto"/>
          </w:divBdr>
          <w:divsChild>
            <w:div w:id="1235506551">
              <w:marLeft w:val="0"/>
              <w:marRight w:val="0"/>
              <w:marTop w:val="0"/>
              <w:marBottom w:val="0"/>
              <w:divBdr>
                <w:top w:val="none" w:sz="0" w:space="0" w:color="auto"/>
                <w:left w:val="none" w:sz="0" w:space="0" w:color="auto"/>
                <w:bottom w:val="none" w:sz="0" w:space="0" w:color="auto"/>
                <w:right w:val="none" w:sz="0" w:space="0" w:color="auto"/>
              </w:divBdr>
            </w:div>
          </w:divsChild>
        </w:div>
        <w:div w:id="188687386">
          <w:marLeft w:val="0"/>
          <w:marRight w:val="0"/>
          <w:marTop w:val="120"/>
          <w:marBottom w:val="0"/>
          <w:divBdr>
            <w:top w:val="none" w:sz="0" w:space="0" w:color="auto"/>
            <w:left w:val="none" w:sz="0" w:space="0" w:color="auto"/>
            <w:bottom w:val="none" w:sz="0" w:space="0" w:color="auto"/>
            <w:right w:val="none" w:sz="0" w:space="0" w:color="auto"/>
          </w:divBdr>
          <w:divsChild>
            <w:div w:id="1134982866">
              <w:marLeft w:val="0"/>
              <w:marRight w:val="0"/>
              <w:marTop w:val="0"/>
              <w:marBottom w:val="0"/>
              <w:divBdr>
                <w:top w:val="none" w:sz="0" w:space="0" w:color="auto"/>
                <w:left w:val="none" w:sz="0" w:space="0" w:color="auto"/>
                <w:bottom w:val="none" w:sz="0" w:space="0" w:color="auto"/>
                <w:right w:val="none" w:sz="0" w:space="0" w:color="auto"/>
              </w:divBdr>
            </w:div>
          </w:divsChild>
        </w:div>
        <w:div w:id="1666515152">
          <w:marLeft w:val="0"/>
          <w:marRight w:val="0"/>
          <w:marTop w:val="120"/>
          <w:marBottom w:val="0"/>
          <w:divBdr>
            <w:top w:val="none" w:sz="0" w:space="0" w:color="auto"/>
            <w:left w:val="none" w:sz="0" w:space="0" w:color="auto"/>
            <w:bottom w:val="none" w:sz="0" w:space="0" w:color="auto"/>
            <w:right w:val="none" w:sz="0" w:space="0" w:color="auto"/>
          </w:divBdr>
          <w:divsChild>
            <w:div w:id="4597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0651">
      <w:bodyDiv w:val="1"/>
      <w:marLeft w:val="0"/>
      <w:marRight w:val="0"/>
      <w:marTop w:val="0"/>
      <w:marBottom w:val="0"/>
      <w:divBdr>
        <w:top w:val="none" w:sz="0" w:space="0" w:color="auto"/>
        <w:left w:val="none" w:sz="0" w:space="0" w:color="auto"/>
        <w:bottom w:val="none" w:sz="0" w:space="0" w:color="auto"/>
        <w:right w:val="none" w:sz="0" w:space="0" w:color="auto"/>
      </w:divBdr>
      <w:divsChild>
        <w:div w:id="1820460132">
          <w:marLeft w:val="0"/>
          <w:marRight w:val="0"/>
          <w:marTop w:val="0"/>
          <w:marBottom w:val="0"/>
          <w:divBdr>
            <w:top w:val="none" w:sz="0" w:space="0" w:color="auto"/>
            <w:left w:val="none" w:sz="0" w:space="0" w:color="auto"/>
            <w:bottom w:val="none" w:sz="0" w:space="0" w:color="auto"/>
            <w:right w:val="none" w:sz="0" w:space="0" w:color="auto"/>
          </w:divBdr>
          <w:divsChild>
            <w:div w:id="801339813">
              <w:marLeft w:val="0"/>
              <w:marRight w:val="0"/>
              <w:marTop w:val="0"/>
              <w:marBottom w:val="0"/>
              <w:divBdr>
                <w:top w:val="none" w:sz="0" w:space="0" w:color="auto"/>
                <w:left w:val="none" w:sz="0" w:space="0" w:color="auto"/>
                <w:bottom w:val="none" w:sz="0" w:space="0" w:color="auto"/>
                <w:right w:val="none" w:sz="0" w:space="0" w:color="auto"/>
              </w:divBdr>
            </w:div>
          </w:divsChild>
        </w:div>
        <w:div w:id="315568184">
          <w:marLeft w:val="0"/>
          <w:marRight w:val="0"/>
          <w:marTop w:val="120"/>
          <w:marBottom w:val="0"/>
          <w:divBdr>
            <w:top w:val="none" w:sz="0" w:space="0" w:color="auto"/>
            <w:left w:val="none" w:sz="0" w:space="0" w:color="auto"/>
            <w:bottom w:val="none" w:sz="0" w:space="0" w:color="auto"/>
            <w:right w:val="none" w:sz="0" w:space="0" w:color="auto"/>
          </w:divBdr>
          <w:divsChild>
            <w:div w:id="87045227">
              <w:marLeft w:val="0"/>
              <w:marRight w:val="0"/>
              <w:marTop w:val="0"/>
              <w:marBottom w:val="0"/>
              <w:divBdr>
                <w:top w:val="none" w:sz="0" w:space="0" w:color="auto"/>
                <w:left w:val="none" w:sz="0" w:space="0" w:color="auto"/>
                <w:bottom w:val="none" w:sz="0" w:space="0" w:color="auto"/>
                <w:right w:val="none" w:sz="0" w:space="0" w:color="auto"/>
              </w:divBdr>
            </w:div>
          </w:divsChild>
        </w:div>
        <w:div w:id="463819419">
          <w:marLeft w:val="0"/>
          <w:marRight w:val="0"/>
          <w:marTop w:val="120"/>
          <w:marBottom w:val="0"/>
          <w:divBdr>
            <w:top w:val="none" w:sz="0" w:space="0" w:color="auto"/>
            <w:left w:val="none" w:sz="0" w:space="0" w:color="auto"/>
            <w:bottom w:val="none" w:sz="0" w:space="0" w:color="auto"/>
            <w:right w:val="none" w:sz="0" w:space="0" w:color="auto"/>
          </w:divBdr>
          <w:divsChild>
            <w:div w:id="17050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5364">
      <w:bodyDiv w:val="1"/>
      <w:marLeft w:val="0"/>
      <w:marRight w:val="0"/>
      <w:marTop w:val="0"/>
      <w:marBottom w:val="0"/>
      <w:divBdr>
        <w:top w:val="none" w:sz="0" w:space="0" w:color="auto"/>
        <w:left w:val="none" w:sz="0" w:space="0" w:color="auto"/>
        <w:bottom w:val="none" w:sz="0" w:space="0" w:color="auto"/>
        <w:right w:val="none" w:sz="0" w:space="0" w:color="auto"/>
      </w:divBdr>
    </w:div>
    <w:div w:id="1078018926">
      <w:bodyDiv w:val="1"/>
      <w:marLeft w:val="0"/>
      <w:marRight w:val="0"/>
      <w:marTop w:val="0"/>
      <w:marBottom w:val="0"/>
      <w:divBdr>
        <w:top w:val="none" w:sz="0" w:space="0" w:color="auto"/>
        <w:left w:val="none" w:sz="0" w:space="0" w:color="auto"/>
        <w:bottom w:val="none" w:sz="0" w:space="0" w:color="auto"/>
        <w:right w:val="none" w:sz="0" w:space="0" w:color="auto"/>
      </w:divBdr>
    </w:div>
    <w:div w:id="1093668763">
      <w:bodyDiv w:val="1"/>
      <w:marLeft w:val="0"/>
      <w:marRight w:val="0"/>
      <w:marTop w:val="0"/>
      <w:marBottom w:val="0"/>
      <w:divBdr>
        <w:top w:val="none" w:sz="0" w:space="0" w:color="auto"/>
        <w:left w:val="none" w:sz="0" w:space="0" w:color="auto"/>
        <w:bottom w:val="none" w:sz="0" w:space="0" w:color="auto"/>
        <w:right w:val="none" w:sz="0" w:space="0" w:color="auto"/>
      </w:divBdr>
      <w:divsChild>
        <w:div w:id="1946424123">
          <w:marLeft w:val="0"/>
          <w:marRight w:val="0"/>
          <w:marTop w:val="0"/>
          <w:marBottom w:val="0"/>
          <w:divBdr>
            <w:top w:val="none" w:sz="0" w:space="0" w:color="auto"/>
            <w:left w:val="none" w:sz="0" w:space="0" w:color="auto"/>
            <w:bottom w:val="none" w:sz="0" w:space="0" w:color="auto"/>
            <w:right w:val="none" w:sz="0" w:space="0" w:color="auto"/>
          </w:divBdr>
          <w:divsChild>
            <w:div w:id="1785690494">
              <w:marLeft w:val="0"/>
              <w:marRight w:val="0"/>
              <w:marTop w:val="0"/>
              <w:marBottom w:val="0"/>
              <w:divBdr>
                <w:top w:val="none" w:sz="0" w:space="0" w:color="auto"/>
                <w:left w:val="none" w:sz="0" w:space="0" w:color="auto"/>
                <w:bottom w:val="none" w:sz="0" w:space="0" w:color="auto"/>
                <w:right w:val="none" w:sz="0" w:space="0" w:color="auto"/>
              </w:divBdr>
            </w:div>
          </w:divsChild>
        </w:div>
        <w:div w:id="1161964088">
          <w:marLeft w:val="0"/>
          <w:marRight w:val="0"/>
          <w:marTop w:val="120"/>
          <w:marBottom w:val="0"/>
          <w:divBdr>
            <w:top w:val="none" w:sz="0" w:space="0" w:color="auto"/>
            <w:left w:val="none" w:sz="0" w:space="0" w:color="auto"/>
            <w:bottom w:val="none" w:sz="0" w:space="0" w:color="auto"/>
            <w:right w:val="none" w:sz="0" w:space="0" w:color="auto"/>
          </w:divBdr>
          <w:divsChild>
            <w:div w:id="978463899">
              <w:marLeft w:val="0"/>
              <w:marRight w:val="0"/>
              <w:marTop w:val="0"/>
              <w:marBottom w:val="0"/>
              <w:divBdr>
                <w:top w:val="none" w:sz="0" w:space="0" w:color="auto"/>
                <w:left w:val="none" w:sz="0" w:space="0" w:color="auto"/>
                <w:bottom w:val="none" w:sz="0" w:space="0" w:color="auto"/>
                <w:right w:val="none" w:sz="0" w:space="0" w:color="auto"/>
              </w:divBdr>
            </w:div>
          </w:divsChild>
        </w:div>
        <w:div w:id="1819955988">
          <w:marLeft w:val="0"/>
          <w:marRight w:val="0"/>
          <w:marTop w:val="120"/>
          <w:marBottom w:val="0"/>
          <w:divBdr>
            <w:top w:val="none" w:sz="0" w:space="0" w:color="auto"/>
            <w:left w:val="none" w:sz="0" w:space="0" w:color="auto"/>
            <w:bottom w:val="none" w:sz="0" w:space="0" w:color="auto"/>
            <w:right w:val="none" w:sz="0" w:space="0" w:color="auto"/>
          </w:divBdr>
          <w:divsChild>
            <w:div w:id="9799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6872">
      <w:bodyDiv w:val="1"/>
      <w:marLeft w:val="0"/>
      <w:marRight w:val="0"/>
      <w:marTop w:val="0"/>
      <w:marBottom w:val="0"/>
      <w:divBdr>
        <w:top w:val="none" w:sz="0" w:space="0" w:color="auto"/>
        <w:left w:val="none" w:sz="0" w:space="0" w:color="auto"/>
        <w:bottom w:val="none" w:sz="0" w:space="0" w:color="auto"/>
        <w:right w:val="none" w:sz="0" w:space="0" w:color="auto"/>
      </w:divBdr>
    </w:div>
    <w:div w:id="1228148365">
      <w:bodyDiv w:val="1"/>
      <w:marLeft w:val="0"/>
      <w:marRight w:val="0"/>
      <w:marTop w:val="0"/>
      <w:marBottom w:val="0"/>
      <w:divBdr>
        <w:top w:val="none" w:sz="0" w:space="0" w:color="auto"/>
        <w:left w:val="none" w:sz="0" w:space="0" w:color="auto"/>
        <w:bottom w:val="none" w:sz="0" w:space="0" w:color="auto"/>
        <w:right w:val="none" w:sz="0" w:space="0" w:color="auto"/>
      </w:divBdr>
      <w:divsChild>
        <w:div w:id="787159410">
          <w:marLeft w:val="0"/>
          <w:marRight w:val="0"/>
          <w:marTop w:val="0"/>
          <w:marBottom w:val="240"/>
          <w:divBdr>
            <w:top w:val="none" w:sz="0" w:space="0" w:color="auto"/>
            <w:left w:val="none" w:sz="0" w:space="0" w:color="auto"/>
            <w:bottom w:val="none" w:sz="0" w:space="0" w:color="auto"/>
            <w:right w:val="none" w:sz="0" w:space="0" w:color="auto"/>
          </w:divBdr>
          <w:divsChild>
            <w:div w:id="1684358884">
              <w:marLeft w:val="0"/>
              <w:marRight w:val="0"/>
              <w:marTop w:val="0"/>
              <w:marBottom w:val="0"/>
              <w:divBdr>
                <w:top w:val="none" w:sz="0" w:space="0" w:color="auto"/>
                <w:left w:val="none" w:sz="0" w:space="0" w:color="auto"/>
                <w:bottom w:val="none" w:sz="0" w:space="0" w:color="auto"/>
                <w:right w:val="none" w:sz="0" w:space="0" w:color="auto"/>
              </w:divBdr>
              <w:divsChild>
                <w:div w:id="680932608">
                  <w:marLeft w:val="0"/>
                  <w:marRight w:val="0"/>
                  <w:marTop w:val="0"/>
                  <w:marBottom w:val="0"/>
                  <w:divBdr>
                    <w:top w:val="none" w:sz="0" w:space="0" w:color="auto"/>
                    <w:left w:val="none" w:sz="0" w:space="0" w:color="auto"/>
                    <w:bottom w:val="none" w:sz="0" w:space="0" w:color="auto"/>
                    <w:right w:val="none" w:sz="0" w:space="0" w:color="auto"/>
                  </w:divBdr>
                  <w:divsChild>
                    <w:div w:id="1227186507">
                      <w:marLeft w:val="0"/>
                      <w:marRight w:val="0"/>
                      <w:marTop w:val="0"/>
                      <w:marBottom w:val="0"/>
                      <w:divBdr>
                        <w:top w:val="none" w:sz="0" w:space="0" w:color="auto"/>
                        <w:left w:val="none" w:sz="0" w:space="0" w:color="auto"/>
                        <w:bottom w:val="none" w:sz="0" w:space="0" w:color="auto"/>
                        <w:right w:val="none" w:sz="0" w:space="0" w:color="auto"/>
                      </w:divBdr>
                      <w:divsChild>
                        <w:div w:id="1365866947">
                          <w:marLeft w:val="0"/>
                          <w:marRight w:val="0"/>
                          <w:marTop w:val="0"/>
                          <w:marBottom w:val="0"/>
                          <w:divBdr>
                            <w:top w:val="none" w:sz="0" w:space="0" w:color="auto"/>
                            <w:left w:val="none" w:sz="0" w:space="0" w:color="auto"/>
                            <w:bottom w:val="none" w:sz="0" w:space="0" w:color="auto"/>
                            <w:right w:val="none" w:sz="0" w:space="0" w:color="auto"/>
                          </w:divBdr>
                          <w:divsChild>
                            <w:div w:id="1082288711">
                              <w:marLeft w:val="0"/>
                              <w:marRight w:val="0"/>
                              <w:marTop w:val="0"/>
                              <w:marBottom w:val="0"/>
                              <w:divBdr>
                                <w:top w:val="none" w:sz="0" w:space="0" w:color="auto"/>
                                <w:left w:val="none" w:sz="0" w:space="0" w:color="auto"/>
                                <w:bottom w:val="none" w:sz="0" w:space="0" w:color="auto"/>
                                <w:right w:val="none" w:sz="0" w:space="0" w:color="auto"/>
                              </w:divBdr>
                              <w:divsChild>
                                <w:div w:id="932788713">
                                  <w:marLeft w:val="-90"/>
                                  <w:marRight w:val="-90"/>
                                  <w:marTop w:val="0"/>
                                  <w:marBottom w:val="0"/>
                                  <w:divBdr>
                                    <w:top w:val="none" w:sz="0" w:space="0" w:color="auto"/>
                                    <w:left w:val="none" w:sz="0" w:space="0" w:color="auto"/>
                                    <w:bottom w:val="none" w:sz="0" w:space="0" w:color="auto"/>
                                    <w:right w:val="none" w:sz="0" w:space="0" w:color="auto"/>
                                  </w:divBdr>
                                  <w:divsChild>
                                    <w:div w:id="551043257">
                                      <w:marLeft w:val="0"/>
                                      <w:marRight w:val="0"/>
                                      <w:marTop w:val="0"/>
                                      <w:marBottom w:val="0"/>
                                      <w:divBdr>
                                        <w:top w:val="none" w:sz="0" w:space="0" w:color="auto"/>
                                        <w:left w:val="none" w:sz="0" w:space="0" w:color="auto"/>
                                        <w:bottom w:val="none" w:sz="0" w:space="0" w:color="auto"/>
                                        <w:right w:val="none" w:sz="0" w:space="0" w:color="auto"/>
                                      </w:divBdr>
                                      <w:divsChild>
                                        <w:div w:id="552694499">
                                          <w:marLeft w:val="0"/>
                                          <w:marRight w:val="0"/>
                                          <w:marTop w:val="0"/>
                                          <w:marBottom w:val="0"/>
                                          <w:divBdr>
                                            <w:top w:val="none" w:sz="0" w:space="0" w:color="auto"/>
                                            <w:left w:val="none" w:sz="0" w:space="0" w:color="auto"/>
                                            <w:bottom w:val="none" w:sz="0" w:space="0" w:color="auto"/>
                                            <w:right w:val="none" w:sz="0" w:space="0" w:color="auto"/>
                                          </w:divBdr>
                                          <w:divsChild>
                                            <w:div w:id="1813327241">
                                              <w:marLeft w:val="0"/>
                                              <w:marRight w:val="0"/>
                                              <w:marTop w:val="90"/>
                                              <w:marBottom w:val="90"/>
                                              <w:divBdr>
                                                <w:top w:val="none" w:sz="0" w:space="0" w:color="auto"/>
                                                <w:left w:val="none" w:sz="0" w:space="0" w:color="auto"/>
                                                <w:bottom w:val="none" w:sz="0" w:space="0" w:color="auto"/>
                                                <w:right w:val="none" w:sz="0" w:space="0" w:color="auto"/>
                                              </w:divBdr>
                                            </w:div>
                                            <w:div w:id="209990460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76778206">
                                      <w:marLeft w:val="0"/>
                                      <w:marRight w:val="0"/>
                                      <w:marTop w:val="0"/>
                                      <w:marBottom w:val="0"/>
                                      <w:divBdr>
                                        <w:top w:val="none" w:sz="0" w:space="0" w:color="auto"/>
                                        <w:left w:val="none" w:sz="0" w:space="0" w:color="auto"/>
                                        <w:bottom w:val="none" w:sz="0" w:space="0" w:color="auto"/>
                                        <w:right w:val="none" w:sz="0" w:space="0" w:color="auto"/>
                                      </w:divBdr>
                                      <w:divsChild>
                                        <w:div w:id="1198391970">
                                          <w:marLeft w:val="0"/>
                                          <w:marRight w:val="0"/>
                                          <w:marTop w:val="0"/>
                                          <w:marBottom w:val="0"/>
                                          <w:divBdr>
                                            <w:top w:val="none" w:sz="0" w:space="0" w:color="auto"/>
                                            <w:left w:val="none" w:sz="0" w:space="0" w:color="auto"/>
                                            <w:bottom w:val="none" w:sz="0" w:space="0" w:color="auto"/>
                                            <w:right w:val="none" w:sz="0" w:space="0" w:color="auto"/>
                                          </w:divBdr>
                                          <w:divsChild>
                                            <w:div w:id="955062145">
                                              <w:marLeft w:val="0"/>
                                              <w:marRight w:val="0"/>
                                              <w:marTop w:val="0"/>
                                              <w:marBottom w:val="0"/>
                                              <w:divBdr>
                                                <w:top w:val="none" w:sz="0" w:space="0" w:color="auto"/>
                                                <w:left w:val="none" w:sz="0" w:space="9" w:color="auto"/>
                                                <w:bottom w:val="none" w:sz="0" w:space="0" w:color="auto"/>
                                                <w:right w:val="none" w:sz="0" w:space="9" w:color="auto"/>
                                              </w:divBdr>
                                              <w:divsChild>
                                                <w:div w:id="1518958759">
                                                  <w:marLeft w:val="0"/>
                                                  <w:marRight w:val="0"/>
                                                  <w:marTop w:val="0"/>
                                                  <w:marBottom w:val="0"/>
                                                  <w:divBdr>
                                                    <w:top w:val="none" w:sz="0" w:space="0" w:color="auto"/>
                                                    <w:left w:val="none" w:sz="0" w:space="0" w:color="auto"/>
                                                    <w:bottom w:val="none" w:sz="0" w:space="0" w:color="auto"/>
                                                    <w:right w:val="none" w:sz="0" w:space="0" w:color="auto"/>
                                                  </w:divBdr>
                                                  <w:divsChild>
                                                    <w:div w:id="3111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007811">
          <w:marLeft w:val="0"/>
          <w:marRight w:val="0"/>
          <w:marTop w:val="0"/>
          <w:marBottom w:val="240"/>
          <w:divBdr>
            <w:top w:val="none" w:sz="0" w:space="0" w:color="auto"/>
            <w:left w:val="none" w:sz="0" w:space="0" w:color="auto"/>
            <w:bottom w:val="none" w:sz="0" w:space="0" w:color="auto"/>
            <w:right w:val="none" w:sz="0" w:space="0" w:color="auto"/>
          </w:divBdr>
          <w:divsChild>
            <w:div w:id="537856566">
              <w:marLeft w:val="0"/>
              <w:marRight w:val="0"/>
              <w:marTop w:val="0"/>
              <w:marBottom w:val="0"/>
              <w:divBdr>
                <w:top w:val="none" w:sz="0" w:space="0" w:color="auto"/>
                <w:left w:val="none" w:sz="0" w:space="0" w:color="auto"/>
                <w:bottom w:val="none" w:sz="0" w:space="0" w:color="auto"/>
                <w:right w:val="none" w:sz="0" w:space="0" w:color="auto"/>
              </w:divBdr>
              <w:divsChild>
                <w:div w:id="2062249682">
                  <w:marLeft w:val="0"/>
                  <w:marRight w:val="0"/>
                  <w:marTop w:val="0"/>
                  <w:marBottom w:val="0"/>
                  <w:divBdr>
                    <w:top w:val="none" w:sz="0" w:space="0" w:color="auto"/>
                    <w:left w:val="none" w:sz="0" w:space="0" w:color="auto"/>
                    <w:bottom w:val="none" w:sz="0" w:space="0" w:color="auto"/>
                    <w:right w:val="none" w:sz="0" w:space="0" w:color="auto"/>
                  </w:divBdr>
                  <w:divsChild>
                    <w:div w:id="252856337">
                      <w:marLeft w:val="-90"/>
                      <w:marRight w:val="-90"/>
                      <w:marTop w:val="0"/>
                      <w:marBottom w:val="0"/>
                      <w:divBdr>
                        <w:top w:val="none" w:sz="0" w:space="0" w:color="auto"/>
                        <w:left w:val="none" w:sz="0" w:space="0" w:color="auto"/>
                        <w:bottom w:val="none" w:sz="0" w:space="0" w:color="auto"/>
                        <w:right w:val="none" w:sz="0" w:space="0" w:color="auto"/>
                      </w:divBdr>
                      <w:divsChild>
                        <w:div w:id="1450781306">
                          <w:marLeft w:val="0"/>
                          <w:marRight w:val="0"/>
                          <w:marTop w:val="0"/>
                          <w:marBottom w:val="0"/>
                          <w:divBdr>
                            <w:top w:val="none" w:sz="0" w:space="0" w:color="auto"/>
                            <w:left w:val="none" w:sz="0" w:space="0" w:color="auto"/>
                            <w:bottom w:val="none" w:sz="0" w:space="0" w:color="auto"/>
                            <w:right w:val="none" w:sz="0" w:space="0" w:color="auto"/>
                          </w:divBdr>
                          <w:divsChild>
                            <w:div w:id="1234004411">
                              <w:marLeft w:val="0"/>
                              <w:marRight w:val="0"/>
                              <w:marTop w:val="0"/>
                              <w:marBottom w:val="0"/>
                              <w:divBdr>
                                <w:top w:val="none" w:sz="0" w:space="0" w:color="auto"/>
                                <w:left w:val="none" w:sz="0" w:space="0" w:color="auto"/>
                                <w:bottom w:val="none" w:sz="0" w:space="0" w:color="auto"/>
                                <w:right w:val="none" w:sz="0" w:space="0" w:color="auto"/>
                              </w:divBdr>
                              <w:divsChild>
                                <w:div w:id="115641382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160270057">
                          <w:marLeft w:val="0"/>
                          <w:marRight w:val="0"/>
                          <w:marTop w:val="0"/>
                          <w:marBottom w:val="0"/>
                          <w:divBdr>
                            <w:top w:val="none" w:sz="0" w:space="0" w:color="auto"/>
                            <w:left w:val="none" w:sz="0" w:space="0" w:color="auto"/>
                            <w:bottom w:val="none" w:sz="0" w:space="0" w:color="auto"/>
                            <w:right w:val="none" w:sz="0" w:space="0" w:color="auto"/>
                          </w:divBdr>
                          <w:divsChild>
                            <w:div w:id="696001233">
                              <w:marLeft w:val="0"/>
                              <w:marRight w:val="0"/>
                              <w:marTop w:val="0"/>
                              <w:marBottom w:val="0"/>
                              <w:divBdr>
                                <w:top w:val="none" w:sz="0" w:space="0" w:color="auto"/>
                                <w:left w:val="none" w:sz="0" w:space="0" w:color="auto"/>
                                <w:bottom w:val="none" w:sz="0" w:space="0" w:color="auto"/>
                                <w:right w:val="none" w:sz="0" w:space="0" w:color="auto"/>
                              </w:divBdr>
                              <w:divsChild>
                                <w:div w:id="501627932">
                                  <w:marLeft w:val="0"/>
                                  <w:marRight w:val="0"/>
                                  <w:marTop w:val="0"/>
                                  <w:marBottom w:val="0"/>
                                  <w:divBdr>
                                    <w:top w:val="none" w:sz="0" w:space="0" w:color="auto"/>
                                    <w:left w:val="none" w:sz="0" w:space="0" w:color="auto"/>
                                    <w:bottom w:val="none" w:sz="0" w:space="0" w:color="auto"/>
                                    <w:right w:val="none" w:sz="0" w:space="0" w:color="auto"/>
                                  </w:divBdr>
                                  <w:divsChild>
                                    <w:div w:id="1488060580">
                                      <w:marLeft w:val="0"/>
                                      <w:marRight w:val="0"/>
                                      <w:marTop w:val="0"/>
                                      <w:marBottom w:val="0"/>
                                      <w:divBdr>
                                        <w:top w:val="none" w:sz="0" w:space="0" w:color="auto"/>
                                        <w:left w:val="none" w:sz="0" w:space="0" w:color="auto"/>
                                        <w:bottom w:val="none" w:sz="0" w:space="0" w:color="auto"/>
                                        <w:right w:val="none" w:sz="0" w:space="0" w:color="auto"/>
                                      </w:divBdr>
                                      <w:divsChild>
                                        <w:div w:id="164632023">
                                          <w:marLeft w:val="0"/>
                                          <w:marRight w:val="0"/>
                                          <w:marTop w:val="0"/>
                                          <w:marBottom w:val="0"/>
                                          <w:divBdr>
                                            <w:top w:val="none" w:sz="0" w:space="0" w:color="auto"/>
                                            <w:left w:val="none" w:sz="0" w:space="9" w:color="auto"/>
                                            <w:bottom w:val="none" w:sz="0" w:space="0" w:color="auto"/>
                                            <w:right w:val="none" w:sz="0" w:space="9" w:color="auto"/>
                                          </w:divBdr>
                                          <w:divsChild>
                                            <w:div w:id="197159003">
                                              <w:marLeft w:val="0"/>
                                              <w:marRight w:val="0"/>
                                              <w:marTop w:val="0"/>
                                              <w:marBottom w:val="0"/>
                                              <w:divBdr>
                                                <w:top w:val="none" w:sz="0" w:space="0" w:color="auto"/>
                                                <w:left w:val="none" w:sz="0" w:space="0" w:color="auto"/>
                                                <w:bottom w:val="none" w:sz="0" w:space="0" w:color="auto"/>
                                                <w:right w:val="none" w:sz="0" w:space="0" w:color="auto"/>
                                              </w:divBdr>
                                              <w:divsChild>
                                                <w:div w:id="7401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30820">
                                  <w:marLeft w:val="120"/>
                                  <w:marRight w:val="0"/>
                                  <w:marTop w:val="0"/>
                                  <w:marBottom w:val="0"/>
                                  <w:divBdr>
                                    <w:top w:val="none" w:sz="0" w:space="0" w:color="auto"/>
                                    <w:left w:val="none" w:sz="0" w:space="0" w:color="auto"/>
                                    <w:bottom w:val="none" w:sz="0" w:space="0" w:color="auto"/>
                                    <w:right w:val="none" w:sz="0" w:space="0" w:color="auto"/>
                                  </w:divBdr>
                                  <w:divsChild>
                                    <w:div w:id="1227716581">
                                      <w:marLeft w:val="0"/>
                                      <w:marRight w:val="0"/>
                                      <w:marTop w:val="0"/>
                                      <w:marBottom w:val="0"/>
                                      <w:divBdr>
                                        <w:top w:val="none" w:sz="0" w:space="0" w:color="auto"/>
                                        <w:left w:val="none" w:sz="0" w:space="0" w:color="auto"/>
                                        <w:bottom w:val="none" w:sz="0" w:space="0" w:color="auto"/>
                                        <w:right w:val="none" w:sz="0" w:space="0" w:color="auto"/>
                                      </w:divBdr>
                                      <w:divsChild>
                                        <w:div w:id="100152589">
                                          <w:marLeft w:val="0"/>
                                          <w:marRight w:val="0"/>
                                          <w:marTop w:val="0"/>
                                          <w:marBottom w:val="0"/>
                                          <w:divBdr>
                                            <w:top w:val="none" w:sz="0" w:space="0" w:color="auto"/>
                                            <w:left w:val="none" w:sz="0" w:space="9" w:color="auto"/>
                                            <w:bottom w:val="none" w:sz="0" w:space="0" w:color="auto"/>
                                            <w:right w:val="none" w:sz="0" w:space="9" w:color="auto"/>
                                          </w:divBdr>
                                          <w:divsChild>
                                            <w:div w:id="1522014180">
                                              <w:marLeft w:val="0"/>
                                              <w:marRight w:val="0"/>
                                              <w:marTop w:val="0"/>
                                              <w:marBottom w:val="0"/>
                                              <w:divBdr>
                                                <w:top w:val="none" w:sz="0" w:space="0" w:color="auto"/>
                                                <w:left w:val="none" w:sz="0" w:space="0" w:color="auto"/>
                                                <w:bottom w:val="none" w:sz="0" w:space="0" w:color="auto"/>
                                                <w:right w:val="none" w:sz="0" w:space="0" w:color="auto"/>
                                              </w:divBdr>
                                              <w:divsChild>
                                                <w:div w:id="7213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878">
                      <w:marLeft w:val="240"/>
                      <w:marRight w:val="240"/>
                      <w:marTop w:val="0"/>
                      <w:marBottom w:val="0"/>
                      <w:divBdr>
                        <w:top w:val="none" w:sz="0" w:space="0" w:color="auto"/>
                        <w:left w:val="none" w:sz="0" w:space="0" w:color="auto"/>
                        <w:bottom w:val="none" w:sz="0" w:space="0" w:color="auto"/>
                        <w:right w:val="none" w:sz="0" w:space="0" w:color="auto"/>
                      </w:divBdr>
                      <w:divsChild>
                        <w:div w:id="84965413">
                          <w:marLeft w:val="0"/>
                          <w:marRight w:val="0"/>
                          <w:marTop w:val="0"/>
                          <w:marBottom w:val="0"/>
                          <w:divBdr>
                            <w:top w:val="none" w:sz="0" w:space="0" w:color="auto"/>
                            <w:left w:val="none" w:sz="0" w:space="0" w:color="auto"/>
                            <w:bottom w:val="none" w:sz="0" w:space="0" w:color="auto"/>
                            <w:right w:val="none" w:sz="0" w:space="0" w:color="auto"/>
                          </w:divBdr>
                          <w:divsChild>
                            <w:div w:id="1290278076">
                              <w:marLeft w:val="0"/>
                              <w:marRight w:val="0"/>
                              <w:marTop w:val="0"/>
                              <w:marBottom w:val="0"/>
                              <w:divBdr>
                                <w:top w:val="none" w:sz="0" w:space="0" w:color="auto"/>
                                <w:left w:val="none" w:sz="0" w:space="0" w:color="auto"/>
                                <w:bottom w:val="none" w:sz="0" w:space="0" w:color="auto"/>
                                <w:right w:val="none" w:sz="0" w:space="0" w:color="auto"/>
                              </w:divBdr>
                            </w:div>
                          </w:divsChild>
                        </w:div>
                        <w:div w:id="2042895625">
                          <w:marLeft w:val="0"/>
                          <w:marRight w:val="0"/>
                          <w:marTop w:val="0"/>
                          <w:marBottom w:val="0"/>
                          <w:divBdr>
                            <w:top w:val="none" w:sz="0" w:space="0" w:color="auto"/>
                            <w:left w:val="none" w:sz="0" w:space="0" w:color="auto"/>
                            <w:bottom w:val="none" w:sz="0" w:space="0" w:color="auto"/>
                            <w:right w:val="none" w:sz="0" w:space="0" w:color="auto"/>
                          </w:divBdr>
                          <w:divsChild>
                            <w:div w:id="16224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89586">
          <w:marLeft w:val="0"/>
          <w:marRight w:val="0"/>
          <w:marTop w:val="0"/>
          <w:marBottom w:val="0"/>
          <w:divBdr>
            <w:top w:val="none" w:sz="0" w:space="0" w:color="auto"/>
            <w:left w:val="none" w:sz="0" w:space="0" w:color="auto"/>
            <w:bottom w:val="none" w:sz="0" w:space="0" w:color="auto"/>
            <w:right w:val="none" w:sz="0" w:space="0" w:color="auto"/>
          </w:divBdr>
          <w:divsChild>
            <w:div w:id="1199515132">
              <w:marLeft w:val="0"/>
              <w:marRight w:val="0"/>
              <w:marTop w:val="0"/>
              <w:marBottom w:val="0"/>
              <w:divBdr>
                <w:top w:val="none" w:sz="0" w:space="0" w:color="auto"/>
                <w:left w:val="none" w:sz="0" w:space="0" w:color="auto"/>
                <w:bottom w:val="none" w:sz="0" w:space="0" w:color="auto"/>
                <w:right w:val="none" w:sz="0" w:space="0" w:color="auto"/>
              </w:divBdr>
              <w:divsChild>
                <w:div w:id="1775401080">
                  <w:marLeft w:val="0"/>
                  <w:marRight w:val="0"/>
                  <w:marTop w:val="0"/>
                  <w:marBottom w:val="240"/>
                  <w:divBdr>
                    <w:top w:val="none" w:sz="0" w:space="0" w:color="auto"/>
                    <w:left w:val="none" w:sz="0" w:space="0" w:color="auto"/>
                    <w:bottom w:val="none" w:sz="0" w:space="0" w:color="auto"/>
                    <w:right w:val="none" w:sz="0" w:space="0" w:color="auto"/>
                  </w:divBdr>
                  <w:divsChild>
                    <w:div w:id="1905795611">
                      <w:marLeft w:val="0"/>
                      <w:marRight w:val="0"/>
                      <w:marTop w:val="0"/>
                      <w:marBottom w:val="0"/>
                      <w:divBdr>
                        <w:top w:val="none" w:sz="0" w:space="0" w:color="auto"/>
                        <w:left w:val="none" w:sz="0" w:space="0" w:color="auto"/>
                        <w:bottom w:val="none" w:sz="0" w:space="0" w:color="auto"/>
                        <w:right w:val="none" w:sz="0" w:space="0" w:color="auto"/>
                      </w:divBdr>
                      <w:divsChild>
                        <w:div w:id="1172718283">
                          <w:marLeft w:val="0"/>
                          <w:marRight w:val="0"/>
                          <w:marTop w:val="0"/>
                          <w:marBottom w:val="0"/>
                          <w:divBdr>
                            <w:top w:val="none" w:sz="0" w:space="0" w:color="auto"/>
                            <w:left w:val="none" w:sz="0" w:space="0" w:color="auto"/>
                            <w:bottom w:val="none" w:sz="0" w:space="0" w:color="auto"/>
                            <w:right w:val="none" w:sz="0" w:space="0" w:color="auto"/>
                          </w:divBdr>
                          <w:divsChild>
                            <w:div w:id="999774870">
                              <w:marLeft w:val="0"/>
                              <w:marRight w:val="0"/>
                              <w:marTop w:val="0"/>
                              <w:marBottom w:val="0"/>
                              <w:divBdr>
                                <w:top w:val="none" w:sz="0" w:space="0" w:color="auto"/>
                                <w:left w:val="none" w:sz="0" w:space="0" w:color="auto"/>
                                <w:bottom w:val="none" w:sz="0" w:space="0" w:color="auto"/>
                                <w:right w:val="none" w:sz="0" w:space="0" w:color="auto"/>
                              </w:divBdr>
                              <w:divsChild>
                                <w:div w:id="1418402949">
                                  <w:marLeft w:val="0"/>
                                  <w:marRight w:val="0"/>
                                  <w:marTop w:val="0"/>
                                  <w:marBottom w:val="0"/>
                                  <w:divBdr>
                                    <w:top w:val="none" w:sz="0" w:space="0" w:color="auto"/>
                                    <w:left w:val="none" w:sz="0" w:space="0" w:color="auto"/>
                                    <w:bottom w:val="none" w:sz="0" w:space="0" w:color="auto"/>
                                    <w:right w:val="none" w:sz="0" w:space="0" w:color="auto"/>
                                  </w:divBdr>
                                  <w:divsChild>
                                    <w:div w:id="947587889">
                                      <w:marLeft w:val="0"/>
                                      <w:marRight w:val="0"/>
                                      <w:marTop w:val="0"/>
                                      <w:marBottom w:val="0"/>
                                      <w:divBdr>
                                        <w:top w:val="none" w:sz="0" w:space="0" w:color="auto"/>
                                        <w:left w:val="none" w:sz="0" w:space="0" w:color="auto"/>
                                        <w:bottom w:val="none" w:sz="0" w:space="0" w:color="auto"/>
                                        <w:right w:val="none" w:sz="0" w:space="0" w:color="auto"/>
                                      </w:divBdr>
                                      <w:divsChild>
                                        <w:div w:id="1165780096">
                                          <w:marLeft w:val="0"/>
                                          <w:marRight w:val="0"/>
                                          <w:marTop w:val="0"/>
                                          <w:marBottom w:val="0"/>
                                          <w:divBdr>
                                            <w:top w:val="none" w:sz="0" w:space="0" w:color="auto"/>
                                            <w:left w:val="none" w:sz="0" w:space="0" w:color="auto"/>
                                            <w:bottom w:val="none" w:sz="0" w:space="0" w:color="auto"/>
                                            <w:right w:val="none" w:sz="0" w:space="0" w:color="auto"/>
                                          </w:divBdr>
                                          <w:divsChild>
                                            <w:div w:id="1163355315">
                                              <w:marLeft w:val="0"/>
                                              <w:marRight w:val="0"/>
                                              <w:marTop w:val="0"/>
                                              <w:marBottom w:val="0"/>
                                              <w:divBdr>
                                                <w:top w:val="none" w:sz="0" w:space="0" w:color="auto"/>
                                                <w:left w:val="none" w:sz="0" w:space="0" w:color="auto"/>
                                                <w:bottom w:val="none" w:sz="0" w:space="0" w:color="auto"/>
                                                <w:right w:val="none" w:sz="0" w:space="0" w:color="auto"/>
                                              </w:divBdr>
                                              <w:divsChild>
                                                <w:div w:id="1731271587">
                                                  <w:marLeft w:val="0"/>
                                                  <w:marRight w:val="0"/>
                                                  <w:marTop w:val="0"/>
                                                  <w:marBottom w:val="0"/>
                                                  <w:divBdr>
                                                    <w:top w:val="none" w:sz="0" w:space="0" w:color="auto"/>
                                                    <w:left w:val="none" w:sz="0" w:space="0" w:color="auto"/>
                                                    <w:bottom w:val="none" w:sz="0" w:space="0" w:color="auto"/>
                                                    <w:right w:val="none" w:sz="0" w:space="0" w:color="auto"/>
                                                  </w:divBdr>
                                                  <w:divsChild>
                                                    <w:div w:id="1431464073">
                                                      <w:marLeft w:val="0"/>
                                                      <w:marRight w:val="0"/>
                                                      <w:marTop w:val="0"/>
                                                      <w:marBottom w:val="0"/>
                                                      <w:divBdr>
                                                        <w:top w:val="none" w:sz="0" w:space="0" w:color="auto"/>
                                                        <w:left w:val="none" w:sz="0" w:space="0" w:color="auto"/>
                                                        <w:bottom w:val="none" w:sz="0" w:space="0" w:color="auto"/>
                                                        <w:right w:val="none" w:sz="0" w:space="0" w:color="auto"/>
                                                      </w:divBdr>
                                                      <w:divsChild>
                                                        <w:div w:id="1941059537">
                                                          <w:marLeft w:val="0"/>
                                                          <w:marRight w:val="0"/>
                                                          <w:marTop w:val="0"/>
                                                          <w:marBottom w:val="0"/>
                                                          <w:divBdr>
                                                            <w:top w:val="none" w:sz="0" w:space="0" w:color="auto"/>
                                                            <w:left w:val="none" w:sz="0" w:space="0" w:color="auto"/>
                                                            <w:bottom w:val="none" w:sz="0" w:space="0" w:color="auto"/>
                                                            <w:right w:val="none" w:sz="0" w:space="0" w:color="auto"/>
                                                          </w:divBdr>
                                                          <w:divsChild>
                                                            <w:div w:id="760024898">
                                                              <w:marLeft w:val="0"/>
                                                              <w:marRight w:val="0"/>
                                                              <w:marTop w:val="0"/>
                                                              <w:marBottom w:val="0"/>
                                                              <w:divBdr>
                                                                <w:top w:val="none" w:sz="0" w:space="0" w:color="auto"/>
                                                                <w:left w:val="none" w:sz="0" w:space="0" w:color="auto"/>
                                                                <w:bottom w:val="none" w:sz="0" w:space="0" w:color="auto"/>
                                                                <w:right w:val="none" w:sz="0" w:space="0" w:color="auto"/>
                                                              </w:divBdr>
                                                              <w:divsChild>
                                                                <w:div w:id="2141259370">
                                                                  <w:marLeft w:val="0"/>
                                                                  <w:marRight w:val="0"/>
                                                                  <w:marTop w:val="0"/>
                                                                  <w:marBottom w:val="0"/>
                                                                  <w:divBdr>
                                                                    <w:top w:val="none" w:sz="0" w:space="0" w:color="auto"/>
                                                                    <w:left w:val="none" w:sz="0" w:space="0" w:color="auto"/>
                                                                    <w:bottom w:val="none" w:sz="0" w:space="0" w:color="auto"/>
                                                                    <w:right w:val="none" w:sz="0" w:space="0" w:color="auto"/>
                                                                  </w:divBdr>
                                                                  <w:divsChild>
                                                                    <w:div w:id="1597909485">
                                                                      <w:marLeft w:val="0"/>
                                                                      <w:marRight w:val="0"/>
                                                                      <w:marTop w:val="0"/>
                                                                      <w:marBottom w:val="0"/>
                                                                      <w:divBdr>
                                                                        <w:top w:val="none" w:sz="0" w:space="0" w:color="auto"/>
                                                                        <w:left w:val="none" w:sz="0" w:space="0" w:color="auto"/>
                                                                        <w:bottom w:val="none" w:sz="0" w:space="0" w:color="auto"/>
                                                                        <w:right w:val="none" w:sz="0" w:space="0" w:color="auto"/>
                                                                      </w:divBdr>
                                                                      <w:divsChild>
                                                                        <w:div w:id="1719355343">
                                                                          <w:marLeft w:val="0"/>
                                                                          <w:marRight w:val="0"/>
                                                                          <w:marTop w:val="0"/>
                                                                          <w:marBottom w:val="180"/>
                                                                          <w:divBdr>
                                                                            <w:top w:val="none" w:sz="0" w:space="0" w:color="auto"/>
                                                                            <w:left w:val="none" w:sz="0" w:space="0" w:color="auto"/>
                                                                            <w:bottom w:val="none" w:sz="0" w:space="0" w:color="auto"/>
                                                                            <w:right w:val="none" w:sz="0" w:space="0" w:color="auto"/>
                                                                          </w:divBdr>
                                                                          <w:divsChild>
                                                                            <w:div w:id="668493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249273">
      <w:bodyDiv w:val="1"/>
      <w:marLeft w:val="0"/>
      <w:marRight w:val="0"/>
      <w:marTop w:val="0"/>
      <w:marBottom w:val="0"/>
      <w:divBdr>
        <w:top w:val="none" w:sz="0" w:space="0" w:color="auto"/>
        <w:left w:val="none" w:sz="0" w:space="0" w:color="auto"/>
        <w:bottom w:val="none" w:sz="0" w:space="0" w:color="auto"/>
        <w:right w:val="none" w:sz="0" w:space="0" w:color="auto"/>
      </w:divBdr>
      <w:divsChild>
        <w:div w:id="1772508840">
          <w:marLeft w:val="0"/>
          <w:marRight w:val="0"/>
          <w:marTop w:val="0"/>
          <w:marBottom w:val="0"/>
          <w:divBdr>
            <w:top w:val="none" w:sz="0" w:space="0" w:color="auto"/>
            <w:left w:val="none" w:sz="0" w:space="0" w:color="auto"/>
            <w:bottom w:val="none" w:sz="0" w:space="0" w:color="auto"/>
            <w:right w:val="none" w:sz="0" w:space="0" w:color="auto"/>
          </w:divBdr>
          <w:divsChild>
            <w:div w:id="1822496806">
              <w:marLeft w:val="0"/>
              <w:marRight w:val="0"/>
              <w:marTop w:val="0"/>
              <w:marBottom w:val="0"/>
              <w:divBdr>
                <w:top w:val="none" w:sz="0" w:space="0" w:color="auto"/>
                <w:left w:val="none" w:sz="0" w:space="0" w:color="auto"/>
                <w:bottom w:val="none" w:sz="0" w:space="0" w:color="auto"/>
                <w:right w:val="none" w:sz="0" w:space="0" w:color="auto"/>
              </w:divBdr>
            </w:div>
          </w:divsChild>
        </w:div>
        <w:div w:id="1458983363">
          <w:marLeft w:val="0"/>
          <w:marRight w:val="0"/>
          <w:marTop w:val="120"/>
          <w:marBottom w:val="0"/>
          <w:divBdr>
            <w:top w:val="none" w:sz="0" w:space="0" w:color="auto"/>
            <w:left w:val="none" w:sz="0" w:space="0" w:color="auto"/>
            <w:bottom w:val="none" w:sz="0" w:space="0" w:color="auto"/>
            <w:right w:val="none" w:sz="0" w:space="0" w:color="auto"/>
          </w:divBdr>
          <w:divsChild>
            <w:div w:id="248270359">
              <w:marLeft w:val="0"/>
              <w:marRight w:val="0"/>
              <w:marTop w:val="0"/>
              <w:marBottom w:val="0"/>
              <w:divBdr>
                <w:top w:val="none" w:sz="0" w:space="0" w:color="auto"/>
                <w:left w:val="none" w:sz="0" w:space="0" w:color="auto"/>
                <w:bottom w:val="none" w:sz="0" w:space="0" w:color="auto"/>
                <w:right w:val="none" w:sz="0" w:space="0" w:color="auto"/>
              </w:divBdr>
            </w:div>
          </w:divsChild>
        </w:div>
        <w:div w:id="63990724">
          <w:marLeft w:val="0"/>
          <w:marRight w:val="0"/>
          <w:marTop w:val="120"/>
          <w:marBottom w:val="0"/>
          <w:divBdr>
            <w:top w:val="none" w:sz="0" w:space="0" w:color="auto"/>
            <w:left w:val="none" w:sz="0" w:space="0" w:color="auto"/>
            <w:bottom w:val="none" w:sz="0" w:space="0" w:color="auto"/>
            <w:right w:val="none" w:sz="0" w:space="0" w:color="auto"/>
          </w:divBdr>
          <w:divsChild>
            <w:div w:id="1348412402">
              <w:marLeft w:val="0"/>
              <w:marRight w:val="0"/>
              <w:marTop w:val="0"/>
              <w:marBottom w:val="0"/>
              <w:divBdr>
                <w:top w:val="none" w:sz="0" w:space="0" w:color="auto"/>
                <w:left w:val="none" w:sz="0" w:space="0" w:color="auto"/>
                <w:bottom w:val="none" w:sz="0" w:space="0" w:color="auto"/>
                <w:right w:val="none" w:sz="0" w:space="0" w:color="auto"/>
              </w:divBdr>
            </w:div>
          </w:divsChild>
        </w:div>
        <w:div w:id="1198540844">
          <w:marLeft w:val="0"/>
          <w:marRight w:val="0"/>
          <w:marTop w:val="120"/>
          <w:marBottom w:val="0"/>
          <w:divBdr>
            <w:top w:val="none" w:sz="0" w:space="0" w:color="auto"/>
            <w:left w:val="none" w:sz="0" w:space="0" w:color="auto"/>
            <w:bottom w:val="none" w:sz="0" w:space="0" w:color="auto"/>
            <w:right w:val="none" w:sz="0" w:space="0" w:color="auto"/>
          </w:divBdr>
          <w:divsChild>
            <w:div w:id="1610891447">
              <w:marLeft w:val="0"/>
              <w:marRight w:val="0"/>
              <w:marTop w:val="0"/>
              <w:marBottom w:val="0"/>
              <w:divBdr>
                <w:top w:val="none" w:sz="0" w:space="0" w:color="auto"/>
                <w:left w:val="none" w:sz="0" w:space="0" w:color="auto"/>
                <w:bottom w:val="none" w:sz="0" w:space="0" w:color="auto"/>
                <w:right w:val="none" w:sz="0" w:space="0" w:color="auto"/>
              </w:divBdr>
            </w:div>
            <w:div w:id="1313411402">
              <w:marLeft w:val="0"/>
              <w:marRight w:val="0"/>
              <w:marTop w:val="0"/>
              <w:marBottom w:val="0"/>
              <w:divBdr>
                <w:top w:val="none" w:sz="0" w:space="0" w:color="auto"/>
                <w:left w:val="none" w:sz="0" w:space="0" w:color="auto"/>
                <w:bottom w:val="none" w:sz="0" w:space="0" w:color="auto"/>
                <w:right w:val="none" w:sz="0" w:space="0" w:color="auto"/>
              </w:divBdr>
            </w:div>
            <w:div w:id="1332100991">
              <w:marLeft w:val="0"/>
              <w:marRight w:val="0"/>
              <w:marTop w:val="0"/>
              <w:marBottom w:val="0"/>
              <w:divBdr>
                <w:top w:val="none" w:sz="0" w:space="0" w:color="auto"/>
                <w:left w:val="none" w:sz="0" w:space="0" w:color="auto"/>
                <w:bottom w:val="none" w:sz="0" w:space="0" w:color="auto"/>
                <w:right w:val="none" w:sz="0" w:space="0" w:color="auto"/>
              </w:divBdr>
            </w:div>
            <w:div w:id="235093947">
              <w:marLeft w:val="0"/>
              <w:marRight w:val="0"/>
              <w:marTop w:val="0"/>
              <w:marBottom w:val="0"/>
              <w:divBdr>
                <w:top w:val="none" w:sz="0" w:space="0" w:color="auto"/>
                <w:left w:val="none" w:sz="0" w:space="0" w:color="auto"/>
                <w:bottom w:val="none" w:sz="0" w:space="0" w:color="auto"/>
                <w:right w:val="none" w:sz="0" w:space="0" w:color="auto"/>
              </w:divBdr>
            </w:div>
            <w:div w:id="116995886">
              <w:marLeft w:val="0"/>
              <w:marRight w:val="0"/>
              <w:marTop w:val="0"/>
              <w:marBottom w:val="0"/>
              <w:divBdr>
                <w:top w:val="none" w:sz="0" w:space="0" w:color="auto"/>
                <w:left w:val="none" w:sz="0" w:space="0" w:color="auto"/>
                <w:bottom w:val="none" w:sz="0" w:space="0" w:color="auto"/>
                <w:right w:val="none" w:sz="0" w:space="0" w:color="auto"/>
              </w:divBdr>
            </w:div>
            <w:div w:id="1748383136">
              <w:marLeft w:val="0"/>
              <w:marRight w:val="0"/>
              <w:marTop w:val="0"/>
              <w:marBottom w:val="0"/>
              <w:divBdr>
                <w:top w:val="none" w:sz="0" w:space="0" w:color="auto"/>
                <w:left w:val="none" w:sz="0" w:space="0" w:color="auto"/>
                <w:bottom w:val="none" w:sz="0" w:space="0" w:color="auto"/>
                <w:right w:val="none" w:sz="0" w:space="0" w:color="auto"/>
              </w:divBdr>
            </w:div>
            <w:div w:id="1501776837">
              <w:marLeft w:val="0"/>
              <w:marRight w:val="0"/>
              <w:marTop w:val="0"/>
              <w:marBottom w:val="0"/>
              <w:divBdr>
                <w:top w:val="none" w:sz="0" w:space="0" w:color="auto"/>
                <w:left w:val="none" w:sz="0" w:space="0" w:color="auto"/>
                <w:bottom w:val="none" w:sz="0" w:space="0" w:color="auto"/>
                <w:right w:val="none" w:sz="0" w:space="0" w:color="auto"/>
              </w:divBdr>
            </w:div>
            <w:div w:id="1683045696">
              <w:marLeft w:val="0"/>
              <w:marRight w:val="0"/>
              <w:marTop w:val="0"/>
              <w:marBottom w:val="0"/>
              <w:divBdr>
                <w:top w:val="none" w:sz="0" w:space="0" w:color="auto"/>
                <w:left w:val="none" w:sz="0" w:space="0" w:color="auto"/>
                <w:bottom w:val="none" w:sz="0" w:space="0" w:color="auto"/>
                <w:right w:val="none" w:sz="0" w:space="0" w:color="auto"/>
              </w:divBdr>
            </w:div>
            <w:div w:id="1654681056">
              <w:marLeft w:val="0"/>
              <w:marRight w:val="0"/>
              <w:marTop w:val="0"/>
              <w:marBottom w:val="0"/>
              <w:divBdr>
                <w:top w:val="none" w:sz="0" w:space="0" w:color="auto"/>
                <w:left w:val="none" w:sz="0" w:space="0" w:color="auto"/>
                <w:bottom w:val="none" w:sz="0" w:space="0" w:color="auto"/>
                <w:right w:val="none" w:sz="0" w:space="0" w:color="auto"/>
              </w:divBdr>
            </w:div>
            <w:div w:id="1277832408">
              <w:marLeft w:val="0"/>
              <w:marRight w:val="0"/>
              <w:marTop w:val="0"/>
              <w:marBottom w:val="0"/>
              <w:divBdr>
                <w:top w:val="none" w:sz="0" w:space="0" w:color="auto"/>
                <w:left w:val="none" w:sz="0" w:space="0" w:color="auto"/>
                <w:bottom w:val="none" w:sz="0" w:space="0" w:color="auto"/>
                <w:right w:val="none" w:sz="0" w:space="0" w:color="auto"/>
              </w:divBdr>
            </w:div>
            <w:div w:id="1799297390">
              <w:marLeft w:val="0"/>
              <w:marRight w:val="0"/>
              <w:marTop w:val="0"/>
              <w:marBottom w:val="0"/>
              <w:divBdr>
                <w:top w:val="none" w:sz="0" w:space="0" w:color="auto"/>
                <w:left w:val="none" w:sz="0" w:space="0" w:color="auto"/>
                <w:bottom w:val="none" w:sz="0" w:space="0" w:color="auto"/>
                <w:right w:val="none" w:sz="0" w:space="0" w:color="auto"/>
              </w:divBdr>
            </w:div>
            <w:div w:id="7472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51916">
      <w:bodyDiv w:val="1"/>
      <w:marLeft w:val="0"/>
      <w:marRight w:val="0"/>
      <w:marTop w:val="0"/>
      <w:marBottom w:val="0"/>
      <w:divBdr>
        <w:top w:val="none" w:sz="0" w:space="0" w:color="auto"/>
        <w:left w:val="none" w:sz="0" w:space="0" w:color="auto"/>
        <w:bottom w:val="none" w:sz="0" w:space="0" w:color="auto"/>
        <w:right w:val="none" w:sz="0" w:space="0" w:color="auto"/>
      </w:divBdr>
      <w:divsChild>
        <w:div w:id="242494939">
          <w:marLeft w:val="0"/>
          <w:marRight w:val="0"/>
          <w:marTop w:val="0"/>
          <w:marBottom w:val="0"/>
          <w:divBdr>
            <w:top w:val="none" w:sz="0" w:space="0" w:color="auto"/>
            <w:left w:val="none" w:sz="0" w:space="0" w:color="auto"/>
            <w:bottom w:val="none" w:sz="0" w:space="0" w:color="auto"/>
            <w:right w:val="none" w:sz="0" w:space="0" w:color="auto"/>
          </w:divBdr>
          <w:divsChild>
            <w:div w:id="657543120">
              <w:marLeft w:val="0"/>
              <w:marRight w:val="0"/>
              <w:marTop w:val="0"/>
              <w:marBottom w:val="0"/>
              <w:divBdr>
                <w:top w:val="none" w:sz="0" w:space="0" w:color="auto"/>
                <w:left w:val="none" w:sz="0" w:space="0" w:color="auto"/>
                <w:bottom w:val="none" w:sz="0" w:space="0" w:color="auto"/>
                <w:right w:val="none" w:sz="0" w:space="0" w:color="auto"/>
              </w:divBdr>
            </w:div>
          </w:divsChild>
        </w:div>
        <w:div w:id="1626539027">
          <w:marLeft w:val="0"/>
          <w:marRight w:val="0"/>
          <w:marTop w:val="120"/>
          <w:marBottom w:val="0"/>
          <w:divBdr>
            <w:top w:val="none" w:sz="0" w:space="0" w:color="auto"/>
            <w:left w:val="none" w:sz="0" w:space="0" w:color="auto"/>
            <w:bottom w:val="none" w:sz="0" w:space="0" w:color="auto"/>
            <w:right w:val="none" w:sz="0" w:space="0" w:color="auto"/>
          </w:divBdr>
          <w:divsChild>
            <w:div w:id="1395087348">
              <w:marLeft w:val="0"/>
              <w:marRight w:val="0"/>
              <w:marTop w:val="0"/>
              <w:marBottom w:val="0"/>
              <w:divBdr>
                <w:top w:val="none" w:sz="0" w:space="0" w:color="auto"/>
                <w:left w:val="none" w:sz="0" w:space="0" w:color="auto"/>
                <w:bottom w:val="none" w:sz="0" w:space="0" w:color="auto"/>
                <w:right w:val="none" w:sz="0" w:space="0" w:color="auto"/>
              </w:divBdr>
            </w:div>
          </w:divsChild>
        </w:div>
        <w:div w:id="822551577">
          <w:marLeft w:val="0"/>
          <w:marRight w:val="0"/>
          <w:marTop w:val="120"/>
          <w:marBottom w:val="0"/>
          <w:divBdr>
            <w:top w:val="none" w:sz="0" w:space="0" w:color="auto"/>
            <w:left w:val="none" w:sz="0" w:space="0" w:color="auto"/>
            <w:bottom w:val="none" w:sz="0" w:space="0" w:color="auto"/>
            <w:right w:val="none" w:sz="0" w:space="0" w:color="auto"/>
          </w:divBdr>
          <w:divsChild>
            <w:div w:id="1559977878">
              <w:marLeft w:val="0"/>
              <w:marRight w:val="0"/>
              <w:marTop w:val="0"/>
              <w:marBottom w:val="0"/>
              <w:divBdr>
                <w:top w:val="none" w:sz="0" w:space="0" w:color="auto"/>
                <w:left w:val="none" w:sz="0" w:space="0" w:color="auto"/>
                <w:bottom w:val="none" w:sz="0" w:space="0" w:color="auto"/>
                <w:right w:val="none" w:sz="0" w:space="0" w:color="auto"/>
              </w:divBdr>
            </w:div>
          </w:divsChild>
        </w:div>
        <w:div w:id="1039472794">
          <w:marLeft w:val="0"/>
          <w:marRight w:val="0"/>
          <w:marTop w:val="120"/>
          <w:marBottom w:val="0"/>
          <w:divBdr>
            <w:top w:val="none" w:sz="0" w:space="0" w:color="auto"/>
            <w:left w:val="none" w:sz="0" w:space="0" w:color="auto"/>
            <w:bottom w:val="none" w:sz="0" w:space="0" w:color="auto"/>
            <w:right w:val="none" w:sz="0" w:space="0" w:color="auto"/>
          </w:divBdr>
          <w:divsChild>
            <w:div w:id="18875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9988">
      <w:bodyDiv w:val="1"/>
      <w:marLeft w:val="0"/>
      <w:marRight w:val="0"/>
      <w:marTop w:val="0"/>
      <w:marBottom w:val="0"/>
      <w:divBdr>
        <w:top w:val="none" w:sz="0" w:space="0" w:color="auto"/>
        <w:left w:val="none" w:sz="0" w:space="0" w:color="auto"/>
        <w:bottom w:val="none" w:sz="0" w:space="0" w:color="auto"/>
        <w:right w:val="none" w:sz="0" w:space="0" w:color="auto"/>
      </w:divBdr>
    </w:div>
    <w:div w:id="1452894141">
      <w:bodyDiv w:val="1"/>
      <w:marLeft w:val="0"/>
      <w:marRight w:val="0"/>
      <w:marTop w:val="0"/>
      <w:marBottom w:val="0"/>
      <w:divBdr>
        <w:top w:val="none" w:sz="0" w:space="0" w:color="auto"/>
        <w:left w:val="none" w:sz="0" w:space="0" w:color="auto"/>
        <w:bottom w:val="none" w:sz="0" w:space="0" w:color="auto"/>
        <w:right w:val="none" w:sz="0" w:space="0" w:color="auto"/>
      </w:divBdr>
      <w:divsChild>
        <w:div w:id="960234238">
          <w:marLeft w:val="0"/>
          <w:marRight w:val="0"/>
          <w:marTop w:val="0"/>
          <w:marBottom w:val="0"/>
          <w:divBdr>
            <w:top w:val="none" w:sz="0" w:space="0" w:color="auto"/>
            <w:left w:val="none" w:sz="0" w:space="0" w:color="auto"/>
            <w:bottom w:val="none" w:sz="0" w:space="0" w:color="auto"/>
            <w:right w:val="none" w:sz="0" w:space="0" w:color="auto"/>
          </w:divBdr>
          <w:divsChild>
            <w:div w:id="1936091192">
              <w:marLeft w:val="0"/>
              <w:marRight w:val="0"/>
              <w:marTop w:val="0"/>
              <w:marBottom w:val="0"/>
              <w:divBdr>
                <w:top w:val="none" w:sz="0" w:space="0" w:color="auto"/>
                <w:left w:val="none" w:sz="0" w:space="0" w:color="auto"/>
                <w:bottom w:val="none" w:sz="0" w:space="0" w:color="auto"/>
                <w:right w:val="none" w:sz="0" w:space="0" w:color="auto"/>
              </w:divBdr>
            </w:div>
            <w:div w:id="1543059581">
              <w:marLeft w:val="0"/>
              <w:marRight w:val="0"/>
              <w:marTop w:val="0"/>
              <w:marBottom w:val="0"/>
              <w:divBdr>
                <w:top w:val="none" w:sz="0" w:space="0" w:color="auto"/>
                <w:left w:val="none" w:sz="0" w:space="0" w:color="auto"/>
                <w:bottom w:val="none" w:sz="0" w:space="0" w:color="auto"/>
                <w:right w:val="none" w:sz="0" w:space="0" w:color="auto"/>
              </w:divBdr>
            </w:div>
          </w:divsChild>
        </w:div>
        <w:div w:id="2088914739">
          <w:marLeft w:val="0"/>
          <w:marRight w:val="0"/>
          <w:marTop w:val="120"/>
          <w:marBottom w:val="0"/>
          <w:divBdr>
            <w:top w:val="none" w:sz="0" w:space="0" w:color="auto"/>
            <w:left w:val="none" w:sz="0" w:space="0" w:color="auto"/>
            <w:bottom w:val="none" w:sz="0" w:space="0" w:color="auto"/>
            <w:right w:val="none" w:sz="0" w:space="0" w:color="auto"/>
          </w:divBdr>
          <w:divsChild>
            <w:div w:id="1491871156">
              <w:marLeft w:val="0"/>
              <w:marRight w:val="0"/>
              <w:marTop w:val="0"/>
              <w:marBottom w:val="0"/>
              <w:divBdr>
                <w:top w:val="none" w:sz="0" w:space="0" w:color="auto"/>
                <w:left w:val="none" w:sz="0" w:space="0" w:color="auto"/>
                <w:bottom w:val="none" w:sz="0" w:space="0" w:color="auto"/>
                <w:right w:val="none" w:sz="0" w:space="0" w:color="auto"/>
              </w:divBdr>
            </w:div>
          </w:divsChild>
        </w:div>
        <w:div w:id="2081294508">
          <w:marLeft w:val="0"/>
          <w:marRight w:val="0"/>
          <w:marTop w:val="120"/>
          <w:marBottom w:val="0"/>
          <w:divBdr>
            <w:top w:val="none" w:sz="0" w:space="0" w:color="auto"/>
            <w:left w:val="none" w:sz="0" w:space="0" w:color="auto"/>
            <w:bottom w:val="none" w:sz="0" w:space="0" w:color="auto"/>
            <w:right w:val="none" w:sz="0" w:space="0" w:color="auto"/>
          </w:divBdr>
          <w:divsChild>
            <w:div w:id="1805192516">
              <w:marLeft w:val="0"/>
              <w:marRight w:val="0"/>
              <w:marTop w:val="0"/>
              <w:marBottom w:val="0"/>
              <w:divBdr>
                <w:top w:val="none" w:sz="0" w:space="0" w:color="auto"/>
                <w:left w:val="none" w:sz="0" w:space="0" w:color="auto"/>
                <w:bottom w:val="none" w:sz="0" w:space="0" w:color="auto"/>
                <w:right w:val="none" w:sz="0" w:space="0" w:color="auto"/>
              </w:divBdr>
            </w:div>
          </w:divsChild>
        </w:div>
        <w:div w:id="1774589607">
          <w:marLeft w:val="0"/>
          <w:marRight w:val="0"/>
          <w:marTop w:val="120"/>
          <w:marBottom w:val="0"/>
          <w:divBdr>
            <w:top w:val="none" w:sz="0" w:space="0" w:color="auto"/>
            <w:left w:val="none" w:sz="0" w:space="0" w:color="auto"/>
            <w:bottom w:val="none" w:sz="0" w:space="0" w:color="auto"/>
            <w:right w:val="none" w:sz="0" w:space="0" w:color="auto"/>
          </w:divBdr>
          <w:divsChild>
            <w:div w:id="680933613">
              <w:marLeft w:val="0"/>
              <w:marRight w:val="0"/>
              <w:marTop w:val="0"/>
              <w:marBottom w:val="0"/>
              <w:divBdr>
                <w:top w:val="none" w:sz="0" w:space="0" w:color="auto"/>
                <w:left w:val="none" w:sz="0" w:space="0" w:color="auto"/>
                <w:bottom w:val="none" w:sz="0" w:space="0" w:color="auto"/>
                <w:right w:val="none" w:sz="0" w:space="0" w:color="auto"/>
              </w:divBdr>
            </w:div>
          </w:divsChild>
        </w:div>
        <w:div w:id="99497963">
          <w:marLeft w:val="0"/>
          <w:marRight w:val="0"/>
          <w:marTop w:val="120"/>
          <w:marBottom w:val="0"/>
          <w:divBdr>
            <w:top w:val="none" w:sz="0" w:space="0" w:color="auto"/>
            <w:left w:val="none" w:sz="0" w:space="0" w:color="auto"/>
            <w:bottom w:val="none" w:sz="0" w:space="0" w:color="auto"/>
            <w:right w:val="none" w:sz="0" w:space="0" w:color="auto"/>
          </w:divBdr>
          <w:divsChild>
            <w:div w:id="3718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0456">
      <w:bodyDiv w:val="1"/>
      <w:marLeft w:val="0"/>
      <w:marRight w:val="0"/>
      <w:marTop w:val="0"/>
      <w:marBottom w:val="0"/>
      <w:divBdr>
        <w:top w:val="none" w:sz="0" w:space="0" w:color="auto"/>
        <w:left w:val="none" w:sz="0" w:space="0" w:color="auto"/>
        <w:bottom w:val="none" w:sz="0" w:space="0" w:color="auto"/>
        <w:right w:val="none" w:sz="0" w:space="0" w:color="auto"/>
      </w:divBdr>
      <w:divsChild>
        <w:div w:id="436559827">
          <w:marLeft w:val="0"/>
          <w:marRight w:val="0"/>
          <w:marTop w:val="0"/>
          <w:marBottom w:val="0"/>
          <w:divBdr>
            <w:top w:val="none" w:sz="0" w:space="0" w:color="auto"/>
            <w:left w:val="none" w:sz="0" w:space="0" w:color="auto"/>
            <w:bottom w:val="none" w:sz="0" w:space="0" w:color="auto"/>
            <w:right w:val="none" w:sz="0" w:space="0" w:color="auto"/>
          </w:divBdr>
          <w:divsChild>
            <w:div w:id="1299994257">
              <w:marLeft w:val="0"/>
              <w:marRight w:val="0"/>
              <w:marTop w:val="0"/>
              <w:marBottom w:val="0"/>
              <w:divBdr>
                <w:top w:val="none" w:sz="0" w:space="0" w:color="auto"/>
                <w:left w:val="none" w:sz="0" w:space="0" w:color="auto"/>
                <w:bottom w:val="none" w:sz="0" w:space="0" w:color="auto"/>
                <w:right w:val="none" w:sz="0" w:space="0" w:color="auto"/>
              </w:divBdr>
            </w:div>
          </w:divsChild>
        </w:div>
        <w:div w:id="344403393">
          <w:marLeft w:val="0"/>
          <w:marRight w:val="0"/>
          <w:marTop w:val="120"/>
          <w:marBottom w:val="0"/>
          <w:divBdr>
            <w:top w:val="none" w:sz="0" w:space="0" w:color="auto"/>
            <w:left w:val="none" w:sz="0" w:space="0" w:color="auto"/>
            <w:bottom w:val="none" w:sz="0" w:space="0" w:color="auto"/>
            <w:right w:val="none" w:sz="0" w:space="0" w:color="auto"/>
          </w:divBdr>
          <w:divsChild>
            <w:div w:id="13765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7724">
      <w:bodyDiv w:val="1"/>
      <w:marLeft w:val="0"/>
      <w:marRight w:val="0"/>
      <w:marTop w:val="0"/>
      <w:marBottom w:val="0"/>
      <w:divBdr>
        <w:top w:val="none" w:sz="0" w:space="0" w:color="auto"/>
        <w:left w:val="none" w:sz="0" w:space="0" w:color="auto"/>
        <w:bottom w:val="none" w:sz="0" w:space="0" w:color="auto"/>
        <w:right w:val="none" w:sz="0" w:space="0" w:color="auto"/>
      </w:divBdr>
      <w:divsChild>
        <w:div w:id="1314219904">
          <w:marLeft w:val="0"/>
          <w:marRight w:val="0"/>
          <w:marTop w:val="0"/>
          <w:marBottom w:val="0"/>
          <w:divBdr>
            <w:top w:val="none" w:sz="0" w:space="0" w:color="auto"/>
            <w:left w:val="none" w:sz="0" w:space="0" w:color="auto"/>
            <w:bottom w:val="none" w:sz="0" w:space="0" w:color="auto"/>
            <w:right w:val="none" w:sz="0" w:space="0" w:color="auto"/>
          </w:divBdr>
          <w:divsChild>
            <w:div w:id="1923299297">
              <w:marLeft w:val="0"/>
              <w:marRight w:val="0"/>
              <w:marTop w:val="0"/>
              <w:marBottom w:val="0"/>
              <w:divBdr>
                <w:top w:val="none" w:sz="0" w:space="0" w:color="auto"/>
                <w:left w:val="none" w:sz="0" w:space="0" w:color="auto"/>
                <w:bottom w:val="none" w:sz="0" w:space="0" w:color="auto"/>
                <w:right w:val="none" w:sz="0" w:space="0" w:color="auto"/>
              </w:divBdr>
            </w:div>
          </w:divsChild>
        </w:div>
        <w:div w:id="1180047791">
          <w:marLeft w:val="0"/>
          <w:marRight w:val="0"/>
          <w:marTop w:val="120"/>
          <w:marBottom w:val="0"/>
          <w:divBdr>
            <w:top w:val="none" w:sz="0" w:space="0" w:color="auto"/>
            <w:left w:val="none" w:sz="0" w:space="0" w:color="auto"/>
            <w:bottom w:val="none" w:sz="0" w:space="0" w:color="auto"/>
            <w:right w:val="none" w:sz="0" w:space="0" w:color="auto"/>
          </w:divBdr>
          <w:divsChild>
            <w:div w:id="951983898">
              <w:marLeft w:val="0"/>
              <w:marRight w:val="0"/>
              <w:marTop w:val="0"/>
              <w:marBottom w:val="0"/>
              <w:divBdr>
                <w:top w:val="none" w:sz="0" w:space="0" w:color="auto"/>
                <w:left w:val="none" w:sz="0" w:space="0" w:color="auto"/>
                <w:bottom w:val="none" w:sz="0" w:space="0" w:color="auto"/>
                <w:right w:val="none" w:sz="0" w:space="0" w:color="auto"/>
              </w:divBdr>
            </w:div>
          </w:divsChild>
        </w:div>
        <w:div w:id="453520692">
          <w:marLeft w:val="0"/>
          <w:marRight w:val="0"/>
          <w:marTop w:val="120"/>
          <w:marBottom w:val="0"/>
          <w:divBdr>
            <w:top w:val="none" w:sz="0" w:space="0" w:color="auto"/>
            <w:left w:val="none" w:sz="0" w:space="0" w:color="auto"/>
            <w:bottom w:val="none" w:sz="0" w:space="0" w:color="auto"/>
            <w:right w:val="none" w:sz="0" w:space="0" w:color="auto"/>
          </w:divBdr>
          <w:divsChild>
            <w:div w:id="1303654671">
              <w:marLeft w:val="0"/>
              <w:marRight w:val="0"/>
              <w:marTop w:val="0"/>
              <w:marBottom w:val="0"/>
              <w:divBdr>
                <w:top w:val="none" w:sz="0" w:space="0" w:color="auto"/>
                <w:left w:val="none" w:sz="0" w:space="0" w:color="auto"/>
                <w:bottom w:val="none" w:sz="0" w:space="0" w:color="auto"/>
                <w:right w:val="none" w:sz="0" w:space="0" w:color="auto"/>
              </w:divBdr>
            </w:div>
          </w:divsChild>
        </w:div>
        <w:div w:id="1724517997">
          <w:marLeft w:val="0"/>
          <w:marRight w:val="0"/>
          <w:marTop w:val="120"/>
          <w:marBottom w:val="0"/>
          <w:divBdr>
            <w:top w:val="none" w:sz="0" w:space="0" w:color="auto"/>
            <w:left w:val="none" w:sz="0" w:space="0" w:color="auto"/>
            <w:bottom w:val="none" w:sz="0" w:space="0" w:color="auto"/>
            <w:right w:val="none" w:sz="0" w:space="0" w:color="auto"/>
          </w:divBdr>
          <w:divsChild>
            <w:div w:id="12225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0234">
      <w:bodyDiv w:val="1"/>
      <w:marLeft w:val="0"/>
      <w:marRight w:val="0"/>
      <w:marTop w:val="0"/>
      <w:marBottom w:val="0"/>
      <w:divBdr>
        <w:top w:val="none" w:sz="0" w:space="0" w:color="auto"/>
        <w:left w:val="none" w:sz="0" w:space="0" w:color="auto"/>
        <w:bottom w:val="none" w:sz="0" w:space="0" w:color="auto"/>
        <w:right w:val="none" w:sz="0" w:space="0" w:color="auto"/>
      </w:divBdr>
      <w:divsChild>
        <w:div w:id="2051879332">
          <w:marLeft w:val="0"/>
          <w:marRight w:val="0"/>
          <w:marTop w:val="0"/>
          <w:marBottom w:val="0"/>
          <w:divBdr>
            <w:top w:val="none" w:sz="0" w:space="0" w:color="auto"/>
            <w:left w:val="none" w:sz="0" w:space="0" w:color="auto"/>
            <w:bottom w:val="none" w:sz="0" w:space="0" w:color="auto"/>
            <w:right w:val="none" w:sz="0" w:space="0" w:color="auto"/>
          </w:divBdr>
          <w:divsChild>
            <w:div w:id="129397354">
              <w:marLeft w:val="0"/>
              <w:marRight w:val="0"/>
              <w:marTop w:val="0"/>
              <w:marBottom w:val="0"/>
              <w:divBdr>
                <w:top w:val="none" w:sz="0" w:space="0" w:color="auto"/>
                <w:left w:val="none" w:sz="0" w:space="0" w:color="auto"/>
                <w:bottom w:val="none" w:sz="0" w:space="0" w:color="auto"/>
                <w:right w:val="none" w:sz="0" w:space="0" w:color="auto"/>
              </w:divBdr>
            </w:div>
          </w:divsChild>
        </w:div>
        <w:div w:id="720665486">
          <w:marLeft w:val="0"/>
          <w:marRight w:val="0"/>
          <w:marTop w:val="120"/>
          <w:marBottom w:val="0"/>
          <w:divBdr>
            <w:top w:val="none" w:sz="0" w:space="0" w:color="auto"/>
            <w:left w:val="none" w:sz="0" w:space="0" w:color="auto"/>
            <w:bottom w:val="none" w:sz="0" w:space="0" w:color="auto"/>
            <w:right w:val="none" w:sz="0" w:space="0" w:color="auto"/>
          </w:divBdr>
          <w:divsChild>
            <w:div w:id="1688217350">
              <w:marLeft w:val="0"/>
              <w:marRight w:val="0"/>
              <w:marTop w:val="0"/>
              <w:marBottom w:val="0"/>
              <w:divBdr>
                <w:top w:val="none" w:sz="0" w:space="0" w:color="auto"/>
                <w:left w:val="none" w:sz="0" w:space="0" w:color="auto"/>
                <w:bottom w:val="none" w:sz="0" w:space="0" w:color="auto"/>
                <w:right w:val="none" w:sz="0" w:space="0" w:color="auto"/>
              </w:divBdr>
            </w:div>
          </w:divsChild>
        </w:div>
        <w:div w:id="1696540611">
          <w:marLeft w:val="0"/>
          <w:marRight w:val="0"/>
          <w:marTop w:val="120"/>
          <w:marBottom w:val="0"/>
          <w:divBdr>
            <w:top w:val="none" w:sz="0" w:space="0" w:color="auto"/>
            <w:left w:val="none" w:sz="0" w:space="0" w:color="auto"/>
            <w:bottom w:val="none" w:sz="0" w:space="0" w:color="auto"/>
            <w:right w:val="none" w:sz="0" w:space="0" w:color="auto"/>
          </w:divBdr>
          <w:divsChild>
            <w:div w:id="8683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80384">
      <w:bodyDiv w:val="1"/>
      <w:marLeft w:val="0"/>
      <w:marRight w:val="0"/>
      <w:marTop w:val="0"/>
      <w:marBottom w:val="0"/>
      <w:divBdr>
        <w:top w:val="none" w:sz="0" w:space="0" w:color="auto"/>
        <w:left w:val="none" w:sz="0" w:space="0" w:color="auto"/>
        <w:bottom w:val="none" w:sz="0" w:space="0" w:color="auto"/>
        <w:right w:val="none" w:sz="0" w:space="0" w:color="auto"/>
      </w:divBdr>
    </w:div>
    <w:div w:id="2069692529">
      <w:bodyDiv w:val="1"/>
      <w:marLeft w:val="0"/>
      <w:marRight w:val="0"/>
      <w:marTop w:val="0"/>
      <w:marBottom w:val="0"/>
      <w:divBdr>
        <w:top w:val="none" w:sz="0" w:space="0" w:color="auto"/>
        <w:left w:val="none" w:sz="0" w:space="0" w:color="auto"/>
        <w:bottom w:val="none" w:sz="0" w:space="0" w:color="auto"/>
        <w:right w:val="none" w:sz="0" w:space="0" w:color="auto"/>
      </w:divBdr>
      <w:divsChild>
        <w:div w:id="1654405774">
          <w:marLeft w:val="0"/>
          <w:marRight w:val="0"/>
          <w:marTop w:val="0"/>
          <w:marBottom w:val="0"/>
          <w:divBdr>
            <w:top w:val="none" w:sz="0" w:space="0" w:color="auto"/>
            <w:left w:val="none" w:sz="0" w:space="0" w:color="auto"/>
            <w:bottom w:val="none" w:sz="0" w:space="0" w:color="auto"/>
            <w:right w:val="none" w:sz="0" w:space="0" w:color="auto"/>
          </w:divBdr>
          <w:divsChild>
            <w:div w:id="1732655344">
              <w:marLeft w:val="0"/>
              <w:marRight w:val="0"/>
              <w:marTop w:val="0"/>
              <w:marBottom w:val="0"/>
              <w:divBdr>
                <w:top w:val="none" w:sz="0" w:space="0" w:color="auto"/>
                <w:left w:val="none" w:sz="0" w:space="0" w:color="auto"/>
                <w:bottom w:val="none" w:sz="0" w:space="0" w:color="auto"/>
                <w:right w:val="none" w:sz="0" w:space="0" w:color="auto"/>
              </w:divBdr>
            </w:div>
          </w:divsChild>
        </w:div>
        <w:div w:id="2098357802">
          <w:marLeft w:val="0"/>
          <w:marRight w:val="0"/>
          <w:marTop w:val="120"/>
          <w:marBottom w:val="0"/>
          <w:divBdr>
            <w:top w:val="none" w:sz="0" w:space="0" w:color="auto"/>
            <w:left w:val="none" w:sz="0" w:space="0" w:color="auto"/>
            <w:bottom w:val="none" w:sz="0" w:space="0" w:color="auto"/>
            <w:right w:val="none" w:sz="0" w:space="0" w:color="auto"/>
          </w:divBdr>
          <w:divsChild>
            <w:div w:id="1763456067">
              <w:marLeft w:val="0"/>
              <w:marRight w:val="0"/>
              <w:marTop w:val="0"/>
              <w:marBottom w:val="0"/>
              <w:divBdr>
                <w:top w:val="none" w:sz="0" w:space="0" w:color="auto"/>
                <w:left w:val="none" w:sz="0" w:space="0" w:color="auto"/>
                <w:bottom w:val="none" w:sz="0" w:space="0" w:color="auto"/>
                <w:right w:val="none" w:sz="0" w:space="0" w:color="auto"/>
              </w:divBdr>
            </w:div>
          </w:divsChild>
        </w:div>
        <w:div w:id="1177041504">
          <w:marLeft w:val="0"/>
          <w:marRight w:val="0"/>
          <w:marTop w:val="120"/>
          <w:marBottom w:val="0"/>
          <w:divBdr>
            <w:top w:val="none" w:sz="0" w:space="0" w:color="auto"/>
            <w:left w:val="none" w:sz="0" w:space="0" w:color="auto"/>
            <w:bottom w:val="none" w:sz="0" w:space="0" w:color="auto"/>
            <w:right w:val="none" w:sz="0" w:space="0" w:color="auto"/>
          </w:divBdr>
          <w:divsChild>
            <w:div w:id="2135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4307</TotalTime>
  <Pages>4</Pages>
  <Words>1307</Words>
  <Characters>7451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Korisnik3</dc:creator>
  <cp:lastModifiedBy>Korisnik3</cp:lastModifiedBy>
  <cp:revision>50</cp:revision>
  <cp:lastPrinted>2026-04-23T11:48:00Z</cp:lastPrinted>
  <dcterms:created xsi:type="dcterms:W3CDTF">2023-10-05T07:28:00Z</dcterms:created>
  <dcterms:modified xsi:type="dcterms:W3CDTF">2026-05-05T07:01:00Z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A315CD15395B4B8E8C7B99950828C79C_13</vt:lpwstr>
  </property>
</Properties>
</file>