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80FC" w14:textId="77777777" w:rsidR="00404B2C" w:rsidRPr="00404B2C" w:rsidRDefault="00404B2C" w:rsidP="00404B2C">
      <w:pPr>
        <w:spacing w:after="0"/>
        <w:ind w:firstLine="720"/>
        <w:rPr>
          <w:rFonts w:ascii="Sylfaen" w:hAnsi="Sylfaen" w:cs="Times New Roman"/>
          <w:sz w:val="22"/>
          <w:szCs w:val="22"/>
        </w:rPr>
      </w:pPr>
      <w:r w:rsidRPr="00404B2C">
        <w:rPr>
          <w:rFonts w:ascii="Sylfaen" w:hAnsi="Sylfaen" w:cs="Times New Roman"/>
          <w:sz w:val="22"/>
          <w:szCs w:val="22"/>
        </w:rPr>
        <w:object w:dxaOrig="570" w:dyaOrig="720" w14:anchorId="47AC4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6pt" o:ole="">
            <v:imagedata r:id="rId5" o:title="" gain="297891f" blacklevel="-5898f"/>
          </v:shape>
          <o:OLEObject Type="Embed" ProgID="CorelDRAW.Graphic.12" ShapeID="_x0000_i1025" DrawAspect="Content" ObjectID="_1845433132" r:id="rId6"/>
        </w:object>
      </w:r>
    </w:p>
    <w:p w14:paraId="31752554" w14:textId="633F6ED3"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REPUBLIKA HRVATSKA</w:t>
      </w:r>
    </w:p>
    <w:p w14:paraId="7625E2ED" w14:textId="77777777"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ZAGREBAČKA ŽUPANIJA</w:t>
      </w:r>
    </w:p>
    <w:p w14:paraId="267F8F04" w14:textId="138B9336" w:rsidR="00404B2C" w:rsidRPr="00404B2C" w:rsidRDefault="00404B2C" w:rsidP="00404B2C">
      <w:pPr>
        <w:spacing w:after="0"/>
        <w:rPr>
          <w:rFonts w:ascii="Sylfaen" w:hAnsi="Sylfaen" w:cs="Times New Roman"/>
          <w:sz w:val="22"/>
          <w:szCs w:val="22"/>
        </w:rPr>
      </w:pPr>
      <w:r w:rsidRPr="00404B2C">
        <w:rPr>
          <w:rFonts w:ascii="Sylfaen" w:hAnsi="Sylfaen" w:cs="Times New Roman"/>
          <w:noProof/>
          <w:sz w:val="22"/>
          <w:szCs w:val="22"/>
        </w:rPr>
        <w:drawing>
          <wp:anchor distT="0" distB="0" distL="0" distR="0" simplePos="0" relativeHeight="251659264" behindDoc="1" locked="0" layoutInCell="1" allowOverlap="0" wp14:anchorId="343B94BF" wp14:editId="6CC63129">
            <wp:simplePos x="0" y="0"/>
            <wp:positionH relativeFrom="column">
              <wp:posOffset>-342900</wp:posOffset>
            </wp:positionH>
            <wp:positionV relativeFrom="paragraph">
              <wp:posOffset>26035</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404B2C">
        <w:rPr>
          <w:rFonts w:ascii="Sylfaen" w:hAnsi="Sylfaen" w:cs="Times New Roman"/>
          <w:sz w:val="22"/>
          <w:szCs w:val="22"/>
        </w:rPr>
        <w:t>OPĆINA DUBRAVA</w:t>
      </w:r>
    </w:p>
    <w:p w14:paraId="069E5C1B" w14:textId="6C9B2A13"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 xml:space="preserve">Općinsko vijeće </w:t>
      </w:r>
    </w:p>
    <w:p w14:paraId="04402E83" w14:textId="2ADCD31C"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 xml:space="preserve">KLASA:  </w:t>
      </w:r>
      <w:r w:rsidR="00D85453" w:rsidRPr="00D85453">
        <w:rPr>
          <w:rFonts w:ascii="Sylfaen" w:hAnsi="Sylfaen" w:cs="Times New Roman"/>
          <w:sz w:val="22"/>
          <w:szCs w:val="22"/>
        </w:rPr>
        <w:t>406-01/26-01/10</w:t>
      </w:r>
    </w:p>
    <w:p w14:paraId="2D44FBA2" w14:textId="233C9C89"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URBROJ</w:t>
      </w:r>
      <w:r w:rsidR="00D85453">
        <w:rPr>
          <w:rFonts w:ascii="Sylfaen" w:hAnsi="Sylfaen" w:cs="Times New Roman"/>
          <w:sz w:val="22"/>
          <w:szCs w:val="22"/>
        </w:rPr>
        <w:t>: 238-5/02-26-1</w:t>
      </w:r>
    </w:p>
    <w:p w14:paraId="4A76377D" w14:textId="6661A38C" w:rsidR="00404B2C" w:rsidRPr="00404B2C" w:rsidRDefault="00404B2C" w:rsidP="00404B2C">
      <w:pPr>
        <w:spacing w:after="0"/>
        <w:rPr>
          <w:rFonts w:ascii="Sylfaen" w:hAnsi="Sylfaen" w:cs="Times New Roman"/>
          <w:sz w:val="22"/>
          <w:szCs w:val="22"/>
        </w:rPr>
      </w:pPr>
      <w:r w:rsidRPr="00404B2C">
        <w:rPr>
          <w:rFonts w:ascii="Sylfaen" w:hAnsi="Sylfaen" w:cs="Times New Roman"/>
          <w:sz w:val="22"/>
          <w:szCs w:val="22"/>
        </w:rPr>
        <w:t xml:space="preserve">Dubrava, </w:t>
      </w:r>
      <w:r w:rsidR="00D85453">
        <w:rPr>
          <w:rFonts w:ascii="Sylfaen" w:hAnsi="Sylfaen" w:cs="Times New Roman"/>
          <w:sz w:val="22"/>
          <w:szCs w:val="22"/>
        </w:rPr>
        <w:t xml:space="preserve">13. srpnja </w:t>
      </w:r>
      <w:r w:rsidRPr="00404B2C">
        <w:rPr>
          <w:rFonts w:ascii="Sylfaen" w:hAnsi="Sylfaen" w:cs="Times New Roman"/>
          <w:sz w:val="22"/>
          <w:szCs w:val="22"/>
        </w:rPr>
        <w:t xml:space="preserve">2026. godine </w:t>
      </w:r>
    </w:p>
    <w:p w14:paraId="37E2BD84" w14:textId="77777777" w:rsidR="00280395"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p>
    <w:p w14:paraId="635DA115" w14:textId="77777777" w:rsidR="00280395" w:rsidRPr="00404B2C" w:rsidRDefault="00280395" w:rsidP="00280395">
      <w:pPr>
        <w:spacing w:after="0" w:line="240" w:lineRule="auto"/>
        <w:jc w:val="center"/>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ZAKLJUČAK</w:t>
      </w:r>
    </w:p>
    <w:p w14:paraId="19F99AD1" w14:textId="4632212C" w:rsidR="00280395" w:rsidRPr="00404B2C" w:rsidRDefault="00280395" w:rsidP="00280395">
      <w:pPr>
        <w:numPr>
          <w:ilvl w:val="0"/>
          <w:numId w:val="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Utvrđuje se</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Nacrt prijedloga Pravilnika o provedbi postupaka jednostavne nabave Općine Dubrava, u tekstu koji čini sastavni dio ovog</w:t>
      </w:r>
      <w:r w:rsidR="00061A10">
        <w:rPr>
          <w:rFonts w:ascii="Sylfaen" w:eastAsia="Times New Roman" w:hAnsi="Sylfaen" w:cs="Times New Roman"/>
          <w:color w:val="1F1F1F"/>
          <w:kern w:val="0"/>
          <w:sz w:val="22"/>
          <w:szCs w:val="22"/>
          <w:bdr w:val="none" w:sz="0" w:space="0" w:color="auto" w:frame="1"/>
          <w:lang w:eastAsia="hr-HR"/>
          <w14:ligatures w14:val="none"/>
        </w:rPr>
        <w:t>a</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zaključ</w:t>
      </w:r>
      <w:r w:rsidR="00061A10">
        <w:rPr>
          <w:rFonts w:ascii="Sylfaen" w:eastAsia="Times New Roman" w:hAnsi="Sylfaen" w:cs="Times New Roman"/>
          <w:color w:val="1F1F1F"/>
          <w:kern w:val="0"/>
          <w:sz w:val="22"/>
          <w:szCs w:val="22"/>
          <w:bdr w:val="none" w:sz="0" w:space="0" w:color="auto" w:frame="1"/>
          <w:lang w:eastAsia="hr-HR"/>
          <w14:ligatures w14:val="none"/>
        </w:rPr>
        <w:t>ka</w:t>
      </w:r>
      <w:r w:rsidRPr="00404B2C">
        <w:rPr>
          <w:rFonts w:ascii="Sylfaen" w:eastAsia="Times New Roman" w:hAnsi="Sylfaen" w:cs="Times New Roman"/>
          <w:color w:val="1F1F1F"/>
          <w:kern w:val="0"/>
          <w:sz w:val="22"/>
          <w:szCs w:val="22"/>
          <w:bdr w:val="none" w:sz="0" w:space="0" w:color="auto" w:frame="1"/>
          <w:lang w:eastAsia="hr-HR"/>
          <w14:ligatures w14:val="none"/>
        </w:rPr>
        <w:t>.</w:t>
      </w:r>
      <w:r w:rsidRPr="00404B2C">
        <w:rPr>
          <w:rFonts w:ascii="Sylfaen" w:eastAsia="Times New Roman" w:hAnsi="Sylfaen" w:cs="Times New Roman"/>
          <w:color w:val="1F1F1F"/>
          <w:kern w:val="0"/>
          <w:sz w:val="22"/>
          <w:szCs w:val="22"/>
          <w:lang w:eastAsia="hr-HR"/>
          <w14:ligatures w14:val="none"/>
        </w:rPr>
        <w:t xml:space="preserve"> </w:t>
      </w:r>
    </w:p>
    <w:p w14:paraId="17B504E4" w14:textId="3D1FB57E" w:rsidR="00280395" w:rsidRPr="00404B2C" w:rsidRDefault="00280395" w:rsidP="00280395">
      <w:pPr>
        <w:numPr>
          <w:ilvl w:val="0"/>
          <w:numId w:val="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Tekst Nacrta prijedloga iz točke 1. ovoga zaključka objavit će se na mrežnim stranicama Općine Dubrava (www.opcina-dubrava.hr), radi provedbe internetskog savjetovanja s javnošću u trajanju od 30 dan</w:t>
      </w:r>
      <w:r w:rsidR="00061A10">
        <w:rPr>
          <w:rFonts w:ascii="Sylfaen" w:eastAsia="Times New Roman" w:hAnsi="Sylfaen" w:cs="Times New Roman"/>
          <w:color w:val="1F1F1F"/>
          <w:kern w:val="0"/>
          <w:sz w:val="22"/>
          <w:szCs w:val="22"/>
          <w:bdr w:val="none" w:sz="0" w:space="0" w:color="auto" w:frame="1"/>
          <w:lang w:eastAsia="hr-HR"/>
          <w14:ligatures w14:val="none"/>
        </w:rPr>
        <w:t>a</w:t>
      </w:r>
      <w:r w:rsidRPr="00404B2C">
        <w:rPr>
          <w:rFonts w:ascii="Sylfaen" w:eastAsia="Times New Roman" w:hAnsi="Sylfaen" w:cs="Times New Roman"/>
          <w:color w:val="1F1F1F"/>
          <w:kern w:val="0"/>
          <w:sz w:val="22"/>
          <w:szCs w:val="22"/>
          <w:bdr w:val="none" w:sz="0" w:space="0" w:color="auto" w:frame="1"/>
          <w:lang w:eastAsia="hr-HR"/>
          <w14:ligatures w14:val="none"/>
        </w:rPr>
        <w:t>.</w:t>
      </w:r>
      <w:r w:rsidRPr="00404B2C">
        <w:rPr>
          <w:rFonts w:ascii="Sylfaen" w:eastAsia="Times New Roman" w:hAnsi="Sylfaen" w:cs="Times New Roman"/>
          <w:color w:val="1F1F1F"/>
          <w:kern w:val="0"/>
          <w:sz w:val="22"/>
          <w:szCs w:val="22"/>
          <w:lang w:eastAsia="hr-HR"/>
          <w14:ligatures w14:val="none"/>
        </w:rPr>
        <w:t xml:space="preserve"> </w:t>
      </w:r>
    </w:p>
    <w:p w14:paraId="0AA6204B" w14:textId="77777777" w:rsidR="00790653" w:rsidRPr="00404B2C" w:rsidRDefault="00280395" w:rsidP="00280395">
      <w:pPr>
        <w:numPr>
          <w:ilvl w:val="0"/>
          <w:numId w:val="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Nositelj provedbe savjetovanja iz točke 2. ovoga zaključka je Jedinstveni upravni odjel Općine Dubrava.</w:t>
      </w:r>
    </w:p>
    <w:p w14:paraId="168964D0" w14:textId="58E95671" w:rsidR="00280395" w:rsidRPr="00404B2C" w:rsidRDefault="00280395" w:rsidP="00790653">
      <w:pPr>
        <w:spacing w:after="0" w:line="240" w:lineRule="auto"/>
        <w:ind w:left="720"/>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 xml:space="preserve"> </w:t>
      </w:r>
    </w:p>
    <w:p w14:paraId="2FED4C11" w14:textId="77777777" w:rsidR="00280395"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Dostaviti:</w:t>
      </w:r>
    </w:p>
    <w:p w14:paraId="3D8BED1C" w14:textId="77777777" w:rsidR="00280395" w:rsidRPr="00404B2C" w:rsidRDefault="00280395" w:rsidP="00280395">
      <w:pPr>
        <w:numPr>
          <w:ilvl w:val="0"/>
          <w:numId w:val="2"/>
        </w:num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Jedinstveni upravni odjel Općine Dubrava</w:t>
      </w:r>
    </w:p>
    <w:p w14:paraId="3C142935" w14:textId="77777777" w:rsidR="00280395" w:rsidRPr="00404B2C" w:rsidRDefault="00280395" w:rsidP="00280395">
      <w:pPr>
        <w:numPr>
          <w:ilvl w:val="0"/>
          <w:numId w:val="2"/>
        </w:num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Pismohrana, ovdje</w:t>
      </w:r>
    </w:p>
    <w:p w14:paraId="2C9CFD1C" w14:textId="62A4E145" w:rsidR="00280395" w:rsidRP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r w:rsidRPr="00C41CC6">
        <w:rPr>
          <w:rFonts w:ascii="Sylfaen" w:eastAsia="Times New Roman" w:hAnsi="Sylfaen" w:cs="Times New Roman"/>
          <w:color w:val="1F1F1F"/>
          <w:kern w:val="0"/>
          <w:sz w:val="22"/>
          <w:szCs w:val="22"/>
          <w:bdr w:val="none" w:sz="0" w:space="0" w:color="auto" w:frame="1"/>
          <w:lang w:eastAsia="hr-HR"/>
          <w14:ligatures w14:val="none"/>
        </w:rPr>
        <w:t xml:space="preserve">OPĆINSKI NAČELNIK: </w:t>
      </w:r>
    </w:p>
    <w:p w14:paraId="57910D40"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r w:rsidRPr="00C41CC6">
        <w:rPr>
          <w:rFonts w:ascii="Sylfaen" w:eastAsia="Times New Roman" w:hAnsi="Sylfaen" w:cs="Times New Roman"/>
          <w:color w:val="1F1F1F"/>
          <w:kern w:val="0"/>
          <w:sz w:val="22"/>
          <w:szCs w:val="22"/>
          <w:bdr w:val="none" w:sz="0" w:space="0" w:color="auto" w:frame="1"/>
          <w:lang w:eastAsia="hr-HR"/>
          <w14:ligatures w14:val="none"/>
        </w:rPr>
        <w:t>Tomislav Okroša, mag.ing.el.</w:t>
      </w:r>
    </w:p>
    <w:p w14:paraId="5148A83A"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1849278"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E0DAF2A"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6F00EB8B"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25F32DD8"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17597CBF"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05D1CE76"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1F1BE9AE"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1A563C2E"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5DA5612"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28F7F1FA"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A2016FD"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0548F9EA"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C313317"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ž</w:t>
      </w:r>
    </w:p>
    <w:p w14:paraId="409DD3BC"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3D470C9F"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6BE93737"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07F06642" w14:textId="77777777" w:rsidR="00C41CC6" w:rsidRDefault="00C41CC6" w:rsidP="00790653">
      <w:pPr>
        <w:spacing w:after="0" w:line="240" w:lineRule="auto"/>
        <w:jc w:val="right"/>
        <w:rPr>
          <w:rFonts w:ascii="Sylfaen" w:eastAsia="Times New Roman" w:hAnsi="Sylfaen" w:cs="Times New Roman"/>
          <w:color w:val="1F1F1F"/>
          <w:kern w:val="0"/>
          <w:sz w:val="22"/>
          <w:szCs w:val="22"/>
          <w:bdr w:val="none" w:sz="0" w:space="0" w:color="auto" w:frame="1"/>
          <w:lang w:eastAsia="hr-HR"/>
          <w14:ligatures w14:val="none"/>
        </w:rPr>
      </w:pPr>
    </w:p>
    <w:p w14:paraId="741F02FB" w14:textId="6CF82D57" w:rsidR="00C41CC6" w:rsidRPr="00C41CC6" w:rsidRDefault="00C41CC6" w:rsidP="00790653">
      <w:pPr>
        <w:spacing w:after="0" w:line="240" w:lineRule="auto"/>
        <w:jc w:val="right"/>
        <w:rPr>
          <w:rFonts w:ascii="Sylfaen" w:eastAsia="Times New Roman" w:hAnsi="Sylfaen" w:cs="Times New Roman"/>
          <w:color w:val="1F1F1F"/>
          <w:kern w:val="0"/>
          <w:sz w:val="22"/>
          <w:szCs w:val="22"/>
          <w:lang w:eastAsia="hr-HR"/>
          <w14:ligatures w14:val="none"/>
        </w:rPr>
      </w:pPr>
      <w:r w:rsidRPr="00C41CC6">
        <w:rPr>
          <w:rFonts w:ascii="Sylfaen" w:eastAsia="Times New Roman" w:hAnsi="Sylfaen" w:cs="Times New Roman"/>
          <w:color w:val="1F1F1F"/>
          <w:kern w:val="0"/>
          <w:sz w:val="22"/>
          <w:szCs w:val="22"/>
          <w:bdr w:val="none" w:sz="0" w:space="0" w:color="auto" w:frame="1"/>
          <w:lang w:eastAsia="hr-HR"/>
          <w14:ligatures w14:val="none"/>
        </w:rPr>
        <w:t xml:space="preserve"> </w:t>
      </w:r>
    </w:p>
    <w:p w14:paraId="64A082D3" w14:textId="77777777" w:rsidR="00790653" w:rsidRPr="00404B2C" w:rsidRDefault="00790653" w:rsidP="00790653">
      <w:pPr>
        <w:spacing w:after="0" w:line="240" w:lineRule="auto"/>
        <w:jc w:val="right"/>
        <w:rPr>
          <w:rFonts w:ascii="Sylfaen" w:eastAsia="Times New Roman" w:hAnsi="Sylfaen" w:cs="Times New Roman"/>
          <w:color w:val="1F1F1F"/>
          <w:kern w:val="0"/>
          <w:sz w:val="22"/>
          <w:szCs w:val="22"/>
          <w:lang w:eastAsia="hr-HR"/>
          <w14:ligatures w14:val="none"/>
        </w:rPr>
      </w:pPr>
    </w:p>
    <w:p w14:paraId="1DA6D817" w14:textId="77777777" w:rsidR="00280395" w:rsidRPr="00404B2C" w:rsidRDefault="00280395" w:rsidP="00790653">
      <w:pPr>
        <w:spacing w:after="0" w:line="240" w:lineRule="auto"/>
        <w:jc w:val="center"/>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Obrazloženje</w:t>
      </w:r>
    </w:p>
    <w:p w14:paraId="24BCB7AF" w14:textId="77777777" w:rsidR="00280395" w:rsidRPr="00404B2C" w:rsidRDefault="00280395" w:rsidP="00790653">
      <w:pPr>
        <w:spacing w:after="0" w:line="240" w:lineRule="auto"/>
        <w:jc w:val="center"/>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Nacrta prijedloga Pravilnika o provedbi postupaka jednostavne nabave</w:t>
      </w:r>
    </w:p>
    <w:p w14:paraId="1422DCEE" w14:textId="77777777" w:rsidR="00790653" w:rsidRPr="00404B2C" w:rsidRDefault="00280395" w:rsidP="00280395">
      <w:pPr>
        <w:spacing w:after="0" w:line="240" w:lineRule="auto"/>
        <w:rPr>
          <w:rFonts w:ascii="Sylfaen" w:eastAsia="Times New Roman" w:hAnsi="Sylfaen" w:cs="Times New Roman"/>
          <w:b/>
          <w:bCs/>
          <w:color w:val="1F1F1F"/>
          <w:kern w:val="0"/>
          <w:sz w:val="22"/>
          <w:szCs w:val="22"/>
          <w:bdr w:val="none" w:sz="0" w:space="0" w:color="auto" w:frame="1"/>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 UVOD</w:t>
      </w:r>
    </w:p>
    <w:p w14:paraId="76DF796E" w14:textId="7CC7B2CA"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 Općina Dubrava javni je naručitelj i obveznik je primjene Zakona o javnoj nabavi („Narodne novine“ broj 120/16, 114/22 i 48/26) u daljnjem tekstu: ZJN 2016. ZJN 2016 predstavlja opći normativni okvir kojim je uređen sustav javne nabave u Republici Hrvatskoj te se njime utvrđuju pravila o postupku javne nabave koji provodi javni ili sektorski naručitelj ili drugi subjekt radi sklapanja ugovora o javnoj nabavi robe, radova ili usluga, okvirnog sporazuma te provedbe projektnog natječaja, a sadrži odredbe koje su u skladu s direktivama o javnoj nabavi Europske unije.</w:t>
      </w:r>
      <w:r w:rsidRPr="00404B2C">
        <w:rPr>
          <w:rFonts w:ascii="Sylfaen" w:eastAsia="Times New Roman" w:hAnsi="Sylfaen" w:cs="Times New Roman"/>
          <w:color w:val="1F1F1F"/>
          <w:kern w:val="0"/>
          <w:sz w:val="22"/>
          <w:szCs w:val="22"/>
          <w:lang w:eastAsia="hr-HR"/>
          <w14:ligatures w14:val="none"/>
        </w:rPr>
        <w:t xml:space="preserve"> </w:t>
      </w:r>
    </w:p>
    <w:p w14:paraId="76426E63"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Postojeći Pravilnik o provedbi postupaka jednostavne nabave Općine Dubrava donesen je prethodnih godina. Zakonom o izmjenama i dopunama ZJN 2016 iz 2026. godine („Narodne novine“ broj 48/26, stupio na snagu 16. svibnja 2026. godine), a vezano za jednostavnu nabavu, propisani su: uvećani pragovi za primjenu Zakona o javnoj nabavi zbog usklađivanja s pragovima drugih članica EU (zakon se ne primjenjuje na nabavu roba i usluga te provedbu projektnih natječaja procijenjene vrijednosti (bez PDV-a) manje od 50.000,00 eura te radova procijenjene vrijednosti manje od 100.000,00 eura, iznimno na jednostavnu nabavu primjenjuje se posebna zakonska odredba koja regulira jednostavnu nabavu); pravila za provedbu jednostavne nabave; pragovi iznad kojih postoji obveza provedbe postupka jednostavne nabave u modulu EOJN RH, a u kojem postoji obveza javne objave, sve kako bi se postigla veća transparentnost te pridonijelo antikoruptivnom učinku; obveza poštivanja načela nabave i uređenja sukoba interesa; za nabavu procijenjene vrijednosti iznad 15.000,00 eura određena je obveza osiguranja pravne zaštite te obveza naručiteljima uskladiti opći akt kojim se uređuju pravila, uvjeti i postupci jednostavne nabave u roku od 3 mjeseca od dana stupanja na snagu tog zakon.</w:t>
      </w:r>
      <w:r w:rsidRPr="00404B2C">
        <w:rPr>
          <w:rFonts w:ascii="Sylfaen" w:eastAsia="Times New Roman" w:hAnsi="Sylfaen" w:cs="Times New Roman"/>
          <w:color w:val="1F1F1F"/>
          <w:kern w:val="0"/>
          <w:sz w:val="22"/>
          <w:szCs w:val="22"/>
          <w:lang w:eastAsia="hr-HR"/>
          <w14:ligatures w14:val="none"/>
        </w:rPr>
        <w:t xml:space="preserve"> </w:t>
      </w:r>
    </w:p>
    <w:p w14:paraId="6D91CEDD"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Ovim Nacrtom prijedloga Pravilnika vrši se usklađenje s navedenim zakonom, ali se ujedno, osobito s obzirom na iskustva u provedbi postupaka jednostavne nabave sukladno postojećem Pravilniku, želi postići učinkovitija provedba tih postupaka u idućem razdoblju.</w:t>
      </w:r>
      <w:r w:rsidRPr="00404B2C">
        <w:rPr>
          <w:rFonts w:ascii="Sylfaen" w:eastAsia="Times New Roman" w:hAnsi="Sylfaen" w:cs="Times New Roman"/>
          <w:color w:val="1F1F1F"/>
          <w:kern w:val="0"/>
          <w:sz w:val="22"/>
          <w:szCs w:val="22"/>
          <w:lang w:eastAsia="hr-HR"/>
          <w14:ligatures w14:val="none"/>
        </w:rPr>
        <w:t xml:space="preserve"> </w:t>
      </w:r>
    </w:p>
    <w:p w14:paraId="0DB9DAB7"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Prilikom utvrđivanja Nacrta prijedloga Pravilnika cilj je bio podizanje transparentnosti nabave te poticanje tržišnog natjecanja i osiguranje jednakog tretmana svim gospodarskim subjektima koji sudjeluju u postupku nabave odnosno poticanje sudjelovanja malog i srednjeg poduzetništva na tržištu nabave. Ovaj cilj želi se postići kroz širu i dosljedniju primjenu elektroničkih sredstava komunikacije u odnosu na rješenja iz postojećeg Pravilnika, a osobito kroz digitalizaciju procesa jednostavne nabave putem EOJN RH te osiguranje učinkovite pravne zaštite u postupcima jednostavne nabave, a sve sukladno zakonom zadanim pravnim okviro.</w:t>
      </w:r>
      <w:r w:rsidRPr="00404B2C">
        <w:rPr>
          <w:rFonts w:ascii="Sylfaen" w:eastAsia="Times New Roman" w:hAnsi="Sylfaen" w:cs="Times New Roman"/>
          <w:color w:val="1F1F1F"/>
          <w:kern w:val="0"/>
          <w:sz w:val="22"/>
          <w:szCs w:val="22"/>
          <w:lang w:eastAsia="hr-HR"/>
          <w14:ligatures w14:val="none"/>
        </w:rPr>
        <w:t xml:space="preserve"> </w:t>
      </w:r>
    </w:p>
    <w:p w14:paraId="2E085DA5"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Vodeći računa o tome da postupci nabave i način provedbe jednostavne nabave ne usporavaju proces nabave i odvijanje drugih pos</w:t>
      </w:r>
      <w:r w:rsidRPr="00404B2C">
        <w:rPr>
          <w:rFonts w:ascii="Sylfaen" w:eastAsia="Times New Roman" w:hAnsi="Sylfaen" w:cs="Times New Roman"/>
          <w:color w:val="1F1F1F"/>
          <w:kern w:val="0"/>
          <w:sz w:val="22"/>
          <w:szCs w:val="22"/>
          <w:lang w:eastAsia="hr-HR"/>
          <w14:ligatures w14:val="none"/>
        </w:rPr>
        <w:t xml:space="preserve">lovnih procesa, ovim Nacrtom prijedloga Pravilnika predlažu se tri vrste postupaka jednostavne nabave, i to: </w:t>
      </w:r>
    </w:p>
    <w:p w14:paraId="11FD6181" w14:textId="77777777" w:rsidR="00280395" w:rsidRPr="00404B2C" w:rsidRDefault="00280395" w:rsidP="00790653">
      <w:pPr>
        <w:numPr>
          <w:ilvl w:val="0"/>
          <w:numId w:val="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Javno prikupljanje ponuda,</w:t>
      </w:r>
      <w:r w:rsidRPr="00404B2C">
        <w:rPr>
          <w:rFonts w:ascii="Sylfaen" w:eastAsia="Times New Roman" w:hAnsi="Sylfaen" w:cs="Times New Roman"/>
          <w:color w:val="1F1F1F"/>
          <w:kern w:val="0"/>
          <w:sz w:val="22"/>
          <w:szCs w:val="22"/>
          <w:lang w:eastAsia="hr-HR"/>
          <w14:ligatures w14:val="none"/>
        </w:rPr>
        <w:t xml:space="preserve"> </w:t>
      </w:r>
    </w:p>
    <w:p w14:paraId="40924E2E" w14:textId="77777777" w:rsidR="00280395" w:rsidRPr="00404B2C" w:rsidRDefault="00280395" w:rsidP="00790653">
      <w:pPr>
        <w:numPr>
          <w:ilvl w:val="0"/>
          <w:numId w:val="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Ograničeno prikupljanje ponuda,</w:t>
      </w:r>
      <w:r w:rsidRPr="00404B2C">
        <w:rPr>
          <w:rFonts w:ascii="Sylfaen" w:eastAsia="Times New Roman" w:hAnsi="Sylfaen" w:cs="Times New Roman"/>
          <w:color w:val="1F1F1F"/>
          <w:kern w:val="0"/>
          <w:sz w:val="22"/>
          <w:szCs w:val="22"/>
          <w:lang w:eastAsia="hr-HR"/>
          <w14:ligatures w14:val="none"/>
        </w:rPr>
        <w:t xml:space="preserve"> </w:t>
      </w:r>
    </w:p>
    <w:p w14:paraId="47CE1D04" w14:textId="77777777" w:rsidR="00280395" w:rsidRPr="00404B2C" w:rsidRDefault="00280395" w:rsidP="00790653">
      <w:pPr>
        <w:numPr>
          <w:ilvl w:val="0"/>
          <w:numId w:val="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Izravno ugovaranje.</w:t>
      </w:r>
      <w:r w:rsidRPr="00404B2C">
        <w:rPr>
          <w:rFonts w:ascii="Sylfaen" w:eastAsia="Times New Roman" w:hAnsi="Sylfaen" w:cs="Times New Roman"/>
          <w:color w:val="1F1F1F"/>
          <w:kern w:val="0"/>
          <w:sz w:val="22"/>
          <w:szCs w:val="22"/>
          <w:lang w:eastAsia="hr-HR"/>
          <w14:ligatures w14:val="none"/>
        </w:rPr>
        <w:t xml:space="preserve"> </w:t>
      </w:r>
    </w:p>
    <w:p w14:paraId="493C0848" w14:textId="769ADDBB"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U odnosu na dosadašnju praksu, novost je da se postupci jednostavne nabave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provode putem modula jednostavne nabave u EOJN RH, a postupci vrijednosti jednake ili manje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provode se putem specijaliziranoga web servisa ili primjenom elektroničkih sredstava komunikacije i/ili pisanih sredstava komunikacije koja nisu elektroničk</w:t>
      </w:r>
      <w:r w:rsidR="00061A10">
        <w:rPr>
          <w:rFonts w:ascii="Sylfaen" w:eastAsia="Times New Roman" w:hAnsi="Sylfaen" w:cs="Times New Roman"/>
          <w:color w:val="1F1F1F"/>
          <w:kern w:val="0"/>
          <w:sz w:val="22"/>
          <w:szCs w:val="22"/>
          <w:bdr w:val="none" w:sz="0" w:space="0" w:color="auto" w:frame="1"/>
          <w:lang w:eastAsia="hr-HR"/>
          <w14:ligatures w14:val="none"/>
        </w:rPr>
        <w:t>a</w:t>
      </w:r>
      <w:r w:rsidRPr="00404B2C">
        <w:rPr>
          <w:rFonts w:ascii="Sylfaen" w:eastAsia="Times New Roman" w:hAnsi="Sylfaen" w:cs="Times New Roman"/>
          <w:color w:val="1F1F1F"/>
          <w:kern w:val="0"/>
          <w:sz w:val="22"/>
          <w:szCs w:val="22"/>
          <w:bdr w:val="none" w:sz="0" w:space="0" w:color="auto" w:frame="1"/>
          <w:lang w:eastAsia="hr-HR"/>
          <w14:ligatures w14:val="none"/>
        </w:rPr>
        <w:t>.</w:t>
      </w:r>
      <w:r w:rsidRPr="00404B2C">
        <w:rPr>
          <w:rFonts w:ascii="Sylfaen" w:eastAsia="Times New Roman" w:hAnsi="Sylfaen" w:cs="Times New Roman"/>
          <w:color w:val="1F1F1F"/>
          <w:kern w:val="0"/>
          <w:sz w:val="22"/>
          <w:szCs w:val="22"/>
          <w:lang w:eastAsia="hr-HR"/>
          <w14:ligatures w14:val="none"/>
        </w:rPr>
        <w:t xml:space="preserve"> </w:t>
      </w:r>
    </w:p>
    <w:p w14:paraId="1F16863A"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Za navedene postupke jednostavne nabave predlažu se vrijednosni pragovi kako slijedi:</w:t>
      </w:r>
    </w:p>
    <w:p w14:paraId="3E283144" w14:textId="510A593D" w:rsidR="00280395" w:rsidRPr="00404B2C" w:rsidRDefault="00280395" w:rsidP="00790653">
      <w:pPr>
        <w:numPr>
          <w:ilvl w:val="0"/>
          <w:numId w:val="4"/>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lastRenderedPageBreak/>
        <w:t>Prvi vrijednosni prag</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za robu, radove i usluge je procijenjena vrijednost jednaka ili manja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za koji se predlaže liberalan pristup i mogućnost ugovaranja nabave izravnim ugovaranjem s jednim gospodarskim subjektom po vlastitom izboru upravnog tijela koje ugovara nabavu, uz propisane iznimke;</w:t>
      </w:r>
      <w:r w:rsidRPr="00404B2C">
        <w:rPr>
          <w:rFonts w:ascii="Sylfaen" w:eastAsia="Times New Roman" w:hAnsi="Sylfaen" w:cs="Times New Roman"/>
          <w:color w:val="1F1F1F"/>
          <w:kern w:val="0"/>
          <w:sz w:val="22"/>
          <w:szCs w:val="22"/>
          <w:lang w:eastAsia="hr-HR"/>
          <w14:ligatures w14:val="none"/>
        </w:rPr>
        <w:t xml:space="preserve"> </w:t>
      </w:r>
    </w:p>
    <w:p w14:paraId="26F6E182" w14:textId="074E04C8" w:rsidR="00280395" w:rsidRPr="00404B2C" w:rsidRDefault="00280395" w:rsidP="00790653">
      <w:pPr>
        <w:numPr>
          <w:ilvl w:val="0"/>
          <w:numId w:val="4"/>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Drugi vrijednosni prag</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za robu i usluge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a jednake ili manje od 25.000,00 eura te za radove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a jednake ili manje od 45.000,00 eura, za koji se predlaže primjena postupka ograničenog prikupljanja ponuda odnosno pozivanje najmanje tri gospodarska subjekta da dostave ponudu sukladno uvjetima i zahtjevima iz poziva za dostavu ponuda, uz propisane iznimke;</w:t>
      </w:r>
      <w:r w:rsidRPr="00404B2C">
        <w:rPr>
          <w:rFonts w:ascii="Sylfaen" w:eastAsia="Times New Roman" w:hAnsi="Sylfaen" w:cs="Times New Roman"/>
          <w:color w:val="1F1F1F"/>
          <w:kern w:val="0"/>
          <w:sz w:val="22"/>
          <w:szCs w:val="22"/>
          <w:lang w:eastAsia="hr-HR"/>
          <w14:ligatures w14:val="none"/>
        </w:rPr>
        <w:t xml:space="preserve"> </w:t>
      </w:r>
    </w:p>
    <w:p w14:paraId="68360FF7" w14:textId="77777777" w:rsidR="00280395" w:rsidRPr="00404B2C" w:rsidRDefault="00280395" w:rsidP="00790653">
      <w:pPr>
        <w:numPr>
          <w:ilvl w:val="0"/>
          <w:numId w:val="4"/>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Treći vrijednosni prag</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za robu i usluge procijenjene vrijednosti veće od 25.000,00 eura te za radove procijenjene vrijednosti veće od 45.000,00 eura, za koji se predlaže primjena postupka javnog prikupljanja ponuda putem javne objave u modulu jednostavne nabave u EOJN RH, uz propisane iznimk.</w:t>
      </w:r>
      <w:r w:rsidRPr="00404B2C">
        <w:rPr>
          <w:rFonts w:ascii="Sylfaen" w:eastAsia="Times New Roman" w:hAnsi="Sylfaen" w:cs="Times New Roman"/>
          <w:color w:val="1F1F1F"/>
          <w:kern w:val="0"/>
          <w:sz w:val="22"/>
          <w:szCs w:val="22"/>
          <w:lang w:eastAsia="hr-HR"/>
          <w14:ligatures w14:val="none"/>
        </w:rPr>
        <w:t xml:space="preserve"> </w:t>
      </w:r>
    </w:p>
    <w:p w14:paraId="7D0F6B77" w14:textId="1DA9288C"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Nacrtom prijedloga Pravilnika predviđeno je da se svi postupci jednostavne nabave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provode u Jedinstvenom upravnom odjelu (odnosno unutarnjoj ustrojstvenoj jedinici nadležnoj za poslove javne nabave).</w:t>
      </w:r>
      <w:r w:rsidRPr="00404B2C">
        <w:rPr>
          <w:rFonts w:ascii="Sylfaen" w:eastAsia="Times New Roman" w:hAnsi="Sylfaen" w:cs="Times New Roman"/>
          <w:color w:val="1F1F1F"/>
          <w:kern w:val="0"/>
          <w:sz w:val="22"/>
          <w:szCs w:val="22"/>
          <w:lang w:eastAsia="hr-HR"/>
          <w14:ligatures w14:val="none"/>
        </w:rPr>
        <w:t xml:space="preserve"> </w:t>
      </w:r>
    </w:p>
    <w:p w14:paraId="5529BD94" w14:textId="0313E116" w:rsidR="00790653"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Dodatna novost predstavlja reguliranje pravne zaštite u postupcima jednostavne nabave čija je procijenjena vrijednost veća od 15.000,00 eura.</w:t>
      </w:r>
      <w:r w:rsidRPr="00404B2C">
        <w:rPr>
          <w:rFonts w:ascii="Sylfaen" w:eastAsia="Times New Roman" w:hAnsi="Sylfaen" w:cs="Times New Roman"/>
          <w:color w:val="1F1F1F"/>
          <w:kern w:val="0"/>
          <w:sz w:val="22"/>
          <w:szCs w:val="22"/>
          <w:lang w:eastAsia="hr-HR"/>
          <w14:ligatures w14:val="none"/>
        </w:rPr>
        <w:t xml:space="preserve"> </w:t>
      </w:r>
    </w:p>
    <w:p w14:paraId="455BE676" w14:textId="77777777" w:rsidR="00D85453" w:rsidRPr="00404B2C" w:rsidRDefault="00D854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71031854" w14:textId="77777777" w:rsidR="00280395" w:rsidRPr="00404B2C" w:rsidRDefault="00280395" w:rsidP="00790653">
      <w:pPr>
        <w:spacing w:after="0" w:line="240" w:lineRule="auto"/>
        <w:jc w:val="both"/>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II. OBRAZLOŽENJE NACRTA PRIJEDLOGA PRAVILNIKA PO GLAVAMA</w:t>
      </w:r>
    </w:p>
    <w:p w14:paraId="1EC9371E"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 OPĆA ODREDBA (članak 1.):</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Odredbom članka 1. utvrđuje se predmet Pravilnika, područje primjene i financijski pragovi na koje se Pravilnik primjenjuje.</w:t>
      </w:r>
      <w:r w:rsidRPr="00404B2C">
        <w:rPr>
          <w:rFonts w:ascii="Sylfaen" w:eastAsia="Times New Roman" w:hAnsi="Sylfaen" w:cs="Times New Roman"/>
          <w:color w:val="1F1F1F"/>
          <w:kern w:val="0"/>
          <w:sz w:val="22"/>
          <w:szCs w:val="22"/>
          <w:lang w:eastAsia="hr-HR"/>
          <w14:ligatures w14:val="none"/>
        </w:rPr>
        <w:t xml:space="preserve"> </w:t>
      </w:r>
    </w:p>
    <w:p w14:paraId="28544341"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II. NAČELA I ANALIZA TRŽIŠTA (članak 2.):</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Odredbom članka 2. uređena je obveza poštovanja načela javne nabave te provođenje analize tržišta u svrhu pripreme postupka jednostavne nabave.</w:t>
      </w:r>
      <w:r w:rsidRPr="00404B2C">
        <w:rPr>
          <w:rFonts w:ascii="Sylfaen" w:eastAsia="Times New Roman" w:hAnsi="Sylfaen" w:cs="Times New Roman"/>
          <w:color w:val="1F1F1F"/>
          <w:kern w:val="0"/>
          <w:sz w:val="22"/>
          <w:szCs w:val="22"/>
          <w:lang w:eastAsia="hr-HR"/>
          <w14:ligatures w14:val="none"/>
        </w:rPr>
        <w:t xml:space="preserve"> </w:t>
      </w:r>
    </w:p>
    <w:p w14:paraId="43A4E7C9"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III. NADLEŽNOST ZA PROVEDBU JEDNOSTAVNE NABAVE (članak 3.):</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Ovim člankom uređena je nadležnost Jedinstvenog upravnog odijela za provedbu postupaka jednostavne nabave.</w:t>
      </w:r>
      <w:r w:rsidRPr="00404B2C">
        <w:rPr>
          <w:rFonts w:ascii="Sylfaen" w:eastAsia="Times New Roman" w:hAnsi="Sylfaen" w:cs="Times New Roman"/>
          <w:color w:val="1F1F1F"/>
          <w:kern w:val="0"/>
          <w:sz w:val="22"/>
          <w:szCs w:val="22"/>
          <w:lang w:eastAsia="hr-HR"/>
          <w14:ligatures w14:val="none"/>
        </w:rPr>
        <w:t xml:space="preserve"> </w:t>
      </w:r>
    </w:p>
    <w:p w14:paraId="285CD553"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IV. SPRJEČAVANJE, PREPOZNAVANJE I UKLANJANJE SUKOBA INTERESA (članak 4.):</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Ovom se odredbom utvrđuje da se i u postupcima jednostavne nabave na odgovarajući način primjenjuju odredbe o sprječavanju, prepoznavanju i uklanjanju sukoba interesa iz ZJN 2016 koje su ranije citiranim zakonom o izmjenama i dopunama tog zakona pooštrene.</w:t>
      </w:r>
      <w:r w:rsidRPr="00404B2C">
        <w:rPr>
          <w:rFonts w:ascii="Sylfaen" w:eastAsia="Times New Roman" w:hAnsi="Sylfaen" w:cs="Times New Roman"/>
          <w:color w:val="1F1F1F"/>
          <w:kern w:val="0"/>
          <w:sz w:val="22"/>
          <w:szCs w:val="22"/>
          <w:lang w:eastAsia="hr-HR"/>
          <w14:ligatures w14:val="none"/>
        </w:rPr>
        <w:t xml:space="preserve"> </w:t>
      </w:r>
    </w:p>
    <w:p w14:paraId="0C7099B0"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V. PLAN NABAVE I REGISTAR UGOVORA I OKVIRNIH SPORAZUMA (članak 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Ovom odredbom utvrđuje se da se na planiranje nabave i vođenje registra ugovora i okvirnih sporazuma na odgovarajući način primjenjuju odredbe ZJN 2016.</w:t>
      </w:r>
      <w:r w:rsidRPr="00404B2C">
        <w:rPr>
          <w:rFonts w:ascii="Sylfaen" w:eastAsia="Times New Roman" w:hAnsi="Sylfaen" w:cs="Times New Roman"/>
          <w:color w:val="1F1F1F"/>
          <w:kern w:val="0"/>
          <w:sz w:val="22"/>
          <w:szCs w:val="22"/>
          <w:lang w:eastAsia="hr-HR"/>
          <w14:ligatures w14:val="none"/>
        </w:rPr>
        <w:t xml:space="preserve"> </w:t>
      </w:r>
    </w:p>
    <w:p w14:paraId="56C4A1D2" w14:textId="2E393B9E"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VI. POSTUPCI JEDNOSTAVNE NABAVE (članci 6. do 10.):</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Ovom glavom Pravilnika utvrđuju se postupci jednostavne nabave u smislu ovoga Pravilnika, vrijednosni pragovi za njihovu primjenu te iznimke. Članak 6. definira vrste postupaka te načini provedbe istih. Članak 7. definira slučaj primjene postupka javnog prikupljanja ponuda uz propisane iznimke. Članak 8. definira slučaj primjene postupka ograničenog prikupljanja ponuda uz propisane iznimke. Člancima 9. i 10. definiran je slučaj primjene postupka izravnog ugovaranja uz propisanu iznimk</w:t>
      </w:r>
      <w:r w:rsidR="00061A10">
        <w:rPr>
          <w:rFonts w:ascii="Sylfaen" w:eastAsia="Times New Roman" w:hAnsi="Sylfaen" w:cs="Times New Roman"/>
          <w:color w:val="1F1F1F"/>
          <w:kern w:val="0"/>
          <w:sz w:val="22"/>
          <w:szCs w:val="22"/>
          <w:bdr w:val="none" w:sz="0" w:space="0" w:color="auto" w:frame="1"/>
          <w:lang w:eastAsia="hr-HR"/>
          <w14:ligatures w14:val="none"/>
        </w:rPr>
        <w:t>e</w:t>
      </w:r>
      <w:r w:rsidRPr="00404B2C">
        <w:rPr>
          <w:rFonts w:ascii="Sylfaen" w:eastAsia="Times New Roman" w:hAnsi="Sylfaen" w:cs="Times New Roman"/>
          <w:color w:val="1F1F1F"/>
          <w:kern w:val="0"/>
          <w:sz w:val="22"/>
          <w:szCs w:val="22"/>
          <w:bdr w:val="none" w:sz="0" w:space="0" w:color="auto" w:frame="1"/>
          <w:lang w:eastAsia="hr-HR"/>
          <w14:ligatures w14:val="none"/>
        </w:rPr>
        <w:t>.</w:t>
      </w:r>
      <w:r w:rsidRPr="00404B2C">
        <w:rPr>
          <w:rFonts w:ascii="Sylfaen" w:eastAsia="Times New Roman" w:hAnsi="Sylfaen" w:cs="Times New Roman"/>
          <w:color w:val="1F1F1F"/>
          <w:kern w:val="0"/>
          <w:sz w:val="22"/>
          <w:szCs w:val="22"/>
          <w:lang w:eastAsia="hr-HR"/>
          <w14:ligatures w14:val="none"/>
        </w:rPr>
        <w:t xml:space="preserve"> </w:t>
      </w:r>
    </w:p>
    <w:p w14:paraId="5080C78F" w14:textId="64B0F530"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VII. PROVEDBA POSTUPKA JEDNOSTAVNE NABAVE (članci 11. do 24.):</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Člankom 11. definirane su odredbe vezano uz zahtjev za pokretanje postupka jednostavne nabave. </w:t>
      </w:r>
      <w:r w:rsidRPr="00404B2C">
        <w:rPr>
          <w:rFonts w:ascii="Sylfaen" w:eastAsia="Times New Roman" w:hAnsi="Sylfaen" w:cs="Times New Roman"/>
          <w:color w:val="1F1F1F"/>
          <w:kern w:val="0"/>
          <w:sz w:val="22"/>
          <w:szCs w:val="22"/>
          <w:bdr w:val="none" w:sz="0" w:space="0" w:color="auto" w:frame="1"/>
          <w:lang w:eastAsia="hr-HR"/>
          <w14:ligatures w14:val="none"/>
        </w:rPr>
        <w:lastRenderedPageBreak/>
        <w:t>Člankom 12. definirane su odredbe vezano uz stručno povjerenstvo za jednostavnu nabavu. Člankom 13. regulira trenutak pokretanja pojedinih postupaka jednostavne nabave te rokove za dostavu ponuda. Člankom 14. definirani su sadržaj poziva na dostavu ponuda te mogućnost izmjene, dopune i zahtijevanja dodatnih informacija, objašnjenja ili izmjena u vezi s Pozivom. Člankom 15. utvrđeni su odgovarajuća primjena ZJN 2016 u postupcima jednostavne nabave, pravila o utvrđivanju i ocjeni relevantnih činjenica i dokaza, dokumentiranje postupka te se uređuju pitanja vezana uz otvaranja ponuda. Člankom 16. uređuje se sadržaj i učinak ponude, te način izrade i postupanje u vezi s ponudom. Člancima 17., 18. i 19. definirana su pojedina pitanja vezana uz primjenjive propise u postupku otvaranja ponuda, te vezano uz postupanje stručnog povjerenstva tijekom postupka pregleda i ocjene ponuda. Člankom 20. definirani su slučajevi poništenja postupka. Člankom 21. definirana su pojedina pitanja vezana uz odluku o odabiru odnosno odluku o poništenju (rokovi, dostava, prilozi). Člankom 22. uređuje se institut otklanjanja pogrešaka u odlukama (po uzoru na institut ispravaka odluke iz ZJN 2016). Člankom 23. definirana su pojedina pitanja vezana uz završetak postupka jednostavne nabave (obveza završiti postupak, trenutak završetka postupka i njegovi učinci). Člankom 24. definitiva je iznimka od pravila uređenih člankom 23. vezano uz završetak postupk</w:t>
      </w:r>
      <w:r w:rsidR="00061A10">
        <w:rPr>
          <w:rFonts w:ascii="Sylfaen" w:eastAsia="Times New Roman" w:hAnsi="Sylfaen" w:cs="Times New Roman"/>
          <w:color w:val="1F1F1F"/>
          <w:kern w:val="0"/>
          <w:sz w:val="22"/>
          <w:szCs w:val="22"/>
          <w:bdr w:val="none" w:sz="0" w:space="0" w:color="auto" w:frame="1"/>
          <w:lang w:eastAsia="hr-HR"/>
          <w14:ligatures w14:val="none"/>
        </w:rPr>
        <w:t>a</w:t>
      </w:r>
      <w:r w:rsidRPr="00404B2C">
        <w:rPr>
          <w:rFonts w:ascii="Sylfaen" w:eastAsia="Times New Roman" w:hAnsi="Sylfaen" w:cs="Times New Roman"/>
          <w:color w:val="1F1F1F"/>
          <w:kern w:val="0"/>
          <w:sz w:val="22"/>
          <w:szCs w:val="22"/>
          <w:bdr w:val="none" w:sz="0" w:space="0" w:color="auto" w:frame="1"/>
          <w:lang w:eastAsia="hr-HR"/>
          <w14:ligatures w14:val="none"/>
        </w:rPr>
        <w:t>.</w:t>
      </w:r>
      <w:r w:rsidRPr="00404B2C">
        <w:rPr>
          <w:rFonts w:ascii="Sylfaen" w:eastAsia="Times New Roman" w:hAnsi="Sylfaen" w:cs="Times New Roman"/>
          <w:color w:val="1F1F1F"/>
          <w:kern w:val="0"/>
          <w:sz w:val="22"/>
          <w:szCs w:val="22"/>
          <w:lang w:eastAsia="hr-HR"/>
          <w14:ligatures w14:val="none"/>
        </w:rPr>
        <w:t xml:space="preserve"> </w:t>
      </w:r>
    </w:p>
    <w:p w14:paraId="7774A3B8"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VIII. OKVIRNI SPORAZUM (članak 25.):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Odredbom se reguliraju određena pitanja u vezi s mogućnošću sklapanja okvirnog sporazuma u postupcima jednostavne nabave (dopuštenost, trajanje, ograničenja).</w:t>
      </w:r>
      <w:r w:rsidRPr="00404B2C">
        <w:rPr>
          <w:rFonts w:ascii="Sylfaen" w:eastAsia="Times New Roman" w:hAnsi="Sylfaen" w:cs="Times New Roman"/>
          <w:color w:val="1F1F1F"/>
          <w:kern w:val="0"/>
          <w:sz w:val="22"/>
          <w:szCs w:val="22"/>
          <w:lang w:eastAsia="hr-HR"/>
          <w14:ligatures w14:val="none"/>
        </w:rPr>
        <w:t xml:space="preserve"> </w:t>
      </w:r>
    </w:p>
    <w:p w14:paraId="50B9C3D4"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IX. SKLAPANJE I IZVRŠENJE UGOVORA I OKVIRNOG SPORAZUMA (članci 26. do 28.):</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Člankom 26. reguliraju se modaliteti sklapanja i izvršenja ugovora i okvirnog sporazuma. Člankom 27. reguliraju se modaliteti izmjene ugovora i okvirnog sporazuma. Člankom 28. regulirani su modaliteti vezani uz raskid ugovora i okvirnog sporazum.</w:t>
      </w:r>
      <w:r w:rsidRPr="00404B2C">
        <w:rPr>
          <w:rFonts w:ascii="Sylfaen" w:eastAsia="Times New Roman" w:hAnsi="Sylfaen" w:cs="Times New Roman"/>
          <w:color w:val="1F1F1F"/>
          <w:kern w:val="0"/>
          <w:sz w:val="22"/>
          <w:szCs w:val="22"/>
          <w:lang w:eastAsia="hr-HR"/>
          <w14:ligatures w14:val="none"/>
        </w:rPr>
        <w:t xml:space="preserve"> </w:t>
      </w:r>
    </w:p>
    <w:p w14:paraId="019A6AC5"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X. PROJEKTNI NATJEČAJ (članak 29.):</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Odredbom su regulirani modaliteti vezani uz provedbu projektnog natječaj.</w:t>
      </w:r>
      <w:r w:rsidRPr="00404B2C">
        <w:rPr>
          <w:rFonts w:ascii="Sylfaen" w:eastAsia="Times New Roman" w:hAnsi="Sylfaen" w:cs="Times New Roman"/>
          <w:color w:val="1F1F1F"/>
          <w:kern w:val="0"/>
          <w:sz w:val="22"/>
          <w:szCs w:val="22"/>
          <w:lang w:eastAsia="hr-HR"/>
          <w14:ligatures w14:val="none"/>
        </w:rPr>
        <w:t xml:space="preserve"> </w:t>
      </w:r>
    </w:p>
    <w:p w14:paraId="1BFEB760"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XI. POSEBNE ODREDBE O ODLUKAMA I PRAVNOJ ZAŠTITI U POSTUPCIMA JEDNOSTAVNE NABAVE ČIJA JE PROCIJENJENA VRIJEDNOST VEĆA OD 15.000,00 EURA (članci 30. do 38.):</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Člankom 30. definirane su posebne odredbe o odlukama u postupcima jednostavne nabave čija je procijenjena vrijednost veća od 15.000,00 eura s obzirom na to da se na te postupke primjenjuju odredbe o pravnoj zaštiti. Člankom 31. uređene su odredbe vezane uz nadležnost za odlučivanje o prigovoru, dopuštenost prigovora, ovlaštenika prigovora i stranke te pravilo koje priječi odlučivanje o već riješenim pitanjima po uzoru na ZJN 2016. Člankom 32. uređene su odredbe vezane uz način izjavljivanja i dopuštenost prigovora te komunikaciju tijekom postupka po prigovoru. Člankom 33. reguliran je rok za izjavljivanje i predmet prigovora. Člankom 34. definiran je sadržaj prigovora te postupanje s prigovorom koji sadrži nedostatke. Člankom 35. regulirani su učinci prigovora. Člankom 36. regulirana su određena pitanja vezano uz odluku čelnika u postupku po prigovoru (vrste odluka, rokovi, dostava, učinci odluka). Člankom 37. regulirana su određena pitanja vezano uz naknadu za pokretanje postupka po prigovoru (visina, povrat). Člankom 38. regulirana su određena pitanja vezana uz troškove postupka po prigovoru (zahtjev, prihvatljivost, povrat troškova, odgovarajuća primjena ZJN 2016).</w:t>
      </w:r>
      <w:r w:rsidRPr="00404B2C">
        <w:rPr>
          <w:rFonts w:ascii="Sylfaen" w:eastAsia="Times New Roman" w:hAnsi="Sylfaen" w:cs="Times New Roman"/>
          <w:color w:val="1F1F1F"/>
          <w:kern w:val="0"/>
          <w:sz w:val="22"/>
          <w:szCs w:val="22"/>
          <w:lang w:eastAsia="hr-HR"/>
          <w14:ligatures w14:val="none"/>
        </w:rPr>
        <w:t xml:space="preserve"> </w:t>
      </w:r>
    </w:p>
    <w:p w14:paraId="15CD8D02" w14:textId="77777777" w:rsidR="00280395" w:rsidRPr="00404B2C" w:rsidRDefault="00280395" w:rsidP="00790653">
      <w:pPr>
        <w:numPr>
          <w:ilvl w:val="0"/>
          <w:numId w:val="5"/>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XII. PRIJELAZNE I ZAVRŠNE ODREDBE (članci 39., 40. i 41.):</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Člancima 39. i 40. određeno je važenje postojećeg Pravilnika do stupanja na snagu novog. Člankom 41. regulirani su način objave i trenutak stupanja na snagu novog Pravilnik.</w:t>
      </w:r>
      <w:r w:rsidRPr="00404B2C">
        <w:rPr>
          <w:rFonts w:ascii="Sylfaen" w:eastAsia="Times New Roman" w:hAnsi="Sylfaen" w:cs="Times New Roman"/>
          <w:color w:val="1F1F1F"/>
          <w:kern w:val="0"/>
          <w:sz w:val="22"/>
          <w:szCs w:val="22"/>
          <w:lang w:eastAsia="hr-HR"/>
          <w14:ligatures w14:val="none"/>
        </w:rPr>
        <w:t xml:space="preserve"> </w:t>
      </w:r>
    </w:p>
    <w:p w14:paraId="09A74E60" w14:textId="77777777" w:rsidR="00280395" w:rsidRPr="00404B2C" w:rsidRDefault="00280395" w:rsidP="00790653">
      <w:pPr>
        <w:spacing w:after="0" w:line="240" w:lineRule="auto"/>
        <w:jc w:val="both"/>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III. SAVJETOVANJE SA ZAINTERESIRANOM JAVNOŠĆU</w:t>
      </w:r>
    </w:p>
    <w:p w14:paraId="72765D06"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Zakonom o pravu na pristup informacijama („Narodne novine“ broj 25/13, 85/15 i 69/22) propisana je obveza jedinicama lokalne samouprave da u svrhu savjetovanja sa zainteresiranom javnošću javno objave na internetskim stranicama, na lako pretraživ način i u strojno čitljivom obliku, nacrte općih akata kojima se uređuju pitanja od značenja za život lokalne zajednice, odnosno kojima se utječe na interese građana i pravnih osoba.</w:t>
      </w:r>
      <w:r w:rsidRPr="00404B2C">
        <w:rPr>
          <w:rFonts w:ascii="Sylfaen" w:eastAsia="Times New Roman" w:hAnsi="Sylfaen" w:cs="Times New Roman"/>
          <w:color w:val="1F1F1F"/>
          <w:kern w:val="0"/>
          <w:sz w:val="22"/>
          <w:szCs w:val="22"/>
          <w:lang w:eastAsia="hr-HR"/>
          <w14:ligatures w14:val="none"/>
        </w:rPr>
        <w:t xml:space="preserve"> </w:t>
      </w:r>
    </w:p>
    <w:p w14:paraId="41DBB4D1"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Nacrt prijedloga Pravilnika objavit će se na www.opcina-dubrava.hr, radi provedbe savjetovanja s javnošću u trajanju od 30 dana.</w:t>
      </w:r>
      <w:r w:rsidRPr="00404B2C">
        <w:rPr>
          <w:rFonts w:ascii="Sylfaen" w:eastAsia="Times New Roman" w:hAnsi="Sylfaen" w:cs="Times New Roman"/>
          <w:color w:val="1F1F1F"/>
          <w:kern w:val="0"/>
          <w:sz w:val="22"/>
          <w:szCs w:val="22"/>
          <w:lang w:eastAsia="hr-HR"/>
          <w14:ligatures w14:val="none"/>
        </w:rPr>
        <w:t xml:space="preserve"> </w:t>
      </w:r>
    </w:p>
    <w:p w14:paraId="76E0D4DB"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6443292"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70B23F59"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F9FC91A"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EA5FEA7" w14:textId="77777777" w:rsidR="00790653"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E2EC557" w14:textId="77777777" w:rsidR="00404B2C" w:rsidRDefault="00404B2C"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CAF55A2" w14:textId="77777777" w:rsidR="00404B2C" w:rsidRDefault="00404B2C"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2C72D8F" w14:textId="77777777" w:rsidR="00D85453" w:rsidRDefault="00D854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E9FDB3F"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0E945DF"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72466836"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5CE83719"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52E67435"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F43D2A8"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99987C6"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E46EFA9"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89B85F9"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E1EB5AB"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A016B00"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EE872CC"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30FF2D2"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B583AB6"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C14F118"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51073266"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5E8DB8A7"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208ADCE"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C2EDC84"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5E2A9380"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1CA2F50"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F8ADEAE"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7ABD54C"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77F4C128"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04FE75D"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D5D1097" w14:textId="77777777" w:rsidR="00C41CC6" w:rsidRDefault="00C41CC6"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32998DB" w14:textId="77777777" w:rsidR="00404B2C" w:rsidRPr="00404B2C" w:rsidRDefault="00404B2C"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7394CC0"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4B47AF0"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lastRenderedPageBreak/>
        <w:t>Na temelju članka 15. stavka 2. Zakona o javnoj nabavi ("Narodne novine" broj 120/16, 114/22 i 48/26) i članka 31. Statuta Općine Dubrava, Općinski načelnik Općine Dubrava donosi sljedeći</w:t>
      </w:r>
      <w:r w:rsidRPr="00404B2C">
        <w:rPr>
          <w:rFonts w:ascii="Sylfaen" w:eastAsia="Times New Roman" w:hAnsi="Sylfaen" w:cs="Times New Roman"/>
          <w:color w:val="1F1F1F"/>
          <w:kern w:val="0"/>
          <w:sz w:val="22"/>
          <w:szCs w:val="22"/>
          <w:lang w:eastAsia="hr-HR"/>
          <w14:ligatures w14:val="none"/>
        </w:rPr>
        <w:t xml:space="preserve"> </w:t>
      </w:r>
    </w:p>
    <w:p w14:paraId="440925C2"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ADD07D4" w14:textId="77777777" w:rsidR="00280395" w:rsidRPr="00404B2C" w:rsidRDefault="00280395" w:rsidP="00790653">
      <w:pPr>
        <w:spacing w:after="0" w:line="240" w:lineRule="auto"/>
        <w:jc w:val="center"/>
        <w:outlineLvl w:val="1"/>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PRAVILNIK</w:t>
      </w:r>
    </w:p>
    <w:p w14:paraId="4C822429" w14:textId="77777777" w:rsidR="00280395" w:rsidRPr="00404B2C" w:rsidRDefault="00280395" w:rsidP="00790653">
      <w:pPr>
        <w:spacing w:after="0" w:line="240" w:lineRule="auto"/>
        <w:jc w:val="center"/>
        <w:outlineLvl w:val="1"/>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o provedbi postupaka jednostavne nabave Općine Dubrava</w:t>
      </w:r>
    </w:p>
    <w:p w14:paraId="1852CAFF" w14:textId="77777777" w:rsidR="00790653" w:rsidRPr="00404B2C" w:rsidRDefault="00790653" w:rsidP="00790653">
      <w:pPr>
        <w:spacing w:after="0" w:line="240" w:lineRule="auto"/>
        <w:jc w:val="center"/>
        <w:outlineLvl w:val="1"/>
        <w:rPr>
          <w:rFonts w:ascii="Sylfaen" w:eastAsia="Times New Roman" w:hAnsi="Sylfaen" w:cs="Times New Roman"/>
          <w:b/>
          <w:bCs/>
          <w:color w:val="1F1F1F"/>
          <w:kern w:val="0"/>
          <w:sz w:val="22"/>
          <w:szCs w:val="22"/>
          <w:lang w:eastAsia="hr-HR"/>
          <w14:ligatures w14:val="none"/>
        </w:rPr>
      </w:pPr>
    </w:p>
    <w:p w14:paraId="37B2120F"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I. OPĆA ODREDBA</w:t>
      </w:r>
    </w:p>
    <w:p w14:paraId="456BA922" w14:textId="3B424E83"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w:t>
      </w:r>
      <w:r w:rsidRPr="00404B2C">
        <w:rPr>
          <w:rFonts w:ascii="Sylfaen" w:eastAsia="Times New Roman" w:hAnsi="Sylfaen" w:cs="Times New Roman"/>
          <w:b/>
          <w:bCs/>
          <w:color w:val="1F1F1F"/>
          <w:kern w:val="0"/>
          <w:sz w:val="22"/>
          <w:szCs w:val="22"/>
          <w:bdr w:val="none" w:sz="0" w:space="0" w:color="auto" w:frame="1"/>
          <w:lang w:eastAsia="hr-HR"/>
          <w14:ligatures w14:val="none"/>
        </w:rPr>
        <w:t>ak 1.</w:t>
      </w:r>
    </w:p>
    <w:p w14:paraId="5C2FA5E6" w14:textId="77777777"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Ovim se Pravilnikom uređuju postupci, pravila i uvjeti za nabavu robe i usluga te provedba projektnih natječaja Općine Dubrava (u daljnjem tekstu: Naručitelj)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 (u daljnjem tekstu: ZJN 2016), isti ne primjenjuje. </w:t>
      </w:r>
    </w:p>
    <w:p w14:paraId="2D68ED63" w14:textId="77777777"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U provedbi postupaka nabave robe, usluga i radova te projektnih natječaja iz stavka 1. ovoga članka, osim odredbi ovoga Pravilnika, obvezno se primjenjuju i drugi važeći zakonski i podzakonski propisi te interni akti Naručitelja koji se odnose na pojedini predmet nabave, uz osobito poštivanje načela javne nabave. </w:t>
      </w:r>
    </w:p>
    <w:p w14:paraId="018AAE6B" w14:textId="3214E781" w:rsidR="00A47A68" w:rsidRDefault="00A47A68"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(3) </w:t>
      </w:r>
      <w:r w:rsidRPr="00A47A68">
        <w:rPr>
          <w:rFonts w:ascii="Sylfaen" w:eastAsia="Times New Roman" w:hAnsi="Sylfaen" w:cs="Times New Roman"/>
          <w:color w:val="1F1F1F"/>
          <w:kern w:val="0"/>
          <w:sz w:val="22"/>
          <w:szCs w:val="22"/>
          <w:bdr w:val="none" w:sz="0" w:space="0" w:color="auto" w:frame="1"/>
          <w:lang w:eastAsia="hr-HR"/>
          <w14:ligatures w14:val="none"/>
        </w:rPr>
        <w:t xml:space="preserve">Odredbe ovoga Pravilnika ne primjenjuju se na nabave koje su izuzete od primjene </w:t>
      </w:r>
      <w:r>
        <w:rPr>
          <w:rFonts w:ascii="Sylfaen" w:eastAsia="Times New Roman" w:hAnsi="Sylfaen" w:cs="Times New Roman"/>
          <w:color w:val="1F1F1F"/>
          <w:kern w:val="0"/>
          <w:sz w:val="22"/>
          <w:szCs w:val="22"/>
          <w:bdr w:val="none" w:sz="0" w:space="0" w:color="auto" w:frame="1"/>
          <w:lang w:eastAsia="hr-HR"/>
          <w14:ligatures w14:val="none"/>
        </w:rPr>
        <w:t>ZJN2016</w:t>
      </w:r>
      <w:r w:rsidRPr="00A47A68">
        <w:rPr>
          <w:rFonts w:ascii="Sylfaen" w:eastAsia="Times New Roman" w:hAnsi="Sylfaen" w:cs="Times New Roman"/>
          <w:color w:val="1F1F1F"/>
          <w:kern w:val="0"/>
          <w:sz w:val="22"/>
          <w:szCs w:val="22"/>
          <w:bdr w:val="none" w:sz="0" w:space="0" w:color="auto" w:frame="1"/>
          <w:lang w:eastAsia="hr-HR"/>
          <w14:ligatures w14:val="none"/>
        </w:rPr>
        <w:t xml:space="preserve"> sukladno odredbama toga </w:t>
      </w:r>
      <w:r>
        <w:rPr>
          <w:rFonts w:ascii="Sylfaen" w:eastAsia="Times New Roman" w:hAnsi="Sylfaen" w:cs="Times New Roman"/>
          <w:color w:val="1F1F1F"/>
          <w:kern w:val="0"/>
          <w:sz w:val="22"/>
          <w:szCs w:val="22"/>
          <w:bdr w:val="none" w:sz="0" w:space="0" w:color="auto" w:frame="1"/>
          <w:lang w:eastAsia="hr-HR"/>
          <w14:ligatures w14:val="none"/>
        </w:rPr>
        <w:t>ZJN2016</w:t>
      </w:r>
      <w:r w:rsidRPr="00A47A68">
        <w:rPr>
          <w:rFonts w:ascii="Sylfaen" w:eastAsia="Times New Roman" w:hAnsi="Sylfaen" w:cs="Times New Roman"/>
          <w:color w:val="1F1F1F"/>
          <w:kern w:val="0"/>
          <w:sz w:val="22"/>
          <w:szCs w:val="22"/>
          <w:bdr w:val="none" w:sz="0" w:space="0" w:color="auto" w:frame="1"/>
          <w:lang w:eastAsia="hr-HR"/>
          <w14:ligatures w14:val="none"/>
        </w:rPr>
        <w:t>.</w:t>
      </w:r>
    </w:p>
    <w:p w14:paraId="1AAF4647" w14:textId="26404B62"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A47A68">
        <w:rPr>
          <w:rFonts w:ascii="Sylfaen" w:eastAsia="Times New Roman" w:hAnsi="Sylfaen" w:cs="Times New Roman"/>
          <w:color w:val="1F1F1F"/>
          <w:kern w:val="0"/>
          <w:sz w:val="22"/>
          <w:szCs w:val="22"/>
          <w:bdr w:val="none" w:sz="0" w:space="0" w:color="auto" w:frame="1"/>
          <w:lang w:eastAsia="hr-HR"/>
          <w14:ligatures w14:val="none"/>
        </w:rPr>
        <w:t>4</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Postupci jednostavne nabave provode se na jedan od tri načina: ili putem modula jednostavne nabave u EOJN RH ili putem specijaliziranog web servisa ili primjenom elektroničkih sredstava komunikacije i/ili pisanih sredstava komunikacije koja nisu elektronička. </w:t>
      </w:r>
    </w:p>
    <w:p w14:paraId="4E445577" w14:textId="7A7D4033"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A47A68">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Pojmovi i izrazi koji se koriste u ovome Pravilniku, a koji imaju rodno značenje, odnose se jednako na muški i ženski rod.</w:t>
      </w:r>
      <w:r w:rsidRPr="00404B2C">
        <w:rPr>
          <w:rFonts w:ascii="Sylfaen" w:eastAsia="Times New Roman" w:hAnsi="Sylfaen" w:cs="Times New Roman"/>
          <w:color w:val="1F1F1F"/>
          <w:kern w:val="0"/>
          <w:sz w:val="22"/>
          <w:szCs w:val="22"/>
          <w:lang w:eastAsia="hr-HR"/>
          <w14:ligatures w14:val="none"/>
        </w:rPr>
        <w:t xml:space="preserve"> </w:t>
      </w:r>
    </w:p>
    <w:p w14:paraId="7283F524"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E8FA773"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II. NAČELA I ANALIZA TRŽIŠTA</w:t>
      </w:r>
      <w:r w:rsidRPr="00404B2C">
        <w:rPr>
          <w:rFonts w:ascii="Sylfaen" w:eastAsia="Times New Roman" w:hAnsi="Sylfaen" w:cs="Times New Roman"/>
          <w:b/>
          <w:bCs/>
          <w:color w:val="1F1F1F"/>
          <w:kern w:val="0"/>
          <w:sz w:val="22"/>
          <w:szCs w:val="22"/>
          <w:lang w:eastAsia="hr-HR"/>
          <w14:ligatures w14:val="none"/>
        </w:rPr>
        <w:t xml:space="preserve"> </w:t>
      </w:r>
    </w:p>
    <w:p w14:paraId="5817ABDC" w14:textId="28C85226"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2.</w:t>
      </w:r>
    </w:p>
    <w:p w14:paraId="13A28E0C" w14:textId="0AAF44C0"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U provedbi postupaka jednostavne nabave iz ovoga Pravilnika, </w:t>
      </w:r>
      <w:r w:rsidRPr="00061A10">
        <w:rPr>
          <w:rFonts w:ascii="Sylfaen" w:eastAsia="Times New Roman" w:hAnsi="Sylfaen" w:cs="Times New Roman"/>
          <w:color w:val="1F1F1F"/>
          <w:kern w:val="0"/>
          <w:sz w:val="22"/>
          <w:szCs w:val="22"/>
          <w:bdr w:val="none" w:sz="0" w:space="0" w:color="auto" w:frame="1"/>
          <w:lang w:eastAsia="hr-HR"/>
          <w14:ligatures w14:val="none"/>
        </w:rPr>
        <w:t>Naručitelj je prema svim gospodarskim subjektima obvezan poštovati načelo slobode kretanja robe, načelo slobode poslovnog nastana i načelo slobode pružanja usluga te načela koja iz toga proizlaze, kao što su načelo</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tržišnog natjecanja, načelo jednakog tretmana, načelo zabrane diskriminacije, načelo uzajamnog priznavanja, načelo razmjernosti i načelo transparentnosti. </w:t>
      </w:r>
    </w:p>
    <w:p w14:paraId="79127E42" w14:textId="77777777"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Naručitelj je obvezan primjenjivati odredbe ovoga Pravilnika na način koji omogućava učinkovitu nabavu te ekonomično, zakonito, namjensko i svrhovito trošenje proračunskih sredstava (neovisno o izvoru sredstava). </w:t>
      </w:r>
    </w:p>
    <w:p w14:paraId="127F4499" w14:textId="77777777"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Jednostavna nabava ne smije biti osmišljena s namjerom izbjegavanja primjene ZJN 2016 ili izbjegavanja primjene ovoga Pravilnika ili s namjerom da se određenim gospodarskim subjektima neopravdano da prednost ili ih se stavi u nepovoljan položaj. </w:t>
      </w:r>
    </w:p>
    <w:p w14:paraId="7B346D85" w14:textId="77777777" w:rsidR="00A47A68"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unutarnjih ustrojstvenih jedinica Naručitelja. </w:t>
      </w:r>
    </w:p>
    <w:p w14:paraId="08B31116" w14:textId="65F5EAFB" w:rsidR="00790653"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(5) Informacije prikupljene analizom tržišta ne smiju se interpretirati na način da imaju za posljedicu narušavanje tržišnog natjecanja ili kršenje načela zabrane diskriminacije i transparentnosti.</w:t>
      </w:r>
      <w:r w:rsidRPr="00404B2C">
        <w:rPr>
          <w:rFonts w:ascii="Sylfaen" w:eastAsia="Times New Roman" w:hAnsi="Sylfaen" w:cs="Times New Roman"/>
          <w:color w:val="1F1F1F"/>
          <w:kern w:val="0"/>
          <w:sz w:val="22"/>
          <w:szCs w:val="22"/>
          <w:lang w:eastAsia="hr-HR"/>
          <w14:ligatures w14:val="none"/>
        </w:rPr>
        <w:t xml:space="preserve"> </w:t>
      </w:r>
    </w:p>
    <w:p w14:paraId="0360DB38"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III. NADLEŽNOST ZA PROVEDBU JEDNOSTAVNE NABAVE</w:t>
      </w:r>
    </w:p>
    <w:p w14:paraId="35C6A685" w14:textId="77777777"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p>
    <w:p w14:paraId="45862E3D"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Postupci jednostavne nabave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provode se u Jedinstvenom upravnom odjelu Naručitelja (unutarnjoj ustrojstvenoj jedinici nadležnoj za poslove javne nabave).</w:t>
      </w:r>
    </w:p>
    <w:p w14:paraId="1AAC3DF9"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Službenici i referenti unutar Jedinstvenog upravnog odjela Naručitelja - korisnici nabave (u daljnjem tekstu: korisnici nabave) planiraju postupke jednostavne nabave, sudjeluju u pripremi postupaka jednostavne nabave, predlažu sklapanje ugovora i prate izvršenje ugovora o nabavi ili okvirnog sporazuma ili narudžbenice te pripremaju i provode postupke izravnog ugovaranja procijenjene vrijednosti jednake ili manje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iz svog djelokruga rada</w:t>
      </w:r>
      <w:r w:rsidR="001F3F3B">
        <w:rPr>
          <w:rFonts w:ascii="Sylfaen" w:eastAsia="Times New Roman" w:hAnsi="Sylfaen" w:cs="Times New Roman"/>
          <w:color w:val="1F1F1F"/>
          <w:kern w:val="0"/>
          <w:sz w:val="22"/>
          <w:szCs w:val="22"/>
          <w:bdr w:val="none" w:sz="0" w:space="0" w:color="auto" w:frame="1"/>
          <w:lang w:eastAsia="hr-HR"/>
          <w14:ligatures w14:val="none"/>
        </w:rPr>
        <w:t>.</w:t>
      </w:r>
    </w:p>
    <w:p w14:paraId="71EA1C7A"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Korisnici nabave predlažu sklapanje ugovora o nabavi ili okvirne sporazume ili izdavanje narudžbenica temeljem izuzeća propisanih odredbama ZJN 2016 iz svog djelokruga rada, koje odobrava Općinski načelnik. </w:t>
      </w:r>
    </w:p>
    <w:p w14:paraId="42686FEE"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Iznimno od odredbi stavaka 1. i 2. ovoga članka, pojedini službenici/referenti mogu pripremati i provoditi i postupke jednostavne nabave iz svog djelokruga rada,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na temelju odluke Općinskog načelnika. </w:t>
      </w:r>
    </w:p>
    <w:p w14:paraId="20EF187B" w14:textId="3D535ECB"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(5) Pod pojmom "narudžbenica" iz ovoga Pravilnika smatraju se i nalog, zaključnica, zahtjevnica i slično, ako sadržava sve bitne sastojke za izvršenje predmeta nabave.</w:t>
      </w:r>
      <w:r w:rsidRPr="00404B2C">
        <w:rPr>
          <w:rFonts w:ascii="Sylfaen" w:eastAsia="Times New Roman" w:hAnsi="Sylfaen" w:cs="Times New Roman"/>
          <w:color w:val="1F1F1F"/>
          <w:kern w:val="0"/>
          <w:sz w:val="22"/>
          <w:szCs w:val="22"/>
          <w:lang w:eastAsia="hr-HR"/>
          <w14:ligatures w14:val="none"/>
        </w:rPr>
        <w:t xml:space="preserve"> </w:t>
      </w:r>
    </w:p>
    <w:p w14:paraId="05CE5634"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F8AEA33"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IV. SPRJEČAVANJE, PREPOZNAVANJE I UKLANJANJE SUKOBA INTERESA</w:t>
      </w:r>
    </w:p>
    <w:p w14:paraId="5F474CE4" w14:textId="77777777"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4.</w:t>
      </w:r>
    </w:p>
    <w:p w14:paraId="401CC14E"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Naručitelj je obvezan poduzeti prikladne mjere da učinkovito spriječi, prepozna i ukloni sukobe interesa u vezi s postupkom jednostavne nabave kako bi se izbjeglo narušavanje tržišnog natjecanja i osiguralo jednako postupanje prema svim gospodarskim subjektima. </w:t>
      </w:r>
    </w:p>
    <w:p w14:paraId="4D5DA0AB" w14:textId="05A4DE39" w:rsidR="00280395"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w:t>
      </w:r>
      <w:r w:rsidR="008A1311" w:rsidRPr="008A1311">
        <w:rPr>
          <w:rFonts w:ascii="Sylfaen" w:eastAsia="Times New Roman" w:hAnsi="Sylfaen" w:cs="Times New Roman"/>
          <w:color w:val="1F1F1F"/>
          <w:kern w:val="0"/>
          <w:sz w:val="22"/>
          <w:szCs w:val="22"/>
          <w:bdr w:val="none" w:sz="0" w:space="0" w:color="auto" w:frame="1"/>
          <w:lang w:eastAsia="hr-HR"/>
          <w14:ligatures w14:val="none"/>
        </w:rPr>
        <w:t xml:space="preserve">Na sve postupke jednostavne nabave koji se provode na temelju ovoga Pravilnika na odgovarajući način primjenjuju se odredbe članaka 75. do 83. </w:t>
      </w:r>
      <w:r w:rsidR="008A1311">
        <w:rPr>
          <w:rFonts w:ascii="Sylfaen" w:eastAsia="Times New Roman" w:hAnsi="Sylfaen" w:cs="Times New Roman"/>
          <w:color w:val="1F1F1F"/>
          <w:kern w:val="0"/>
          <w:sz w:val="22"/>
          <w:szCs w:val="22"/>
          <w:bdr w:val="none" w:sz="0" w:space="0" w:color="auto" w:frame="1"/>
          <w:lang w:eastAsia="hr-HR"/>
          <w14:ligatures w14:val="none"/>
        </w:rPr>
        <w:t>ZJN2016</w:t>
      </w:r>
      <w:r w:rsidR="008A1311" w:rsidRPr="008A1311">
        <w:rPr>
          <w:rFonts w:ascii="Sylfaen" w:eastAsia="Times New Roman" w:hAnsi="Sylfaen" w:cs="Times New Roman"/>
          <w:color w:val="1F1F1F"/>
          <w:kern w:val="0"/>
          <w:sz w:val="22"/>
          <w:szCs w:val="22"/>
          <w:bdr w:val="none" w:sz="0" w:space="0" w:color="auto" w:frame="1"/>
          <w:lang w:eastAsia="hr-HR"/>
          <w14:ligatures w14:val="none"/>
        </w:rPr>
        <w:t xml:space="preserve"> kojima se uređuju sprječavanje, prepoznavanje i uklanjanje sukoba interesa</w:t>
      </w:r>
      <w:r w:rsidR="008A1311">
        <w:rPr>
          <w:rFonts w:ascii="Sylfaen" w:eastAsia="Times New Roman" w:hAnsi="Sylfaen" w:cs="Times New Roman"/>
          <w:color w:val="1F1F1F"/>
          <w:kern w:val="0"/>
          <w:sz w:val="22"/>
          <w:szCs w:val="22"/>
          <w:bdr w:val="none" w:sz="0" w:space="0" w:color="auto" w:frame="1"/>
          <w:lang w:eastAsia="hr-HR"/>
          <w14:ligatures w14:val="none"/>
        </w:rPr>
        <w:t>.</w:t>
      </w:r>
    </w:p>
    <w:p w14:paraId="2EA557E0" w14:textId="75DC3DF3" w:rsidR="008A1311" w:rsidRDefault="008A1311"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(3) </w:t>
      </w:r>
      <w:r w:rsidRPr="008A1311">
        <w:rPr>
          <w:rFonts w:ascii="Sylfaen" w:eastAsia="Times New Roman" w:hAnsi="Sylfaen" w:cs="Times New Roman"/>
          <w:color w:val="1F1F1F"/>
          <w:kern w:val="0"/>
          <w:sz w:val="22"/>
          <w:szCs w:val="22"/>
          <w:bdr w:val="none" w:sz="0" w:space="0" w:color="auto" w:frame="1"/>
          <w:lang w:eastAsia="hr-HR"/>
          <w14:ligatures w14:val="none"/>
        </w:rPr>
        <w:t xml:space="preserve">Predstavnici naručitelja iz članka 76. stavka 2. </w:t>
      </w:r>
      <w:r>
        <w:rPr>
          <w:rFonts w:ascii="Sylfaen" w:eastAsia="Times New Roman" w:hAnsi="Sylfaen" w:cs="Times New Roman"/>
          <w:color w:val="1F1F1F"/>
          <w:kern w:val="0"/>
          <w:sz w:val="22"/>
          <w:szCs w:val="22"/>
          <w:bdr w:val="none" w:sz="0" w:space="0" w:color="auto" w:frame="1"/>
          <w:lang w:eastAsia="hr-HR"/>
          <w14:ligatures w14:val="none"/>
        </w:rPr>
        <w:t>ZJN2016</w:t>
      </w:r>
      <w:r w:rsidRPr="008A1311">
        <w:rPr>
          <w:rFonts w:ascii="Sylfaen" w:eastAsia="Times New Roman" w:hAnsi="Sylfaen" w:cs="Times New Roman"/>
          <w:color w:val="1F1F1F"/>
          <w:kern w:val="0"/>
          <w:sz w:val="22"/>
          <w:szCs w:val="22"/>
          <w:bdr w:val="none" w:sz="0" w:space="0" w:color="auto" w:frame="1"/>
          <w:lang w:eastAsia="hr-HR"/>
          <w14:ligatures w14:val="none"/>
        </w:rPr>
        <w:t xml:space="preserve">, kao i ovlaštene osobe naručitelja koje sudjeluju u pripremi i provedbi postupka jednostavne nabave, dužni su potpisati izjavu o postojanju ili nepostojanju sukoba interesa s gospodarskim subjektima u smislu članaka 76. i 77. </w:t>
      </w:r>
      <w:r>
        <w:rPr>
          <w:rFonts w:ascii="Sylfaen" w:eastAsia="Times New Roman" w:hAnsi="Sylfaen" w:cs="Times New Roman"/>
          <w:color w:val="1F1F1F"/>
          <w:kern w:val="0"/>
          <w:sz w:val="22"/>
          <w:szCs w:val="22"/>
          <w:bdr w:val="none" w:sz="0" w:space="0" w:color="auto" w:frame="1"/>
          <w:lang w:eastAsia="hr-HR"/>
          <w14:ligatures w14:val="none"/>
        </w:rPr>
        <w:t>ZJN2016</w:t>
      </w:r>
      <w:r w:rsidRPr="008A1311">
        <w:rPr>
          <w:rFonts w:ascii="Sylfaen" w:eastAsia="Times New Roman" w:hAnsi="Sylfaen" w:cs="Times New Roman"/>
          <w:color w:val="1F1F1F"/>
          <w:kern w:val="0"/>
          <w:sz w:val="22"/>
          <w:szCs w:val="22"/>
          <w:bdr w:val="none" w:sz="0" w:space="0" w:color="auto" w:frame="1"/>
          <w:lang w:eastAsia="hr-HR"/>
          <w14:ligatures w14:val="none"/>
        </w:rPr>
        <w:t>.</w:t>
      </w:r>
    </w:p>
    <w:p w14:paraId="3AF6A518" w14:textId="49AB27D3" w:rsidR="008A1311" w:rsidRDefault="008A1311"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(4)</w:t>
      </w:r>
      <w:r w:rsidRPr="008A1311">
        <w:rPr>
          <w:rFonts w:ascii="Arial" w:eastAsia="Times New Roman" w:hAnsi="Arial" w:cs="Arial"/>
          <w:kern w:val="0"/>
          <w:sz w:val="22"/>
          <w:szCs w:val="22"/>
          <w:lang w:eastAsia="hr-HR"/>
          <w14:ligatures w14:val="none"/>
        </w:rPr>
        <w:t xml:space="preserve"> </w:t>
      </w:r>
      <w:r w:rsidRPr="008A1311">
        <w:rPr>
          <w:rFonts w:ascii="Sylfaen" w:eastAsia="Times New Roman" w:hAnsi="Sylfaen" w:cs="Times New Roman"/>
          <w:color w:val="1F1F1F"/>
          <w:kern w:val="0"/>
          <w:sz w:val="22"/>
          <w:szCs w:val="22"/>
          <w:bdr w:val="none" w:sz="0" w:space="0" w:color="auto" w:frame="1"/>
          <w:lang w:eastAsia="hr-HR"/>
          <w14:ligatures w14:val="none"/>
        </w:rPr>
        <w:t xml:space="preserve">U slučaju saznanja o postojanju sukoba interesa, predstavnik naručitelja odnosno ovlaštena osoba naručitelja obvezna je odmah, a najkasnije dan nakon saznanja, izuzeti se iz provedbe postupka i o tome obavijestiti čelnika naručitelja, koji postupa sukladno članku 81. </w:t>
      </w:r>
      <w:r>
        <w:rPr>
          <w:rFonts w:ascii="Sylfaen" w:eastAsia="Times New Roman" w:hAnsi="Sylfaen" w:cs="Times New Roman"/>
          <w:color w:val="1F1F1F"/>
          <w:kern w:val="0"/>
          <w:sz w:val="22"/>
          <w:szCs w:val="22"/>
          <w:bdr w:val="none" w:sz="0" w:space="0" w:color="auto" w:frame="1"/>
          <w:lang w:eastAsia="hr-HR"/>
          <w14:ligatures w14:val="none"/>
        </w:rPr>
        <w:t>ZJN2016</w:t>
      </w:r>
      <w:r w:rsidRPr="008A1311">
        <w:rPr>
          <w:rFonts w:ascii="Sylfaen" w:eastAsia="Times New Roman" w:hAnsi="Sylfaen" w:cs="Times New Roman"/>
          <w:color w:val="1F1F1F"/>
          <w:kern w:val="0"/>
          <w:sz w:val="22"/>
          <w:szCs w:val="22"/>
          <w:bdr w:val="none" w:sz="0" w:space="0" w:color="auto" w:frame="1"/>
          <w:lang w:eastAsia="hr-HR"/>
          <w14:ligatures w14:val="none"/>
        </w:rPr>
        <w:t>.</w:t>
      </w:r>
    </w:p>
    <w:p w14:paraId="67618F58" w14:textId="1F385079" w:rsidR="008A1311" w:rsidRPr="00404B2C" w:rsidRDefault="008A1311" w:rsidP="00790653">
      <w:pPr>
        <w:spacing w:after="0" w:line="240" w:lineRule="auto"/>
        <w:jc w:val="both"/>
        <w:rPr>
          <w:rFonts w:ascii="Sylfaen" w:eastAsia="Times New Roman" w:hAnsi="Sylfaen" w:cs="Times New Roman"/>
          <w:color w:val="1F1F1F"/>
          <w:kern w:val="0"/>
          <w:sz w:val="22"/>
          <w:szCs w:val="22"/>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(5) </w:t>
      </w:r>
      <w:r w:rsidRPr="008A1311">
        <w:rPr>
          <w:rFonts w:ascii="Sylfaen" w:eastAsia="Times New Roman" w:hAnsi="Sylfaen" w:cs="Times New Roman"/>
          <w:color w:val="1F1F1F"/>
          <w:kern w:val="0"/>
          <w:sz w:val="22"/>
          <w:szCs w:val="22"/>
          <w:bdr w:val="none" w:sz="0" w:space="0" w:color="auto" w:frame="1"/>
          <w:lang w:eastAsia="hr-HR"/>
          <w14:ligatures w14:val="none"/>
        </w:rPr>
        <w:t>Tijelo nabave vodi i ažurira popis gospodarskih subjekata s kojima je predstavnik naručitelja u sukobu interesa.</w:t>
      </w:r>
    </w:p>
    <w:p w14:paraId="510CC798"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1BE991CC"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V. PLAN NABAVE I REGISTAR UGOVORA I OKVIRNIH SPORAZUMA</w:t>
      </w:r>
      <w:r w:rsidRPr="00404B2C">
        <w:rPr>
          <w:rFonts w:ascii="Sylfaen" w:eastAsia="Times New Roman" w:hAnsi="Sylfaen" w:cs="Times New Roman"/>
          <w:b/>
          <w:bCs/>
          <w:color w:val="1F1F1F"/>
          <w:kern w:val="0"/>
          <w:sz w:val="22"/>
          <w:szCs w:val="22"/>
          <w:lang w:eastAsia="hr-HR"/>
          <w14:ligatures w14:val="none"/>
        </w:rPr>
        <w:t xml:space="preserve"> </w:t>
      </w:r>
    </w:p>
    <w:p w14:paraId="6A8AF222" w14:textId="1C6C8EF6"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5.</w:t>
      </w:r>
    </w:p>
    <w:p w14:paraId="290E4990"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Na planiranje nabave i vođenje registra ugovora i okvirnih sporazuma na odgovarajući se način primjenjuju odredbe ZJN 2016. </w:t>
      </w:r>
    </w:p>
    <w:p w14:paraId="4F10F2DA"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Predmete nabave iz Priloga X. ZJN 2016 čija je procijenjena vrijednost jednaka ili veća od 5.000,00 eura koji se zbog svoje prirode sukcesivno izvršavaju pojedinačnim narudžbenicama i/ili ugovorima, potrebno je planirati pod jedinstvenim evidencijskim brojem. </w:t>
      </w:r>
    </w:p>
    <w:p w14:paraId="29DE7C46" w14:textId="0056FD36"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(3)</w:t>
      </w:r>
      <w:r w:rsidRPr="00DD2722">
        <w:t xml:space="preserve"> </w:t>
      </w:r>
      <w:r>
        <w:rPr>
          <w:rFonts w:ascii="Sylfaen" w:eastAsia="Times New Roman" w:hAnsi="Sylfaen" w:cs="Times New Roman"/>
          <w:color w:val="1F1F1F"/>
          <w:kern w:val="0"/>
          <w:sz w:val="22"/>
          <w:szCs w:val="22"/>
          <w:bdr w:val="none" w:sz="0" w:space="0" w:color="auto" w:frame="1"/>
          <w:lang w:eastAsia="hr-HR"/>
          <w14:ligatures w14:val="none"/>
        </w:rPr>
        <w:t>Općina Dubrava</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ob</w:t>
      </w:r>
      <w:r>
        <w:rPr>
          <w:rFonts w:ascii="Sylfaen" w:eastAsia="Times New Roman" w:hAnsi="Sylfaen" w:cs="Times New Roman"/>
          <w:color w:val="1F1F1F"/>
          <w:kern w:val="0"/>
          <w:sz w:val="22"/>
          <w:szCs w:val="22"/>
          <w:bdr w:val="none" w:sz="0" w:space="0" w:color="auto" w:frame="1"/>
          <w:lang w:eastAsia="hr-HR"/>
          <w14:ligatures w14:val="none"/>
        </w:rPr>
        <w:t>vezna</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je donijeti Plan nabave za proračunsku godinu (u daljnjem tekstu: Plan) te ga ažurirati po potrebi.</w:t>
      </w:r>
    </w:p>
    <w:p w14:paraId="5752460C" w14:textId="5BB6A286"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lastRenderedPageBreak/>
        <w:t>(</w:t>
      </w:r>
      <w:r>
        <w:rPr>
          <w:rFonts w:ascii="Sylfaen" w:eastAsia="Times New Roman" w:hAnsi="Sylfaen" w:cs="Times New Roman"/>
          <w:color w:val="1F1F1F"/>
          <w:kern w:val="0"/>
          <w:sz w:val="22"/>
          <w:szCs w:val="22"/>
          <w:bdr w:val="none" w:sz="0" w:space="0" w:color="auto" w:frame="1"/>
          <w:lang w:eastAsia="hr-HR"/>
          <w14:ligatures w14:val="none"/>
        </w:rPr>
        <w:t>4</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Plan te njegove izmjene i dopune donosi načelnik na prijedlog </w:t>
      </w:r>
      <w:r>
        <w:rPr>
          <w:rFonts w:ascii="Sylfaen" w:eastAsia="Times New Roman" w:hAnsi="Sylfaen" w:cs="Times New Roman"/>
          <w:color w:val="1F1F1F"/>
          <w:kern w:val="0"/>
          <w:sz w:val="22"/>
          <w:szCs w:val="22"/>
          <w:bdr w:val="none" w:sz="0" w:space="0" w:color="auto" w:frame="1"/>
          <w:lang w:eastAsia="hr-HR"/>
          <w14:ligatures w14:val="none"/>
        </w:rPr>
        <w:t>Jedinstvenog upravnog odjela.</w:t>
      </w:r>
    </w:p>
    <w:p w14:paraId="0A56122E" w14:textId="0885E00D"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Pr>
          <w:rFonts w:ascii="Sylfaen" w:eastAsia="Times New Roman" w:hAnsi="Sylfaen" w:cs="Times New Roman"/>
          <w:color w:val="1F1F1F"/>
          <w:kern w:val="0"/>
          <w:sz w:val="22"/>
          <w:szCs w:val="22"/>
          <w:bdr w:val="none" w:sz="0" w:space="0" w:color="auto" w:frame="1"/>
          <w:lang w:eastAsia="hr-HR"/>
          <w14:ligatures w14:val="none"/>
        </w:rPr>
        <w:t>5</w:t>
      </w:r>
      <w:r w:rsidRPr="00DD2722">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 xml:space="preserve"> </w:t>
      </w:r>
      <w:r>
        <w:rPr>
          <w:rFonts w:ascii="Sylfaen" w:eastAsia="Times New Roman" w:hAnsi="Sylfaen" w:cs="Times New Roman"/>
          <w:color w:val="1F1F1F"/>
          <w:kern w:val="0"/>
          <w:sz w:val="22"/>
          <w:szCs w:val="22"/>
          <w:bdr w:val="none" w:sz="0" w:space="0" w:color="auto" w:frame="1"/>
          <w:lang w:eastAsia="hr-HR"/>
          <w14:ligatures w14:val="none"/>
        </w:rPr>
        <w:t>Jedinstveni upravni odjel</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obvezan je ažurno voditi registar ugovora o jednostavnoj nabavi, koji je dio registra ugovora o javnoj nabavi iz članka 28. </w:t>
      </w:r>
      <w:r>
        <w:rPr>
          <w:rFonts w:ascii="Sylfaen" w:eastAsia="Times New Roman" w:hAnsi="Sylfaen" w:cs="Times New Roman"/>
          <w:color w:val="1F1F1F"/>
          <w:kern w:val="0"/>
          <w:sz w:val="22"/>
          <w:szCs w:val="22"/>
          <w:bdr w:val="none" w:sz="0" w:space="0" w:color="auto" w:frame="1"/>
          <w:lang w:eastAsia="hr-HR"/>
          <w14:ligatures w14:val="none"/>
        </w:rPr>
        <w:t>ZJN2016</w:t>
      </w:r>
      <w:r w:rsidRPr="00DD2722">
        <w:rPr>
          <w:rFonts w:ascii="Sylfaen" w:eastAsia="Times New Roman" w:hAnsi="Sylfaen" w:cs="Times New Roman"/>
          <w:color w:val="1F1F1F"/>
          <w:kern w:val="0"/>
          <w:sz w:val="22"/>
          <w:szCs w:val="22"/>
          <w:bdr w:val="none" w:sz="0" w:space="0" w:color="auto" w:frame="1"/>
          <w:lang w:eastAsia="hr-HR"/>
          <w14:ligatures w14:val="none"/>
        </w:rPr>
        <w:t>.</w:t>
      </w:r>
    </w:p>
    <w:p w14:paraId="23041DB1" w14:textId="1EB4E0C1"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Pr>
          <w:rFonts w:ascii="Sylfaen" w:eastAsia="Times New Roman" w:hAnsi="Sylfaen" w:cs="Times New Roman"/>
          <w:color w:val="1F1F1F"/>
          <w:kern w:val="0"/>
          <w:sz w:val="22"/>
          <w:szCs w:val="22"/>
          <w:bdr w:val="none" w:sz="0" w:space="0" w:color="auto" w:frame="1"/>
          <w:lang w:eastAsia="hr-HR"/>
          <w14:ligatures w14:val="none"/>
        </w:rPr>
        <w:t>6</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Plan i registar ugovora o jednostavnoj nabavi </w:t>
      </w:r>
      <w:r>
        <w:rPr>
          <w:rFonts w:ascii="Sylfaen" w:eastAsia="Times New Roman" w:hAnsi="Sylfaen" w:cs="Times New Roman"/>
          <w:color w:val="1F1F1F"/>
          <w:kern w:val="0"/>
          <w:sz w:val="22"/>
          <w:szCs w:val="22"/>
          <w:bdr w:val="none" w:sz="0" w:space="0" w:color="auto" w:frame="1"/>
          <w:lang w:eastAsia="hr-HR"/>
          <w14:ligatures w14:val="none"/>
        </w:rPr>
        <w:t>Općina Dubrava</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je obvezan objaviti na EOJN RH.</w:t>
      </w:r>
    </w:p>
    <w:p w14:paraId="0A87D482" w14:textId="6FF78AB8" w:rsid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Pr>
          <w:rFonts w:ascii="Sylfaen" w:eastAsia="Times New Roman" w:hAnsi="Sylfaen" w:cs="Times New Roman"/>
          <w:color w:val="1F1F1F"/>
          <w:kern w:val="0"/>
          <w:sz w:val="22"/>
          <w:szCs w:val="22"/>
          <w:bdr w:val="none" w:sz="0" w:space="0" w:color="auto" w:frame="1"/>
          <w:lang w:eastAsia="hr-HR"/>
          <w14:ligatures w14:val="none"/>
        </w:rPr>
        <w:t>7</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w:t>
      </w:r>
      <w:r>
        <w:rPr>
          <w:rFonts w:ascii="Sylfaen" w:eastAsia="Times New Roman" w:hAnsi="Sylfaen" w:cs="Times New Roman"/>
          <w:color w:val="1F1F1F"/>
          <w:kern w:val="0"/>
          <w:sz w:val="22"/>
          <w:szCs w:val="22"/>
          <w:bdr w:val="none" w:sz="0" w:space="0" w:color="auto" w:frame="1"/>
          <w:lang w:eastAsia="hr-HR"/>
          <w14:ligatures w14:val="none"/>
        </w:rPr>
        <w:t>U</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Planu nabave i registru ugovora navode se svi predmeti nabave čija je vrijednost jednaka ili veća od 5.000,00 eura bez PDV-a</w:t>
      </w:r>
      <w:r>
        <w:rPr>
          <w:rFonts w:ascii="Sylfaen" w:eastAsia="Times New Roman" w:hAnsi="Sylfaen" w:cs="Times New Roman"/>
          <w:color w:val="1F1F1F"/>
          <w:kern w:val="0"/>
          <w:sz w:val="22"/>
          <w:szCs w:val="22"/>
          <w:bdr w:val="none" w:sz="0" w:space="0" w:color="auto" w:frame="1"/>
          <w:lang w:eastAsia="hr-HR"/>
          <w14:ligatures w14:val="none"/>
        </w:rPr>
        <w:t>.</w:t>
      </w:r>
    </w:p>
    <w:p w14:paraId="6F77F6F0" w14:textId="1B96E4AB"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DD2722">
        <w:rPr>
          <w:rFonts w:ascii="Sylfaen" w:eastAsia="Times New Roman" w:hAnsi="Sylfaen" w:cs="Times New Roman"/>
          <w:color w:val="1F1F1F"/>
          <w:kern w:val="0"/>
          <w:sz w:val="22"/>
          <w:szCs w:val="22"/>
          <w:bdr w:val="none" w:sz="0" w:space="0" w:color="auto" w:frame="1"/>
          <w:lang w:eastAsia="hr-HR"/>
          <w14:ligatures w14:val="none"/>
        </w:rPr>
        <w:t>8</w:t>
      </w:r>
      <w:r w:rsidRPr="00404B2C">
        <w:rPr>
          <w:rFonts w:ascii="Sylfaen" w:eastAsia="Times New Roman" w:hAnsi="Sylfaen" w:cs="Times New Roman"/>
          <w:color w:val="1F1F1F"/>
          <w:kern w:val="0"/>
          <w:sz w:val="22"/>
          <w:szCs w:val="22"/>
          <w:bdr w:val="none" w:sz="0" w:space="0" w:color="auto" w:frame="1"/>
          <w:lang w:eastAsia="hr-HR"/>
          <w14:ligatures w14:val="none"/>
        </w:rPr>
        <w:t>) Korisnici nabave unutar Jedinstvenog upravnog odjela dužni su ažurno voditi evidenciju provedenih nabava, sklopljenih ugovora i/ili okvirnog sporazuma i izdanih narudžbenica te izvršenja svakog pojedinačnog ugovora ili okvirnog sporazuma ili narudžbenice u poslovnom informacijskom sustavu Naručitelja.</w:t>
      </w:r>
      <w:r w:rsidRPr="00404B2C">
        <w:rPr>
          <w:rFonts w:ascii="Sylfaen" w:eastAsia="Times New Roman" w:hAnsi="Sylfaen" w:cs="Times New Roman"/>
          <w:color w:val="1F1F1F"/>
          <w:kern w:val="0"/>
          <w:sz w:val="22"/>
          <w:szCs w:val="22"/>
          <w:lang w:eastAsia="hr-HR"/>
          <w14:ligatures w14:val="none"/>
        </w:rPr>
        <w:t xml:space="preserve"> </w:t>
      </w:r>
    </w:p>
    <w:p w14:paraId="43297567"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849474D"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VI. POSTUPCI JEDNOSTAVNE NABAVE</w:t>
      </w:r>
    </w:p>
    <w:p w14:paraId="5E414763" w14:textId="77777777"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6.</w:t>
      </w:r>
    </w:p>
    <w:p w14:paraId="62AF0E08" w14:textId="143955BD"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Podaci prikupljeni u pripremi postupka nabave smiju se koristiti isključivo u svrhu provedbe postupaka sukladno načelima javne nabave. </w:t>
      </w:r>
    </w:p>
    <w:p w14:paraId="7F686D4B" w14:textId="77777777" w:rsidR="008A1311" w:rsidRPr="008A1311" w:rsidRDefault="00280395"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w:t>
      </w:r>
      <w:r w:rsidR="008A1311" w:rsidRPr="008A1311">
        <w:rPr>
          <w:rFonts w:ascii="Sylfaen" w:eastAsia="Times New Roman" w:hAnsi="Sylfaen" w:cs="Times New Roman"/>
          <w:color w:val="1F1F1F"/>
          <w:kern w:val="0"/>
          <w:sz w:val="22"/>
          <w:szCs w:val="22"/>
          <w:bdr w:val="none" w:sz="0" w:space="0" w:color="auto" w:frame="1"/>
          <w:lang w:eastAsia="hr-HR"/>
          <w14:ligatures w14:val="none"/>
        </w:rPr>
        <w:t>Postupci jednostavne nabave i njihova provedba razlikuju se s obzirom na procijenjenu vrijednost jednostavne nabave kako slijedi:</w:t>
      </w:r>
    </w:p>
    <w:p w14:paraId="6435E176" w14:textId="77777777" w:rsidR="008A1311" w:rsidRP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8A1311">
        <w:rPr>
          <w:rFonts w:ascii="Sylfaen" w:eastAsia="Times New Roman" w:hAnsi="Sylfaen" w:cs="Times New Roman"/>
          <w:color w:val="1F1F1F"/>
          <w:kern w:val="0"/>
          <w:sz w:val="22"/>
          <w:szCs w:val="22"/>
          <w:bdr w:val="none" w:sz="0" w:space="0" w:color="auto" w:frame="1"/>
          <w:lang w:eastAsia="hr-HR"/>
          <w14:ligatures w14:val="none"/>
        </w:rPr>
        <w:t xml:space="preserve">1. postupci procijenjene vrijednosti manje od 5.000,00 eura, </w:t>
      </w:r>
    </w:p>
    <w:p w14:paraId="02175898" w14:textId="77777777" w:rsidR="008A1311" w:rsidRP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8A1311">
        <w:rPr>
          <w:rFonts w:ascii="Sylfaen" w:eastAsia="Times New Roman" w:hAnsi="Sylfaen" w:cs="Times New Roman"/>
          <w:color w:val="1F1F1F"/>
          <w:kern w:val="0"/>
          <w:sz w:val="22"/>
          <w:szCs w:val="22"/>
          <w:bdr w:val="none" w:sz="0" w:space="0" w:color="auto" w:frame="1"/>
          <w:lang w:eastAsia="hr-HR"/>
          <w14:ligatures w14:val="none"/>
        </w:rPr>
        <w:t xml:space="preserve">2. postupci procijenjene vrijednosti jednake ili veće od 5.000,00 eura, a manje ili jednake 15.000,00 eura, </w:t>
      </w:r>
    </w:p>
    <w:p w14:paraId="54AE61D6" w14:textId="77777777" w:rsidR="008A1311" w:rsidRP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8A1311">
        <w:rPr>
          <w:rFonts w:ascii="Sylfaen" w:eastAsia="Times New Roman" w:hAnsi="Sylfaen" w:cs="Times New Roman"/>
          <w:color w:val="1F1F1F"/>
          <w:kern w:val="0"/>
          <w:sz w:val="22"/>
          <w:szCs w:val="22"/>
          <w:bdr w:val="none" w:sz="0" w:space="0" w:color="auto" w:frame="1"/>
          <w:lang w:eastAsia="hr-HR"/>
          <w14:ligatures w14:val="none"/>
        </w:rPr>
        <w:t xml:space="preserve">3. postupci procijenjene vrijednosti veće od 15.000,00 eura, a manje ili jednake 25.000,00 eura za robe i usluge, odnosno manje ili jednake 45.000,00 eura za radove, </w:t>
      </w:r>
    </w:p>
    <w:p w14:paraId="329F97D4" w14:textId="454683C0" w:rsid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8A1311">
        <w:rPr>
          <w:rFonts w:ascii="Sylfaen" w:eastAsia="Times New Roman" w:hAnsi="Sylfaen" w:cs="Times New Roman"/>
          <w:color w:val="1F1F1F"/>
          <w:kern w:val="0"/>
          <w:sz w:val="22"/>
          <w:szCs w:val="22"/>
          <w:bdr w:val="none" w:sz="0" w:space="0" w:color="auto" w:frame="1"/>
          <w:lang w:eastAsia="hr-HR"/>
          <w14:ligatures w14:val="none"/>
        </w:rPr>
        <w:t>4. postupci procijenjene vrijednosti veće od 25.000,00 eura i manje od 50.000,00 eura za robe i usluge, odnosno veće od 45.000,00 eura i manje od 100.000,00 eura za radove</w:t>
      </w:r>
      <w:r>
        <w:rPr>
          <w:rFonts w:ascii="Sylfaen" w:eastAsia="Times New Roman" w:hAnsi="Sylfaen" w:cs="Times New Roman"/>
          <w:color w:val="1F1F1F"/>
          <w:kern w:val="0"/>
          <w:sz w:val="22"/>
          <w:szCs w:val="22"/>
          <w:bdr w:val="none" w:sz="0" w:space="0" w:color="auto" w:frame="1"/>
          <w:lang w:eastAsia="hr-HR"/>
          <w14:ligatures w14:val="none"/>
        </w:rPr>
        <w:t>.</w:t>
      </w:r>
    </w:p>
    <w:p w14:paraId="58B63C18" w14:textId="36634EC7" w:rsid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(3)</w:t>
      </w:r>
      <w:r w:rsidRPr="008A1311">
        <w:t xml:space="preserve"> </w:t>
      </w:r>
      <w:r w:rsidRPr="008A1311">
        <w:rPr>
          <w:rFonts w:ascii="Sylfaen" w:eastAsia="Times New Roman" w:hAnsi="Sylfaen" w:cs="Times New Roman"/>
          <w:color w:val="1F1F1F"/>
          <w:kern w:val="0"/>
          <w:sz w:val="22"/>
          <w:szCs w:val="22"/>
          <w:bdr w:val="none" w:sz="0" w:space="0" w:color="auto" w:frame="1"/>
          <w:lang w:eastAsia="hr-HR"/>
          <w14:ligatures w14:val="none"/>
        </w:rPr>
        <w:t xml:space="preserve">Procijenjena vrijednost jednostavne nabave iz stavka </w:t>
      </w:r>
      <w:r>
        <w:rPr>
          <w:rFonts w:ascii="Sylfaen" w:eastAsia="Times New Roman" w:hAnsi="Sylfaen" w:cs="Times New Roman"/>
          <w:color w:val="1F1F1F"/>
          <w:kern w:val="0"/>
          <w:sz w:val="22"/>
          <w:szCs w:val="22"/>
          <w:bdr w:val="none" w:sz="0" w:space="0" w:color="auto" w:frame="1"/>
          <w:lang w:eastAsia="hr-HR"/>
          <w14:ligatures w14:val="none"/>
        </w:rPr>
        <w:t>2</w:t>
      </w:r>
      <w:r w:rsidRPr="008A1311">
        <w:rPr>
          <w:rFonts w:ascii="Sylfaen" w:eastAsia="Times New Roman" w:hAnsi="Sylfaen" w:cs="Times New Roman"/>
          <w:color w:val="1F1F1F"/>
          <w:kern w:val="0"/>
          <w:sz w:val="22"/>
          <w:szCs w:val="22"/>
          <w:bdr w:val="none" w:sz="0" w:space="0" w:color="auto" w:frame="1"/>
          <w:lang w:eastAsia="hr-HR"/>
          <w14:ligatures w14:val="none"/>
        </w:rPr>
        <w:t xml:space="preserve">. ovog članka određuje se odgovarajućom primjenom odredbi </w:t>
      </w:r>
      <w:r>
        <w:rPr>
          <w:rFonts w:ascii="Sylfaen" w:eastAsia="Times New Roman" w:hAnsi="Sylfaen" w:cs="Times New Roman"/>
          <w:color w:val="1F1F1F"/>
          <w:kern w:val="0"/>
          <w:sz w:val="22"/>
          <w:szCs w:val="22"/>
          <w:bdr w:val="none" w:sz="0" w:space="0" w:color="auto" w:frame="1"/>
          <w:lang w:eastAsia="hr-HR"/>
          <w14:ligatures w14:val="none"/>
        </w:rPr>
        <w:t>ZJN2016</w:t>
      </w:r>
      <w:r w:rsidRPr="008A1311">
        <w:rPr>
          <w:rFonts w:ascii="Sylfaen" w:eastAsia="Times New Roman" w:hAnsi="Sylfaen" w:cs="Times New Roman"/>
          <w:color w:val="1F1F1F"/>
          <w:kern w:val="0"/>
          <w:sz w:val="22"/>
          <w:szCs w:val="22"/>
          <w:bdr w:val="none" w:sz="0" w:space="0" w:color="auto" w:frame="1"/>
          <w:lang w:eastAsia="hr-HR"/>
          <w14:ligatures w14:val="none"/>
        </w:rPr>
        <w:t>.</w:t>
      </w:r>
    </w:p>
    <w:p w14:paraId="095C88D2" w14:textId="0C9A329E" w:rsidR="00280395" w:rsidRPr="00404B2C" w:rsidRDefault="008A1311" w:rsidP="00790653">
      <w:pPr>
        <w:spacing w:after="0" w:line="240" w:lineRule="auto"/>
        <w:jc w:val="both"/>
        <w:rPr>
          <w:rFonts w:ascii="Sylfaen" w:eastAsia="Times New Roman" w:hAnsi="Sylfaen" w:cs="Times New Roman"/>
          <w:color w:val="1F1F1F"/>
          <w:kern w:val="0"/>
          <w:sz w:val="22"/>
          <w:szCs w:val="22"/>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(4) </w:t>
      </w:r>
      <w:r w:rsidR="00280395" w:rsidRPr="00404B2C">
        <w:rPr>
          <w:rFonts w:ascii="Sylfaen" w:eastAsia="Times New Roman" w:hAnsi="Sylfaen" w:cs="Times New Roman"/>
          <w:color w:val="1F1F1F"/>
          <w:kern w:val="0"/>
          <w:sz w:val="22"/>
          <w:szCs w:val="22"/>
          <w:bdr w:val="none" w:sz="0" w:space="0" w:color="auto" w:frame="1"/>
          <w:lang w:eastAsia="hr-HR"/>
          <w14:ligatures w14:val="none"/>
        </w:rPr>
        <w:t>Postupci jednostavne nabave u smislu ovoga Pravilnika jesu:</w:t>
      </w:r>
      <w:r w:rsidR="00280395" w:rsidRPr="00404B2C">
        <w:rPr>
          <w:rFonts w:ascii="Sylfaen" w:eastAsia="Times New Roman" w:hAnsi="Sylfaen" w:cs="Times New Roman"/>
          <w:color w:val="1F1F1F"/>
          <w:kern w:val="0"/>
          <w:sz w:val="22"/>
          <w:szCs w:val="22"/>
          <w:lang w:eastAsia="hr-HR"/>
          <w14:ligatures w14:val="none"/>
        </w:rPr>
        <w:t xml:space="preserve"> </w:t>
      </w:r>
    </w:p>
    <w:p w14:paraId="3DF98A53" w14:textId="77777777" w:rsidR="00280395" w:rsidRPr="00404B2C" w:rsidRDefault="00280395" w:rsidP="00790653">
      <w:pPr>
        <w:numPr>
          <w:ilvl w:val="0"/>
          <w:numId w:val="6"/>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Javno prikupljanje ponuda,</w:t>
      </w:r>
      <w:r w:rsidRPr="00404B2C">
        <w:rPr>
          <w:rFonts w:ascii="Sylfaen" w:eastAsia="Times New Roman" w:hAnsi="Sylfaen" w:cs="Times New Roman"/>
          <w:color w:val="1F1F1F"/>
          <w:kern w:val="0"/>
          <w:sz w:val="22"/>
          <w:szCs w:val="22"/>
          <w:lang w:eastAsia="hr-HR"/>
          <w14:ligatures w14:val="none"/>
        </w:rPr>
        <w:t xml:space="preserve"> </w:t>
      </w:r>
    </w:p>
    <w:p w14:paraId="293C682C" w14:textId="77777777" w:rsidR="00280395" w:rsidRPr="00404B2C" w:rsidRDefault="00280395" w:rsidP="00790653">
      <w:pPr>
        <w:numPr>
          <w:ilvl w:val="0"/>
          <w:numId w:val="6"/>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Ograničeno prikupljanje ponuda,</w:t>
      </w:r>
      <w:r w:rsidRPr="00404B2C">
        <w:rPr>
          <w:rFonts w:ascii="Sylfaen" w:eastAsia="Times New Roman" w:hAnsi="Sylfaen" w:cs="Times New Roman"/>
          <w:color w:val="1F1F1F"/>
          <w:kern w:val="0"/>
          <w:sz w:val="22"/>
          <w:szCs w:val="22"/>
          <w:lang w:eastAsia="hr-HR"/>
          <w14:ligatures w14:val="none"/>
        </w:rPr>
        <w:t xml:space="preserve"> </w:t>
      </w:r>
    </w:p>
    <w:p w14:paraId="3448F7B8" w14:textId="77777777" w:rsidR="001F3F3B" w:rsidRPr="001F3F3B" w:rsidRDefault="00280395" w:rsidP="00790653">
      <w:pPr>
        <w:numPr>
          <w:ilvl w:val="0"/>
          <w:numId w:val="6"/>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Izravno ugovaranje. </w:t>
      </w:r>
    </w:p>
    <w:p w14:paraId="551BE807" w14:textId="1DCA3425" w:rsidR="008A1311" w:rsidRPr="008A1311" w:rsidRDefault="00280395"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8A1311">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w:t>
      </w:r>
      <w:r w:rsidR="008A1311" w:rsidRPr="008A1311">
        <w:rPr>
          <w:rFonts w:ascii="Sylfaen" w:eastAsia="Times New Roman" w:hAnsi="Sylfaen" w:cs="Times New Roman"/>
          <w:color w:val="1F1F1F"/>
          <w:kern w:val="0"/>
          <w:sz w:val="22"/>
          <w:szCs w:val="22"/>
          <w:bdr w:val="none" w:sz="0" w:space="0" w:color="auto" w:frame="1"/>
          <w:lang w:eastAsia="hr-HR"/>
          <w14:ligatures w14:val="none"/>
        </w:rPr>
        <w:t>Za provedbu postupka jednostavne nabave procijenjene vrijednosti manje od 5.000,00 eura u pravilu je dovoljno pribaviti jednu ponudu temeljem koje će nadležno upravno tijelo u čijem je razdjelu proračuna stavka s koje se vrši plaćanje izdati narudžbenicu ili će se izravno platiti račun, u</w:t>
      </w:r>
      <w:r w:rsidR="00757170">
        <w:rPr>
          <w:rFonts w:ascii="Sylfaen" w:eastAsia="Times New Roman" w:hAnsi="Sylfaen" w:cs="Times New Roman"/>
          <w:color w:val="1F1F1F"/>
          <w:kern w:val="0"/>
          <w:sz w:val="22"/>
          <w:szCs w:val="22"/>
          <w:bdr w:val="none" w:sz="0" w:space="0" w:color="auto" w:frame="1"/>
          <w:lang w:eastAsia="hr-HR"/>
          <w14:ligatures w14:val="none"/>
        </w:rPr>
        <w:t xml:space="preserve"> </w:t>
      </w:r>
      <w:r w:rsidR="008A1311" w:rsidRPr="008A1311">
        <w:rPr>
          <w:rFonts w:ascii="Sylfaen" w:eastAsia="Times New Roman" w:hAnsi="Sylfaen" w:cs="Times New Roman"/>
          <w:color w:val="1F1F1F"/>
          <w:kern w:val="0"/>
          <w:sz w:val="22"/>
          <w:szCs w:val="22"/>
          <w:bdr w:val="none" w:sz="0" w:space="0" w:color="auto" w:frame="1"/>
          <w:lang w:eastAsia="hr-HR"/>
          <w14:ligatures w14:val="none"/>
        </w:rPr>
        <w:t>skladu s procedurama određenim propisima iz područja financija ili po potrebi zaključiti ugovor.</w:t>
      </w:r>
    </w:p>
    <w:p w14:paraId="3076522F" w14:textId="797EF92F" w:rsidR="008A1311" w:rsidRDefault="008A1311"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8A1311">
        <w:rPr>
          <w:rFonts w:ascii="Sylfaen" w:eastAsia="Times New Roman" w:hAnsi="Sylfaen" w:cs="Times New Roman"/>
          <w:color w:val="1F1F1F"/>
          <w:kern w:val="0"/>
          <w:sz w:val="22"/>
          <w:szCs w:val="22"/>
          <w:bdr w:val="none" w:sz="0" w:space="0" w:color="auto" w:frame="1"/>
          <w:lang w:eastAsia="hr-HR"/>
          <w14:ligatures w14:val="none"/>
        </w:rPr>
        <w:t>(</w:t>
      </w:r>
      <w:r>
        <w:rPr>
          <w:rFonts w:ascii="Sylfaen" w:eastAsia="Times New Roman" w:hAnsi="Sylfaen" w:cs="Times New Roman"/>
          <w:color w:val="1F1F1F"/>
          <w:kern w:val="0"/>
          <w:sz w:val="22"/>
          <w:szCs w:val="22"/>
          <w:bdr w:val="none" w:sz="0" w:space="0" w:color="auto" w:frame="1"/>
          <w:lang w:eastAsia="hr-HR"/>
          <w14:ligatures w14:val="none"/>
        </w:rPr>
        <w:t>6</w:t>
      </w:r>
      <w:r w:rsidRPr="008A1311">
        <w:rPr>
          <w:rFonts w:ascii="Sylfaen" w:eastAsia="Times New Roman" w:hAnsi="Sylfaen" w:cs="Times New Roman"/>
          <w:color w:val="1F1F1F"/>
          <w:kern w:val="0"/>
          <w:sz w:val="22"/>
          <w:szCs w:val="22"/>
          <w:bdr w:val="none" w:sz="0" w:space="0" w:color="auto" w:frame="1"/>
          <w:lang w:eastAsia="hr-HR"/>
          <w14:ligatures w14:val="none"/>
        </w:rPr>
        <w:t>) Nadležna upravna tijela dužna su voditi evidenciju akata iz prethodnog stavka ovoga članka o nabavi radova, roba i usluga procijenjene vrijednosti manje od 5.000,00 eura.</w:t>
      </w:r>
    </w:p>
    <w:p w14:paraId="14CE0F93" w14:textId="77777777" w:rsidR="00757170" w:rsidRDefault="00757170"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p>
    <w:p w14:paraId="4605A541" w14:textId="680B8F31" w:rsidR="00757170" w:rsidRPr="00757170" w:rsidRDefault="00757170" w:rsidP="00757170">
      <w:pPr>
        <w:spacing w:after="0" w:line="240" w:lineRule="auto"/>
        <w:jc w:val="center"/>
        <w:rPr>
          <w:rFonts w:ascii="Sylfaen" w:eastAsia="Times New Roman" w:hAnsi="Sylfaen" w:cs="Times New Roman"/>
          <w:b/>
          <w:bCs/>
          <w:color w:val="1F1F1F"/>
          <w:kern w:val="0"/>
          <w:sz w:val="22"/>
          <w:szCs w:val="22"/>
          <w:bdr w:val="none" w:sz="0" w:space="0" w:color="auto" w:frame="1"/>
          <w:lang w:eastAsia="hr-HR"/>
          <w14:ligatures w14:val="none"/>
        </w:rPr>
      </w:pPr>
      <w:r w:rsidRPr="00757170">
        <w:rPr>
          <w:rFonts w:ascii="Sylfaen" w:eastAsia="Times New Roman" w:hAnsi="Sylfaen" w:cs="Times New Roman"/>
          <w:b/>
          <w:bCs/>
          <w:color w:val="1F1F1F"/>
          <w:kern w:val="0"/>
          <w:sz w:val="22"/>
          <w:szCs w:val="22"/>
          <w:bdr w:val="none" w:sz="0" w:space="0" w:color="auto" w:frame="1"/>
          <w:lang w:eastAsia="hr-HR"/>
          <w14:ligatures w14:val="none"/>
        </w:rPr>
        <w:t>Članak 7.</w:t>
      </w:r>
    </w:p>
    <w:p w14:paraId="5B74C845" w14:textId="77777777" w:rsidR="00757170" w:rsidRPr="00757170" w:rsidRDefault="00757170" w:rsidP="00757170">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757170">
        <w:rPr>
          <w:rFonts w:ascii="Sylfaen" w:eastAsia="Times New Roman" w:hAnsi="Sylfaen" w:cs="Times New Roman"/>
          <w:color w:val="1F1F1F"/>
          <w:kern w:val="0"/>
          <w:sz w:val="22"/>
          <w:szCs w:val="22"/>
          <w:bdr w:val="none" w:sz="0" w:space="0" w:color="auto" w:frame="1"/>
          <w:lang w:eastAsia="hr-HR"/>
          <w14:ligatures w14:val="none"/>
        </w:rPr>
        <w:t>(1) Postupak jednostavne nabave čija je procijenjena vrijednost veća od 15.000,00 eura naručitelj je obvezan provesti putem modula jednostavne nabave u EOJN RH.</w:t>
      </w:r>
    </w:p>
    <w:p w14:paraId="2A33EA5E" w14:textId="219B04CF" w:rsidR="00757170" w:rsidRPr="00757170" w:rsidRDefault="00757170" w:rsidP="00757170">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757170">
        <w:rPr>
          <w:rFonts w:ascii="Sylfaen" w:eastAsia="Times New Roman" w:hAnsi="Sylfaen" w:cs="Times New Roman"/>
          <w:color w:val="1F1F1F"/>
          <w:kern w:val="0"/>
          <w:sz w:val="22"/>
          <w:szCs w:val="22"/>
          <w:bdr w:val="none" w:sz="0" w:space="0" w:color="auto" w:frame="1"/>
          <w:lang w:eastAsia="hr-HR"/>
          <w14:ligatures w14:val="none"/>
        </w:rPr>
        <w:t xml:space="preserve">(2) U postupcima jednostavne nabave čija je procijenjena vrijednost veća od 15.000,00 eura, a manja ili jednaka 25.000,00 eura za robe i usluge, odnosno manja ili jednaka 45.000,00 eura za radove, </w:t>
      </w:r>
      <w:r>
        <w:rPr>
          <w:rFonts w:ascii="Sylfaen" w:eastAsia="Times New Roman" w:hAnsi="Sylfaen" w:cs="Times New Roman"/>
          <w:color w:val="1F1F1F"/>
          <w:kern w:val="0"/>
          <w:sz w:val="22"/>
          <w:szCs w:val="22"/>
          <w:bdr w:val="none" w:sz="0" w:space="0" w:color="auto" w:frame="1"/>
          <w:lang w:eastAsia="hr-HR"/>
          <w14:ligatures w14:val="none"/>
        </w:rPr>
        <w:t>nadležno tijelo Naručitelja upućuje</w:t>
      </w:r>
      <w:r w:rsidRPr="00757170">
        <w:rPr>
          <w:rFonts w:ascii="Sylfaen" w:eastAsia="Times New Roman" w:hAnsi="Sylfaen" w:cs="Times New Roman"/>
          <w:color w:val="1F1F1F"/>
          <w:kern w:val="0"/>
          <w:sz w:val="22"/>
          <w:szCs w:val="22"/>
          <w:bdr w:val="none" w:sz="0" w:space="0" w:color="auto" w:frame="1"/>
          <w:lang w:eastAsia="hr-HR"/>
          <w14:ligatures w14:val="none"/>
        </w:rPr>
        <w:t xml:space="preserve"> poziv za dostavu ponuda upućuje trima ili više gospodarskih subjekata, za koje postoje saznanja da obavljaju djelatnost vezanu za predmet nabave, putem modula </w:t>
      </w:r>
      <w:r w:rsidRPr="00757170">
        <w:rPr>
          <w:rFonts w:ascii="Sylfaen" w:eastAsia="Times New Roman" w:hAnsi="Sylfaen" w:cs="Times New Roman"/>
          <w:color w:val="1F1F1F"/>
          <w:kern w:val="0"/>
          <w:sz w:val="22"/>
          <w:szCs w:val="22"/>
          <w:bdr w:val="none" w:sz="0" w:space="0" w:color="auto" w:frame="1"/>
          <w:lang w:eastAsia="hr-HR"/>
          <w14:ligatures w14:val="none"/>
        </w:rPr>
        <w:lastRenderedPageBreak/>
        <w:t>jednostavne nabave u EOJN RH, bez obveze javne objave. Naručitelj uvijek može odlučiti provesti postupak putem javne objave poziva u modulu jednostavne nabave u EOJN RH.</w:t>
      </w:r>
    </w:p>
    <w:p w14:paraId="0F02048A" w14:textId="77777777" w:rsidR="00757170" w:rsidRDefault="00757170" w:rsidP="008A1311">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p>
    <w:p w14:paraId="6F41EA80" w14:textId="77777777" w:rsidR="008832E3" w:rsidRDefault="008832E3" w:rsidP="008A1311">
      <w:pPr>
        <w:spacing w:after="0" w:line="240" w:lineRule="auto"/>
        <w:jc w:val="both"/>
        <w:rPr>
          <w:rFonts w:ascii="Sylfaen" w:eastAsia="Times New Roman" w:hAnsi="Sylfaen" w:cs="Times New Roman"/>
          <w:color w:val="1F1F1F"/>
          <w:kern w:val="0"/>
          <w:sz w:val="22"/>
          <w:szCs w:val="22"/>
          <w:lang w:eastAsia="hr-HR"/>
          <w14:ligatures w14:val="none"/>
        </w:rPr>
      </w:pPr>
    </w:p>
    <w:p w14:paraId="29BD61B4" w14:textId="77777777" w:rsidR="001F3F3B" w:rsidRPr="00404B2C" w:rsidRDefault="001F3F3B" w:rsidP="008832E3">
      <w:pPr>
        <w:spacing w:after="0" w:line="240" w:lineRule="auto"/>
        <w:ind w:left="720"/>
        <w:jc w:val="both"/>
        <w:rPr>
          <w:rFonts w:ascii="Sylfaen" w:eastAsia="Times New Roman" w:hAnsi="Sylfaen" w:cs="Times New Roman"/>
          <w:color w:val="1F1F1F"/>
          <w:kern w:val="0"/>
          <w:sz w:val="22"/>
          <w:szCs w:val="22"/>
          <w:lang w:eastAsia="hr-HR"/>
          <w14:ligatures w14:val="none"/>
        </w:rPr>
      </w:pPr>
    </w:p>
    <w:p w14:paraId="627AC4E1" w14:textId="77777777" w:rsidR="00280395" w:rsidRPr="00404B2C" w:rsidRDefault="00280395"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1. Javno prikupljanje ponuda</w:t>
      </w:r>
      <w:r w:rsidRPr="00404B2C">
        <w:rPr>
          <w:rFonts w:ascii="Sylfaen" w:eastAsia="Times New Roman" w:hAnsi="Sylfaen" w:cs="Times New Roman"/>
          <w:b/>
          <w:bCs/>
          <w:color w:val="1F1F1F"/>
          <w:kern w:val="0"/>
          <w:sz w:val="22"/>
          <w:szCs w:val="22"/>
          <w:lang w:eastAsia="hr-HR"/>
          <w14:ligatures w14:val="none"/>
        </w:rPr>
        <w:t xml:space="preserve"> </w:t>
      </w:r>
    </w:p>
    <w:p w14:paraId="1ADFCD39" w14:textId="5EB1B35B"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 xml:space="preserve">Članak </w:t>
      </w:r>
      <w:r w:rsidR="00757170">
        <w:rPr>
          <w:rFonts w:ascii="Sylfaen" w:eastAsia="Times New Roman" w:hAnsi="Sylfaen" w:cs="Times New Roman"/>
          <w:b/>
          <w:bCs/>
          <w:color w:val="1F1F1F"/>
          <w:kern w:val="0"/>
          <w:sz w:val="22"/>
          <w:szCs w:val="22"/>
          <w:bdr w:val="none" w:sz="0" w:space="0" w:color="auto" w:frame="1"/>
          <w:lang w:eastAsia="hr-HR"/>
          <w14:ligatures w14:val="none"/>
        </w:rPr>
        <w:t>8</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51EC35A1"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Javno prikupljanje ponuda je postupak nabave u kojem na temelju javno objavljenog poziva za prikupljanje ponuda svaki zainteresirani gospodarski subjekt može podnijeti ponudu. </w:t>
      </w:r>
    </w:p>
    <w:p w14:paraId="4B8645B9"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Javno prikupljanje ponuda provodi se putem javne objave u modulu jednostavne nabave u EOJN RH za nabavu robe i usluga čija je procijenjena vrijednost veća od 25.000,00 eura te za nabavu radova čija je procijenjena vrijednost veća od 45.000,00 eura. </w:t>
      </w:r>
    </w:p>
    <w:p w14:paraId="16D0C340" w14:textId="49CFFF69" w:rsidR="00280395" w:rsidRP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(3) Iznimno od stavka 2. ovoga članka, postupak jednostavne nabave može se provesti sukladno članku 6. stavku 3. ovoga Pravilnika:</w:t>
      </w:r>
      <w:r w:rsidRPr="00404B2C">
        <w:rPr>
          <w:rFonts w:ascii="Sylfaen" w:eastAsia="Times New Roman" w:hAnsi="Sylfaen" w:cs="Times New Roman"/>
          <w:color w:val="1F1F1F"/>
          <w:kern w:val="0"/>
          <w:sz w:val="22"/>
          <w:szCs w:val="22"/>
          <w:lang w:eastAsia="hr-HR"/>
          <w14:ligatures w14:val="none"/>
        </w:rPr>
        <w:t xml:space="preserve"> </w:t>
      </w:r>
    </w:p>
    <w:p w14:paraId="61DF22EC" w14:textId="77777777" w:rsidR="00280395" w:rsidRPr="00404B2C" w:rsidRDefault="00280395" w:rsidP="00790653">
      <w:pPr>
        <w:numPr>
          <w:ilvl w:val="0"/>
          <w:numId w:val="7"/>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 ako nije podnesena nijedna ponuda ili nijedna valjana ponuda u prethodno provedenom postupku jednostavne nabave, pod uvjetom da početni ugovorni uvjeti nisu bitno izmijenjeni</w:t>
      </w:r>
      <w:r w:rsidRPr="00404B2C">
        <w:rPr>
          <w:rFonts w:ascii="Sylfaen" w:eastAsia="Times New Roman" w:hAnsi="Sylfaen" w:cs="Times New Roman"/>
          <w:color w:val="1F1F1F"/>
          <w:kern w:val="0"/>
          <w:sz w:val="22"/>
          <w:szCs w:val="22"/>
          <w:lang w:eastAsia="hr-HR"/>
          <w14:ligatures w14:val="none"/>
        </w:rPr>
        <w:t xml:space="preserve"> </w:t>
      </w:r>
    </w:p>
    <w:p w14:paraId="484BAC2C" w14:textId="77777777" w:rsidR="00280395" w:rsidRPr="00404B2C" w:rsidRDefault="00280395" w:rsidP="00790653">
      <w:pPr>
        <w:numPr>
          <w:ilvl w:val="0"/>
          <w:numId w:val="7"/>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b) ako zbog objektivnih razloga predmet nabave može izvršiti, isporučiti ili pružiti samo određeni gospodarski subjekt, i to:</w:t>
      </w:r>
    </w:p>
    <w:p w14:paraId="1A18F82B" w14:textId="77777777" w:rsidR="00280395" w:rsidRPr="00404B2C" w:rsidRDefault="00280395" w:rsidP="00790653">
      <w:pPr>
        <w:numPr>
          <w:ilvl w:val="1"/>
          <w:numId w:val="7"/>
        </w:numPr>
        <w:spacing w:after="0" w:line="240" w:lineRule="auto"/>
        <w:jc w:val="both"/>
        <w:rPr>
          <w:rFonts w:ascii="Sylfaen" w:eastAsia="Times New Roman" w:hAnsi="Sylfaen" w:cs="Times New Roman"/>
          <w:color w:val="1F1F1F"/>
          <w:kern w:val="0"/>
          <w:sz w:val="22"/>
          <w:szCs w:val="22"/>
          <w:lang w:eastAsia="hr-HR"/>
          <w14:ligatures w14:val="none"/>
        </w:rPr>
      </w:pPr>
    </w:p>
    <w:p w14:paraId="4AF5377A" w14:textId="77777777" w:rsidR="00280395" w:rsidRPr="00404B2C" w:rsidRDefault="00280395" w:rsidP="00790653">
      <w:pPr>
        <w:numPr>
          <w:ilvl w:val="2"/>
          <w:numId w:val="7"/>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ako je predmet nabave stvaranje ili stjecanje jedinstvenog umjetničkog djela ili umjetničke izvedbe</w:t>
      </w:r>
      <w:r w:rsidRPr="00404B2C">
        <w:rPr>
          <w:rFonts w:ascii="Sylfaen" w:eastAsia="Times New Roman" w:hAnsi="Sylfaen" w:cs="Times New Roman"/>
          <w:color w:val="1F1F1F"/>
          <w:kern w:val="0"/>
          <w:sz w:val="22"/>
          <w:szCs w:val="22"/>
          <w:lang w:eastAsia="hr-HR"/>
          <w14:ligatures w14:val="none"/>
        </w:rPr>
        <w:t xml:space="preserve"> </w:t>
      </w:r>
    </w:p>
    <w:p w14:paraId="3C5E2374" w14:textId="77777777" w:rsidR="00280395" w:rsidRPr="00404B2C" w:rsidRDefault="00280395" w:rsidP="00790653">
      <w:pPr>
        <w:numPr>
          <w:ilvl w:val="1"/>
          <w:numId w:val="7"/>
        </w:numPr>
        <w:spacing w:after="0" w:line="240" w:lineRule="auto"/>
        <w:jc w:val="both"/>
        <w:rPr>
          <w:rFonts w:ascii="Sylfaen" w:eastAsia="Times New Roman" w:hAnsi="Sylfaen" w:cs="Times New Roman"/>
          <w:color w:val="1F1F1F"/>
          <w:kern w:val="0"/>
          <w:sz w:val="22"/>
          <w:szCs w:val="22"/>
          <w:lang w:eastAsia="hr-HR"/>
          <w14:ligatures w14:val="none"/>
        </w:rPr>
      </w:pPr>
    </w:p>
    <w:p w14:paraId="0282F4B5" w14:textId="77777777" w:rsidR="00280395" w:rsidRPr="00404B2C" w:rsidRDefault="00280395" w:rsidP="00790653">
      <w:pPr>
        <w:numPr>
          <w:ilvl w:val="2"/>
          <w:numId w:val="8"/>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ako iz tehničkih razloga predmet nabave može isporučiti samo određeni gospodarski subjekt ili</w:t>
      </w:r>
      <w:r w:rsidRPr="00404B2C">
        <w:rPr>
          <w:rFonts w:ascii="Sylfaen" w:eastAsia="Times New Roman" w:hAnsi="Sylfaen" w:cs="Times New Roman"/>
          <w:color w:val="1F1F1F"/>
          <w:kern w:val="0"/>
          <w:sz w:val="22"/>
          <w:szCs w:val="22"/>
          <w:lang w:eastAsia="hr-HR"/>
          <w14:ligatures w14:val="none"/>
        </w:rPr>
        <w:t xml:space="preserve"> </w:t>
      </w:r>
    </w:p>
    <w:p w14:paraId="74F275E1" w14:textId="77777777" w:rsidR="00280395" w:rsidRPr="00404B2C" w:rsidRDefault="00280395" w:rsidP="00790653">
      <w:pPr>
        <w:numPr>
          <w:ilvl w:val="1"/>
          <w:numId w:val="7"/>
        </w:numPr>
        <w:spacing w:after="0" w:line="240" w:lineRule="auto"/>
        <w:jc w:val="both"/>
        <w:rPr>
          <w:rFonts w:ascii="Sylfaen" w:eastAsia="Times New Roman" w:hAnsi="Sylfaen" w:cs="Times New Roman"/>
          <w:color w:val="1F1F1F"/>
          <w:kern w:val="0"/>
          <w:sz w:val="22"/>
          <w:szCs w:val="22"/>
          <w:lang w:eastAsia="hr-HR"/>
          <w14:ligatures w14:val="none"/>
        </w:rPr>
      </w:pPr>
    </w:p>
    <w:p w14:paraId="14A12670" w14:textId="77777777" w:rsidR="00280395" w:rsidRPr="00404B2C" w:rsidRDefault="00280395" w:rsidP="00790653">
      <w:pPr>
        <w:numPr>
          <w:ilvl w:val="2"/>
          <w:numId w:val="9"/>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ako je to nužno radi zaštite isključivih prava, uključujući prava intelektualnog vlasništva</w:t>
      </w:r>
      <w:r w:rsidRPr="00404B2C">
        <w:rPr>
          <w:rFonts w:ascii="Sylfaen" w:eastAsia="Times New Roman" w:hAnsi="Sylfaen" w:cs="Times New Roman"/>
          <w:color w:val="1F1F1F"/>
          <w:kern w:val="0"/>
          <w:sz w:val="22"/>
          <w:szCs w:val="22"/>
          <w:lang w:eastAsia="hr-HR"/>
          <w14:ligatures w14:val="none"/>
        </w:rPr>
        <w:t xml:space="preserve"> </w:t>
      </w:r>
    </w:p>
    <w:p w14:paraId="6B3A214C" w14:textId="77777777" w:rsidR="00061A10" w:rsidRPr="00061A10" w:rsidRDefault="00280395" w:rsidP="00790653">
      <w:pPr>
        <w:numPr>
          <w:ilvl w:val="0"/>
          <w:numId w:val="7"/>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c) ako postoji iznimna žurnost uzrokovana događajima koje naručitelj nije mogao predvidjeti niti na njih utjecati. </w:t>
      </w:r>
    </w:p>
    <w:p w14:paraId="4936FA47" w14:textId="77777777" w:rsidR="00061A10" w:rsidRDefault="00280395" w:rsidP="00061A10">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Razlozi za primjenu iznimke iz stavka 3. ovoga članka navode se i obrazlažu u objavi u modulu jednostavne nabave EOJN RH. </w:t>
      </w:r>
    </w:p>
    <w:p w14:paraId="054C5E3F" w14:textId="301C5007" w:rsidR="00280395" w:rsidRPr="00404B2C" w:rsidRDefault="00280395" w:rsidP="00061A10">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(5) Poziv za javno prikupljanje ponuda objavljuje se neograničenom broju gospodarskih subjekata, a istodobno se može uputiti i na adresu jednog ili više gospodarskih subjekata po izboru Naručitelja.</w:t>
      </w:r>
      <w:r w:rsidRPr="00404B2C">
        <w:rPr>
          <w:rFonts w:ascii="Sylfaen" w:eastAsia="Times New Roman" w:hAnsi="Sylfaen" w:cs="Times New Roman"/>
          <w:color w:val="1F1F1F"/>
          <w:kern w:val="0"/>
          <w:sz w:val="22"/>
          <w:szCs w:val="22"/>
          <w:lang w:eastAsia="hr-HR"/>
          <w14:ligatures w14:val="none"/>
        </w:rPr>
        <w:t xml:space="preserve"> </w:t>
      </w:r>
    </w:p>
    <w:p w14:paraId="4AFB9D41" w14:textId="77777777" w:rsidR="00790653" w:rsidRPr="00404B2C" w:rsidRDefault="00790653" w:rsidP="00790653">
      <w:pPr>
        <w:spacing w:after="0" w:line="240" w:lineRule="auto"/>
        <w:ind w:left="720"/>
        <w:jc w:val="both"/>
        <w:rPr>
          <w:rFonts w:ascii="Sylfaen" w:eastAsia="Times New Roman" w:hAnsi="Sylfaen" w:cs="Times New Roman"/>
          <w:color w:val="1F1F1F"/>
          <w:kern w:val="0"/>
          <w:sz w:val="22"/>
          <w:szCs w:val="22"/>
          <w:lang w:eastAsia="hr-HR"/>
          <w14:ligatures w14:val="none"/>
        </w:rPr>
      </w:pPr>
    </w:p>
    <w:p w14:paraId="5DC85C45" w14:textId="77777777" w:rsidR="00280395" w:rsidRPr="00404B2C" w:rsidRDefault="00280395"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2. Ogranič</w:t>
      </w:r>
      <w:r w:rsidRPr="00404B2C">
        <w:rPr>
          <w:rFonts w:ascii="Sylfaen" w:eastAsia="Times New Roman" w:hAnsi="Sylfaen" w:cs="Times New Roman"/>
          <w:b/>
          <w:bCs/>
          <w:color w:val="1F1F1F"/>
          <w:kern w:val="0"/>
          <w:sz w:val="22"/>
          <w:szCs w:val="22"/>
          <w:bdr w:val="none" w:sz="0" w:space="0" w:color="auto" w:frame="1"/>
          <w:lang w:eastAsia="hr-HR"/>
          <w14:ligatures w14:val="none"/>
        </w:rPr>
        <w:t>eno prikupljanje ponuda</w:t>
      </w:r>
      <w:r w:rsidRPr="00404B2C">
        <w:rPr>
          <w:rFonts w:ascii="Sylfaen" w:eastAsia="Times New Roman" w:hAnsi="Sylfaen" w:cs="Times New Roman"/>
          <w:b/>
          <w:bCs/>
          <w:color w:val="1F1F1F"/>
          <w:kern w:val="0"/>
          <w:sz w:val="22"/>
          <w:szCs w:val="22"/>
          <w:lang w:eastAsia="hr-HR"/>
          <w14:ligatures w14:val="none"/>
        </w:rPr>
        <w:t xml:space="preserve"> </w:t>
      </w:r>
    </w:p>
    <w:p w14:paraId="6A88A48C" w14:textId="559BF9D4"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 xml:space="preserve">Članak </w:t>
      </w:r>
      <w:r w:rsidR="00DD2722">
        <w:rPr>
          <w:rFonts w:ascii="Sylfaen" w:eastAsia="Times New Roman" w:hAnsi="Sylfaen" w:cs="Times New Roman"/>
          <w:b/>
          <w:bCs/>
          <w:color w:val="1F1F1F"/>
          <w:kern w:val="0"/>
          <w:sz w:val="22"/>
          <w:szCs w:val="22"/>
          <w:bdr w:val="none" w:sz="0" w:space="0" w:color="auto" w:frame="1"/>
          <w:lang w:eastAsia="hr-HR"/>
          <w14:ligatures w14:val="none"/>
        </w:rPr>
        <w:t>9</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650FA825" w14:textId="77777777" w:rsidR="001F3F3B"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Ograničeno prikupljanje ponuda je postupak jednostavne nabave u kojem Naručitelj, po vlastitom izboru, poziva najmanje tri gospodarska subjekta da dostave ponudu sukladno uvjetima i zahtjevima iz poziva na dostavu ponuda. </w:t>
      </w:r>
    </w:p>
    <w:p w14:paraId="270506C2"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Ograničeno prikupljanje ponuda provodi se sukladno članku 6. stavcima 3. i 4. ovoga Pravilnika za nabavu robe i usluga čija je procijenjena vrijednost veća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a jednaka ili manja od 25.000,00 eura te za nabavu radova čija je procijenjena vrijednost veća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a jednaka ili manja od 45.000,00 eura. </w:t>
      </w:r>
    </w:p>
    <w:p w14:paraId="171D74C4" w14:textId="6047368F"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lastRenderedPageBreak/>
        <w:t>(3) Iznimno, na zahtjev korisnika nabave, u postupcima jednostavne nabave procijenjenih vrijednosti iz stavka 2. ovoga članka, može se provesti postupak javnog prikupljanja ponuda iz članka 7. ovoga Pravilnika.</w:t>
      </w:r>
      <w:r w:rsidRPr="00404B2C">
        <w:rPr>
          <w:rFonts w:ascii="Sylfaen" w:eastAsia="Times New Roman" w:hAnsi="Sylfaen" w:cs="Times New Roman"/>
          <w:color w:val="1F1F1F"/>
          <w:kern w:val="0"/>
          <w:sz w:val="22"/>
          <w:szCs w:val="22"/>
          <w:lang w:eastAsia="hr-HR"/>
          <w14:ligatures w14:val="none"/>
        </w:rPr>
        <w:t xml:space="preserve"> </w:t>
      </w:r>
    </w:p>
    <w:p w14:paraId="3CF7298F"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01537E0" w14:textId="77777777" w:rsidR="00280395" w:rsidRPr="00404B2C" w:rsidRDefault="00280395"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3. Izravno ugovaranje</w:t>
      </w:r>
      <w:r w:rsidRPr="00404B2C">
        <w:rPr>
          <w:rFonts w:ascii="Sylfaen" w:eastAsia="Times New Roman" w:hAnsi="Sylfaen" w:cs="Times New Roman"/>
          <w:b/>
          <w:bCs/>
          <w:color w:val="1F1F1F"/>
          <w:kern w:val="0"/>
          <w:sz w:val="22"/>
          <w:szCs w:val="22"/>
          <w:lang w:eastAsia="hr-HR"/>
          <w14:ligatures w14:val="none"/>
        </w:rPr>
        <w:t xml:space="preserve"> </w:t>
      </w:r>
    </w:p>
    <w:p w14:paraId="290D80D1" w14:textId="69CD0978"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 xml:space="preserve">Članak </w:t>
      </w:r>
      <w:r w:rsidR="00DD2722">
        <w:rPr>
          <w:rFonts w:ascii="Sylfaen" w:eastAsia="Times New Roman" w:hAnsi="Sylfaen" w:cs="Times New Roman"/>
          <w:b/>
          <w:bCs/>
          <w:color w:val="1F1F1F"/>
          <w:kern w:val="0"/>
          <w:sz w:val="22"/>
          <w:szCs w:val="22"/>
          <w:lang w:eastAsia="hr-HR"/>
          <w14:ligatures w14:val="none"/>
        </w:rPr>
        <w:t>10</w:t>
      </w:r>
      <w:r w:rsidRPr="00404B2C">
        <w:rPr>
          <w:rFonts w:ascii="Sylfaen" w:eastAsia="Times New Roman" w:hAnsi="Sylfaen" w:cs="Times New Roman"/>
          <w:b/>
          <w:bCs/>
          <w:color w:val="1F1F1F"/>
          <w:kern w:val="0"/>
          <w:sz w:val="22"/>
          <w:szCs w:val="22"/>
          <w:lang w:eastAsia="hr-HR"/>
          <w14:ligatures w14:val="none"/>
        </w:rPr>
        <w:t>.</w:t>
      </w:r>
    </w:p>
    <w:p w14:paraId="030F1A5F"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Izravno ugovaranje je postupak jednostavne nabave u kojem naručitelj izdaje narudžbenicu ili sklapa ugovor s jednim gospodarskim subjektom po vlastitom izboru, sukladno proceduri utvrđenoj internim aktima. </w:t>
      </w:r>
    </w:p>
    <w:p w14:paraId="667A58F8"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Izravno ugovaranje se provodi za nabavu robe, usluga i radova čija je procijenjena vrijednost jednaka ili manja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w:t>
      </w:r>
    </w:p>
    <w:p w14:paraId="5F10553B"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Narudžbenicu ili Poziv za sklapanje ugovora upućuje nadležni službenik/referent gospodarskom subjektu po vlastitom izboru, a na temelju prethodno dostavljene ponude gospodarskog subjekta. </w:t>
      </w:r>
    </w:p>
    <w:p w14:paraId="06138FBF" w14:textId="7EB41ED9"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Ponuda mora sadržavati sve podatke potrebne za izdavanje narudžbenice odnosno sklapanje ugovora (primjerice: cijena bez PDV-a i s uračunatim PDV-om, podatak o roku valjanosti ponude, roku i načinu isporuke robe/pružanja usluga/izvođenja radova, podatke o ponuditelju, ostale okolnosti značajne za izvršenje predmeta nabave i sl.).</w:t>
      </w:r>
      <w:r w:rsidRPr="00404B2C">
        <w:rPr>
          <w:rFonts w:ascii="Sylfaen" w:eastAsia="Times New Roman" w:hAnsi="Sylfaen" w:cs="Times New Roman"/>
          <w:color w:val="1F1F1F"/>
          <w:kern w:val="0"/>
          <w:sz w:val="22"/>
          <w:szCs w:val="22"/>
          <w:lang w:eastAsia="hr-HR"/>
          <w14:ligatures w14:val="none"/>
        </w:rPr>
        <w:t xml:space="preserve"> </w:t>
      </w:r>
    </w:p>
    <w:p w14:paraId="0B0D0EC6"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77E403E" w14:textId="340289CE"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1</w:t>
      </w:r>
      <w:r w:rsidR="00DD2722">
        <w:rPr>
          <w:rFonts w:ascii="Sylfaen" w:eastAsia="Times New Roman" w:hAnsi="Sylfaen" w:cs="Times New Roman"/>
          <w:b/>
          <w:bCs/>
          <w:color w:val="1F1F1F"/>
          <w:kern w:val="0"/>
          <w:sz w:val="22"/>
          <w:szCs w:val="22"/>
          <w:bdr w:val="none" w:sz="0" w:space="0" w:color="auto" w:frame="1"/>
          <w:lang w:eastAsia="hr-HR"/>
          <w14:ligatures w14:val="none"/>
        </w:rPr>
        <w:t>1</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01736AA9" w14:textId="3FFE0C94"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Iznimno od odredbe članka 9. stavka 2. ovoga Pravilnika, ugovor o nabavi može se sklopiti izravnim ugovaranjem s jednim gospodarskim subjektom i za nabavu robe i usluga čija je procijenjena vrijednost veća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a jednaka ili manja od 25.000,00 eura te za nabavu </w:t>
      </w:r>
      <w:r w:rsidRPr="00404B2C">
        <w:rPr>
          <w:rFonts w:ascii="Sylfaen" w:eastAsia="Times New Roman" w:hAnsi="Sylfaen" w:cs="Times New Roman"/>
          <w:color w:val="1F1F1F"/>
          <w:kern w:val="0"/>
          <w:sz w:val="22"/>
          <w:szCs w:val="22"/>
          <w:lang w:eastAsia="hr-HR"/>
          <w14:ligatures w14:val="none"/>
        </w:rPr>
        <w:t xml:space="preserve">radova </w:t>
      </w:r>
      <w:r w:rsidRPr="00404B2C">
        <w:rPr>
          <w:rFonts w:ascii="Sylfaen" w:eastAsia="Times New Roman" w:hAnsi="Sylfaen" w:cs="Times New Roman"/>
          <w:color w:val="1F1F1F"/>
          <w:kern w:val="0"/>
          <w:sz w:val="22"/>
          <w:szCs w:val="22"/>
          <w:bdr w:val="none" w:sz="0" w:space="0" w:color="auto" w:frame="1"/>
          <w:lang w:eastAsia="hr-HR"/>
          <w14:ligatures w14:val="none"/>
        </w:rPr>
        <w:t xml:space="preserve">čija je procijenjena vrijednost veća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a jednaka ili manja od 45.000,00 eura, u sljedećim slučajevima:</w:t>
      </w:r>
      <w:r w:rsidRPr="00404B2C">
        <w:rPr>
          <w:rFonts w:ascii="Sylfaen" w:eastAsia="Times New Roman" w:hAnsi="Sylfaen" w:cs="Times New Roman"/>
          <w:color w:val="1F1F1F"/>
          <w:kern w:val="0"/>
          <w:sz w:val="22"/>
          <w:szCs w:val="22"/>
          <w:lang w:eastAsia="hr-HR"/>
          <w14:ligatures w14:val="none"/>
        </w:rPr>
        <w:t xml:space="preserve"> </w:t>
      </w:r>
    </w:p>
    <w:p w14:paraId="43CF8A98"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nabave usluga zbog specijaliziranih stručnih znanja i/ili posebnih okolnosti koje ima gospodarski subjekt kojem se upućuje poziv (konzultantske usluge, specijalizirane usluge, tehnički razlozi ili slični opravdani razlozi),</w:t>
      </w:r>
      <w:r w:rsidRPr="00404B2C">
        <w:rPr>
          <w:rFonts w:ascii="Sylfaen" w:eastAsia="Times New Roman" w:hAnsi="Sylfaen" w:cs="Times New Roman"/>
          <w:color w:val="1F1F1F"/>
          <w:kern w:val="0"/>
          <w:sz w:val="22"/>
          <w:szCs w:val="22"/>
          <w:lang w:eastAsia="hr-HR"/>
          <w14:ligatures w14:val="none"/>
        </w:rPr>
        <w:t xml:space="preserve"> </w:t>
      </w:r>
    </w:p>
    <w:p w14:paraId="0C04C1B7"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nabave robe zbog posebnih okolnosti ili po posebnim uvjetima,</w:t>
      </w:r>
      <w:r w:rsidRPr="00404B2C">
        <w:rPr>
          <w:rFonts w:ascii="Sylfaen" w:eastAsia="Times New Roman" w:hAnsi="Sylfaen" w:cs="Times New Roman"/>
          <w:color w:val="1F1F1F"/>
          <w:kern w:val="0"/>
          <w:sz w:val="22"/>
          <w:szCs w:val="22"/>
          <w:lang w:eastAsia="hr-HR"/>
          <w14:ligatures w14:val="none"/>
        </w:rPr>
        <w:t xml:space="preserve"> </w:t>
      </w:r>
    </w:p>
    <w:p w14:paraId="2D8835EA"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kada zbog umjetničkih razloga i/ili razloga povezanih sa zaštitom isključivih prava ugovor može izvršiti samo određeni gospodarski subjekt,</w:t>
      </w:r>
      <w:r w:rsidRPr="00404B2C">
        <w:rPr>
          <w:rFonts w:ascii="Sylfaen" w:eastAsia="Times New Roman" w:hAnsi="Sylfaen" w:cs="Times New Roman"/>
          <w:color w:val="1F1F1F"/>
          <w:kern w:val="0"/>
          <w:sz w:val="22"/>
          <w:szCs w:val="22"/>
          <w:lang w:eastAsia="hr-HR"/>
          <w14:ligatures w14:val="none"/>
        </w:rPr>
        <w:t xml:space="preserve"> </w:t>
      </w:r>
    </w:p>
    <w:p w14:paraId="5D8920D5"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nabave zdravstvenih usluga, socijalnih usluga, usluga obrazovanja, konzervatorskih usluga, usluga hotelskog smještaja, restoranskih usluga i usluga cateringa,</w:t>
      </w:r>
      <w:r w:rsidRPr="00404B2C">
        <w:rPr>
          <w:rFonts w:ascii="Sylfaen" w:eastAsia="Times New Roman" w:hAnsi="Sylfaen" w:cs="Times New Roman"/>
          <w:color w:val="1F1F1F"/>
          <w:kern w:val="0"/>
          <w:sz w:val="22"/>
          <w:szCs w:val="22"/>
          <w:lang w:eastAsia="hr-HR"/>
          <w14:ligatures w14:val="none"/>
        </w:rPr>
        <w:t xml:space="preserve"> </w:t>
      </w:r>
    </w:p>
    <w:p w14:paraId="70BD6883"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nabave usluga iz Priloga X. ZJN 2016,</w:t>
      </w:r>
      <w:r w:rsidRPr="00404B2C">
        <w:rPr>
          <w:rFonts w:ascii="Sylfaen" w:eastAsia="Times New Roman" w:hAnsi="Sylfaen" w:cs="Times New Roman"/>
          <w:color w:val="1F1F1F"/>
          <w:kern w:val="0"/>
          <w:sz w:val="22"/>
          <w:szCs w:val="22"/>
          <w:lang w:eastAsia="hr-HR"/>
          <w14:ligatures w14:val="none"/>
        </w:rPr>
        <w:t xml:space="preserve"> </w:t>
      </w:r>
    </w:p>
    <w:p w14:paraId="2D5F6154" w14:textId="77777777" w:rsidR="00280395" w:rsidRPr="00404B2C"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kada u postupku javnog prikupljanja ponuda nije dostavljena niti jedna ponuda, a nisu se bitno izmijenili uvjeti i zahtjevi iz prvotnog poziva za dostavu ponuda,</w:t>
      </w:r>
      <w:r w:rsidRPr="00404B2C">
        <w:rPr>
          <w:rFonts w:ascii="Sylfaen" w:eastAsia="Times New Roman" w:hAnsi="Sylfaen" w:cs="Times New Roman"/>
          <w:color w:val="1F1F1F"/>
          <w:kern w:val="0"/>
          <w:sz w:val="22"/>
          <w:szCs w:val="22"/>
          <w:lang w:eastAsia="hr-HR"/>
          <w14:ligatures w14:val="none"/>
        </w:rPr>
        <w:t xml:space="preserve"> </w:t>
      </w:r>
    </w:p>
    <w:p w14:paraId="476ADDC2" w14:textId="77777777" w:rsidR="00976B3A" w:rsidRPr="00976B3A" w:rsidRDefault="00280395" w:rsidP="00790653">
      <w:pPr>
        <w:numPr>
          <w:ilvl w:val="0"/>
          <w:numId w:val="1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iznimne žurnosti izazvane događajem koji nije uzrokovan od strane Naručitelja. </w:t>
      </w:r>
    </w:p>
    <w:p w14:paraId="0C977FAC" w14:textId="77777777" w:rsidR="00976B3A" w:rsidRDefault="00280395" w:rsidP="00976B3A">
      <w:pPr>
        <w:spacing w:after="0" w:line="240" w:lineRule="auto"/>
        <w:ind w:left="360"/>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U slučaju potrebe za izravnim ugovaranjem iz drugih objektivno opravdanih razloga vezanih za prirodu ili izvršenje predmeta nabave, suglasnost za provedbu postupka daje Općinski načelnik na temelju obrazloženog prijedloga Jedinstvenog upravnog odjela. </w:t>
      </w:r>
    </w:p>
    <w:p w14:paraId="2A7B5F2E" w14:textId="77777777" w:rsidR="00976B3A" w:rsidRDefault="00280395" w:rsidP="00976B3A">
      <w:pPr>
        <w:spacing w:after="0" w:line="240" w:lineRule="auto"/>
        <w:ind w:left="360"/>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Razlozi iz stavaka 1. i 2. ovoga članka moraju biti obrazloženi u zahtjevu za pokretanje postupka, a u slučaju iz stavka 2. ovoga članka suglasnost Općinskog načelnika mora biti u prilogu zahtjeva. </w:t>
      </w:r>
    </w:p>
    <w:p w14:paraId="506C37F6" w14:textId="521E5193" w:rsidR="00790653" w:rsidRPr="00D85453" w:rsidRDefault="00280395" w:rsidP="00D85453">
      <w:pPr>
        <w:spacing w:after="0" w:line="240" w:lineRule="auto"/>
        <w:ind w:left="360"/>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U provedbi postupka iz stavaka 1. i 2. ovoga članka odgovarajuće se primjenjuju odredbe ovoga Pravilnika koje se odnose na provedbu postupka jednostavne nabave ograničenim prikupljanjem ponuda.</w:t>
      </w:r>
      <w:r w:rsidRPr="00404B2C">
        <w:rPr>
          <w:rFonts w:ascii="Sylfaen" w:eastAsia="Times New Roman" w:hAnsi="Sylfaen" w:cs="Times New Roman"/>
          <w:color w:val="1F1F1F"/>
          <w:kern w:val="0"/>
          <w:sz w:val="22"/>
          <w:szCs w:val="22"/>
          <w:lang w:eastAsia="hr-HR"/>
          <w14:ligatures w14:val="none"/>
        </w:rPr>
        <w:t xml:space="preserve"> </w:t>
      </w:r>
    </w:p>
    <w:p w14:paraId="1F3F7E5C" w14:textId="2912C715" w:rsidR="00280395"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VII. PROVEDBA POSTUPAKA JEDNOSTAVNE NABAVE</w:t>
      </w:r>
    </w:p>
    <w:p w14:paraId="2F9B220C" w14:textId="77777777" w:rsidR="00C41CC6" w:rsidRPr="00404B2C" w:rsidRDefault="00C41CC6"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p>
    <w:p w14:paraId="61DF516F" w14:textId="6102C3F8"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1</w:t>
      </w:r>
      <w:r w:rsidR="00DD2722">
        <w:rPr>
          <w:rFonts w:ascii="Sylfaen" w:eastAsia="Times New Roman" w:hAnsi="Sylfaen" w:cs="Times New Roman"/>
          <w:b/>
          <w:bCs/>
          <w:color w:val="1F1F1F"/>
          <w:kern w:val="0"/>
          <w:sz w:val="22"/>
          <w:szCs w:val="22"/>
          <w:lang w:eastAsia="hr-HR"/>
          <w14:ligatures w14:val="none"/>
        </w:rPr>
        <w:t>2</w:t>
      </w:r>
      <w:r w:rsidRPr="00404B2C">
        <w:rPr>
          <w:rFonts w:ascii="Sylfaen" w:eastAsia="Times New Roman" w:hAnsi="Sylfaen" w:cs="Times New Roman"/>
          <w:b/>
          <w:bCs/>
          <w:color w:val="1F1F1F"/>
          <w:kern w:val="0"/>
          <w:sz w:val="22"/>
          <w:szCs w:val="22"/>
          <w:lang w:eastAsia="hr-HR"/>
          <w14:ligatures w14:val="none"/>
        </w:rPr>
        <w:t>.</w:t>
      </w:r>
    </w:p>
    <w:p w14:paraId="2D3575EB"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Postupci iz članka 6. stavka 2. ovoga Pravilnika pokreću se na zahtjev za pokretanje postupka unutarnjih službi/korisnika nabave. </w:t>
      </w:r>
    </w:p>
    <w:p w14:paraId="4F43EA23" w14:textId="59FF2B85"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(2) Zahtjev iz stavka 1. ovoga članka dostavlja se službi koja provodi postupak vodeći računa o procijenjenoj vrijednosti, složenosti predmeta nabave te vremenu potrebnom za provođenje postupka nabave, i to: za predmete nabave iz Plana nabave najkasnije 15 (petnaest) dana prije planiranog početka postupka nabave, a za predmete nabave koji se ne navode u Planu nabave u primjerenom roku za pripremu i provedbu postupka nabave.</w:t>
      </w:r>
      <w:r w:rsidRPr="00404B2C">
        <w:rPr>
          <w:rFonts w:ascii="Sylfaen" w:eastAsia="Times New Roman" w:hAnsi="Sylfaen" w:cs="Times New Roman"/>
          <w:color w:val="1F1F1F"/>
          <w:kern w:val="0"/>
          <w:sz w:val="22"/>
          <w:szCs w:val="22"/>
          <w:lang w:eastAsia="hr-HR"/>
          <w14:ligatures w14:val="none"/>
        </w:rPr>
        <w:t xml:space="preserve"> </w:t>
      </w:r>
    </w:p>
    <w:p w14:paraId="583A19C9" w14:textId="77777777" w:rsidR="00976B3A" w:rsidRDefault="00976B3A"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F3319FD" w14:textId="77777777" w:rsidR="00976B3A" w:rsidRPr="00404B2C" w:rsidRDefault="00976B3A"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7B7A203F" w14:textId="7F0837C6" w:rsidR="00280395" w:rsidRDefault="00280395" w:rsidP="005F77D1">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1</w:t>
      </w:r>
      <w:r w:rsidR="005F77D1">
        <w:rPr>
          <w:rFonts w:ascii="Sylfaen" w:eastAsia="Times New Roman" w:hAnsi="Sylfaen" w:cs="Times New Roman"/>
          <w:b/>
          <w:bCs/>
          <w:color w:val="1F1F1F"/>
          <w:kern w:val="0"/>
          <w:sz w:val="22"/>
          <w:szCs w:val="22"/>
          <w:lang w:eastAsia="hr-HR"/>
          <w14:ligatures w14:val="none"/>
        </w:rPr>
        <w:t>3</w:t>
      </w:r>
      <w:r w:rsidRPr="00404B2C">
        <w:rPr>
          <w:rFonts w:ascii="Sylfaen" w:eastAsia="Times New Roman" w:hAnsi="Sylfaen" w:cs="Times New Roman"/>
          <w:b/>
          <w:bCs/>
          <w:color w:val="1F1F1F"/>
          <w:kern w:val="0"/>
          <w:sz w:val="22"/>
          <w:szCs w:val="22"/>
          <w:lang w:eastAsia="hr-HR"/>
          <w14:ligatures w14:val="none"/>
        </w:rPr>
        <w:t>.</w:t>
      </w:r>
    </w:p>
    <w:p w14:paraId="5CF28FBD" w14:textId="77777777" w:rsidR="00976B3A" w:rsidRPr="00404B2C" w:rsidRDefault="00976B3A"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70DBC090"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Postupak jednostavne nabave priprema i provodi stručno povjerenstvo koje odlukom imenuje Općinski načelnik ili pročelnik Jedinstvenog upravnog odjela po ovlaštenju Načelnika. </w:t>
      </w:r>
    </w:p>
    <w:p w14:paraId="30D86A60"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Stručno povjerenstvo čine najmanje dva člana. </w:t>
      </w:r>
    </w:p>
    <w:p w14:paraId="3364B833" w14:textId="77777777"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U pripremi i provedbi postupka nabave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obvezno sudjeluje najmanje jedna osoba koja ima važeći certifikat u području javne nabave. </w:t>
      </w:r>
    </w:p>
    <w:p w14:paraId="1734016F" w14:textId="5A17B3B4"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Članovi stručnog povjerenstva te druge osobe koje imaju utjecaj na odlučivanje </w:t>
      </w:r>
      <w:r w:rsidR="00757170">
        <w:rPr>
          <w:rFonts w:ascii="Sylfaen" w:eastAsia="Times New Roman" w:hAnsi="Sylfaen" w:cs="Times New Roman"/>
          <w:color w:val="1F1F1F"/>
          <w:kern w:val="0"/>
          <w:sz w:val="22"/>
          <w:szCs w:val="22"/>
          <w:bdr w:val="none" w:sz="0" w:space="0" w:color="auto" w:frame="1"/>
          <w:lang w:eastAsia="hr-HR"/>
          <w14:ligatures w14:val="none"/>
        </w:rPr>
        <w:t>u</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vezi s pojedinim predmetom nabave i/ili sudjeluju u pojedinim radnjama u postupku odgovorni su za zakonito i stručno provođenje postupaka jednostavne nabave.</w:t>
      </w:r>
      <w:r w:rsidRPr="00404B2C">
        <w:rPr>
          <w:rFonts w:ascii="Sylfaen" w:eastAsia="Times New Roman" w:hAnsi="Sylfaen" w:cs="Times New Roman"/>
          <w:color w:val="1F1F1F"/>
          <w:kern w:val="0"/>
          <w:sz w:val="22"/>
          <w:szCs w:val="22"/>
          <w:lang w:eastAsia="hr-HR"/>
          <w14:ligatures w14:val="none"/>
        </w:rPr>
        <w:t xml:space="preserve"> </w:t>
      </w:r>
    </w:p>
    <w:p w14:paraId="6F6D7219"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4127AC35" w14:textId="25793D10" w:rsidR="00280395" w:rsidRPr="005F77D1"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5F77D1">
        <w:rPr>
          <w:rFonts w:ascii="Sylfaen" w:eastAsia="Times New Roman" w:hAnsi="Sylfaen" w:cs="Times New Roman"/>
          <w:b/>
          <w:bCs/>
          <w:color w:val="1F1F1F"/>
          <w:kern w:val="0"/>
          <w:sz w:val="22"/>
          <w:szCs w:val="22"/>
          <w:lang w:eastAsia="hr-HR"/>
          <w14:ligatures w14:val="none"/>
        </w:rPr>
        <w:t>Članak 1</w:t>
      </w:r>
      <w:r w:rsidR="005F77D1">
        <w:rPr>
          <w:rFonts w:ascii="Sylfaen" w:eastAsia="Times New Roman" w:hAnsi="Sylfaen" w:cs="Times New Roman"/>
          <w:b/>
          <w:bCs/>
          <w:color w:val="1F1F1F"/>
          <w:kern w:val="0"/>
          <w:sz w:val="22"/>
          <w:szCs w:val="22"/>
          <w:lang w:eastAsia="hr-HR"/>
          <w14:ligatures w14:val="none"/>
        </w:rPr>
        <w:t>4</w:t>
      </w:r>
      <w:r w:rsidRPr="005F77D1">
        <w:rPr>
          <w:rFonts w:ascii="Sylfaen" w:eastAsia="Times New Roman" w:hAnsi="Sylfaen" w:cs="Times New Roman"/>
          <w:b/>
          <w:bCs/>
          <w:color w:val="1F1F1F"/>
          <w:kern w:val="0"/>
          <w:sz w:val="22"/>
          <w:szCs w:val="22"/>
          <w:lang w:eastAsia="hr-HR"/>
          <w14:ligatures w14:val="none"/>
        </w:rPr>
        <w:t>.</w:t>
      </w:r>
    </w:p>
    <w:p w14:paraId="781C3D9D" w14:textId="34D48D25" w:rsidR="00976B3A" w:rsidRPr="005F77D1"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(1) Postupak jednostavne nabave iz članka </w:t>
      </w:r>
      <w:r w:rsidR="004A20E0" w:rsidRPr="005F77D1">
        <w:rPr>
          <w:rFonts w:ascii="Sylfaen" w:eastAsia="Times New Roman" w:hAnsi="Sylfaen" w:cs="Times New Roman"/>
          <w:color w:val="1F1F1F"/>
          <w:kern w:val="0"/>
          <w:sz w:val="22"/>
          <w:szCs w:val="22"/>
          <w:bdr w:val="none" w:sz="0" w:space="0" w:color="auto" w:frame="1"/>
          <w:lang w:eastAsia="hr-HR"/>
          <w14:ligatures w14:val="none"/>
        </w:rPr>
        <w:t>8</w:t>
      </w:r>
      <w:r w:rsidRPr="005F77D1">
        <w:rPr>
          <w:rFonts w:ascii="Sylfaen" w:eastAsia="Times New Roman" w:hAnsi="Sylfaen" w:cs="Times New Roman"/>
          <w:color w:val="1F1F1F"/>
          <w:kern w:val="0"/>
          <w:sz w:val="22"/>
          <w:szCs w:val="22"/>
          <w:bdr w:val="none" w:sz="0" w:space="0" w:color="auto" w:frame="1"/>
          <w:lang w:eastAsia="hr-HR"/>
          <w14:ligatures w14:val="none"/>
        </w:rPr>
        <w:t xml:space="preserve">. ovoga Pravilnika pokreće se javnom objavom Poziva za dostavu ponuda, a u slučaju iznimke iz stavka 3. toga članka dostavom Poziva. </w:t>
      </w:r>
    </w:p>
    <w:p w14:paraId="0C2FB635" w14:textId="627F6490"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(2) Postupak jednostavne nabave iz članka </w:t>
      </w:r>
      <w:r w:rsidR="004A20E0" w:rsidRPr="005F77D1">
        <w:rPr>
          <w:rFonts w:ascii="Sylfaen" w:eastAsia="Times New Roman" w:hAnsi="Sylfaen" w:cs="Times New Roman"/>
          <w:color w:val="1F1F1F"/>
          <w:kern w:val="0"/>
          <w:sz w:val="22"/>
          <w:szCs w:val="22"/>
          <w:bdr w:val="none" w:sz="0" w:space="0" w:color="auto" w:frame="1"/>
          <w:lang w:eastAsia="hr-HR"/>
          <w14:ligatures w14:val="none"/>
        </w:rPr>
        <w:t>9</w:t>
      </w:r>
      <w:r w:rsidRPr="005F77D1">
        <w:rPr>
          <w:rFonts w:ascii="Sylfaen" w:eastAsia="Times New Roman" w:hAnsi="Sylfaen" w:cs="Times New Roman"/>
          <w:color w:val="1F1F1F"/>
          <w:kern w:val="0"/>
          <w:sz w:val="22"/>
          <w:szCs w:val="22"/>
          <w:bdr w:val="none" w:sz="0" w:space="0" w:color="auto" w:frame="1"/>
          <w:lang w:eastAsia="hr-HR"/>
          <w14:ligatures w14:val="none"/>
        </w:rPr>
        <w:t>. ovoga Pravilnika pokreće se dostavom Poziva</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za dostavu ponuda gospodarskim subjektima po vlastitom izboru, a u slučaju iznimke iz stavka 3. toga članka sukladno članku </w:t>
      </w:r>
      <w:r w:rsidR="004A20E0">
        <w:rPr>
          <w:rFonts w:ascii="Sylfaen" w:eastAsia="Times New Roman" w:hAnsi="Sylfaen" w:cs="Times New Roman"/>
          <w:color w:val="1F1F1F"/>
          <w:kern w:val="0"/>
          <w:sz w:val="22"/>
          <w:szCs w:val="22"/>
          <w:bdr w:val="none" w:sz="0" w:space="0" w:color="auto" w:frame="1"/>
          <w:lang w:eastAsia="hr-HR"/>
          <w14:ligatures w14:val="none"/>
        </w:rPr>
        <w:t>8</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ovoga Pravilnika. </w:t>
      </w:r>
    </w:p>
    <w:p w14:paraId="15252502" w14:textId="513B4963"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Postupak jednostavne nabave iz članka </w:t>
      </w:r>
      <w:r w:rsidR="005F77D1">
        <w:rPr>
          <w:rFonts w:ascii="Sylfaen" w:eastAsia="Times New Roman" w:hAnsi="Sylfaen" w:cs="Times New Roman"/>
          <w:color w:val="1F1F1F"/>
          <w:kern w:val="0"/>
          <w:sz w:val="22"/>
          <w:szCs w:val="22"/>
          <w:bdr w:val="none" w:sz="0" w:space="0" w:color="auto" w:frame="1"/>
          <w:lang w:eastAsia="hr-HR"/>
          <w14:ligatures w14:val="none"/>
        </w:rPr>
        <w:t>10</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ovoga Pravilnika pokreće se dostavom Narudžbenice ili Poziva za sklapanje ugovora gospodarskom subjektu. </w:t>
      </w:r>
    </w:p>
    <w:p w14:paraId="7EDE22D6" w14:textId="140A2FFC"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Postupak jednostavne nabave iz članka 1</w:t>
      </w:r>
      <w:r w:rsidR="005F77D1">
        <w:rPr>
          <w:rFonts w:ascii="Sylfaen" w:eastAsia="Times New Roman" w:hAnsi="Sylfaen" w:cs="Times New Roman"/>
          <w:color w:val="1F1F1F"/>
          <w:kern w:val="0"/>
          <w:sz w:val="22"/>
          <w:szCs w:val="22"/>
          <w:bdr w:val="none" w:sz="0" w:space="0" w:color="auto" w:frame="1"/>
          <w:lang w:eastAsia="hr-HR"/>
          <w14:ligatures w14:val="none"/>
        </w:rPr>
        <w:t>1</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ovoga Pravilnika pokreće se dostavom Poziva za dostavu ponuda gospodarskom subjektu. </w:t>
      </w:r>
    </w:p>
    <w:p w14:paraId="21295C3D" w14:textId="04324572" w:rsidR="00976B3A"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(5) Rok za dostavu ponuda za postupke iz članaka </w:t>
      </w:r>
      <w:r w:rsidR="005F77D1">
        <w:rPr>
          <w:rFonts w:ascii="Sylfaen" w:eastAsia="Times New Roman" w:hAnsi="Sylfaen" w:cs="Times New Roman"/>
          <w:color w:val="1F1F1F"/>
          <w:kern w:val="0"/>
          <w:sz w:val="22"/>
          <w:szCs w:val="22"/>
          <w:bdr w:val="none" w:sz="0" w:space="0" w:color="auto" w:frame="1"/>
          <w:lang w:eastAsia="hr-HR"/>
          <w14:ligatures w14:val="none"/>
        </w:rPr>
        <w:t>8</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i </w:t>
      </w:r>
      <w:r w:rsidR="005F77D1">
        <w:rPr>
          <w:rFonts w:ascii="Sylfaen" w:eastAsia="Times New Roman" w:hAnsi="Sylfaen" w:cs="Times New Roman"/>
          <w:color w:val="1F1F1F"/>
          <w:kern w:val="0"/>
          <w:sz w:val="22"/>
          <w:szCs w:val="22"/>
          <w:bdr w:val="none" w:sz="0" w:space="0" w:color="auto" w:frame="1"/>
          <w:lang w:eastAsia="hr-HR"/>
          <w14:ligatures w14:val="none"/>
        </w:rPr>
        <w:t>9</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ovoga Pravilnika mora biti primjeren predmetu nabave i ne smije biti kraći od pet dana od pokretanja postupka. </w:t>
      </w:r>
    </w:p>
    <w:p w14:paraId="53E9013A" w14:textId="1F09B086" w:rsidR="00B74194" w:rsidRDefault="00B74194"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(6)</w:t>
      </w:r>
      <w:r w:rsidRPr="00B74194">
        <w:rPr>
          <w:rFonts w:ascii="Arial" w:eastAsia="Arial" w:hAnsi="Arial" w:cs="Arial"/>
          <w:kern w:val="0"/>
          <w:sz w:val="22"/>
          <w:szCs w:val="22"/>
          <w:lang w:eastAsia="en-GB"/>
          <w14:ligatures w14:val="none"/>
        </w:rPr>
        <w:t xml:space="preserve"> </w:t>
      </w:r>
      <w:r w:rsidRPr="00B74194">
        <w:rPr>
          <w:rFonts w:ascii="Sylfaen" w:eastAsia="Times New Roman" w:hAnsi="Sylfaen" w:cs="Times New Roman"/>
          <w:color w:val="1F1F1F"/>
          <w:kern w:val="0"/>
          <w:sz w:val="22"/>
          <w:szCs w:val="22"/>
          <w:bdr w:val="none" w:sz="0" w:space="0" w:color="auto" w:frame="1"/>
          <w:lang w:eastAsia="hr-HR"/>
          <w14:ligatures w14:val="none"/>
        </w:rPr>
        <w:t>Iznimno, radi žurnosti i za slučaj ponavljanja postupka jednostavne nabave, ovlaštene osobe za nabavu mogu odrediti kraći rok za dostavu ponuda</w:t>
      </w:r>
      <w:r>
        <w:rPr>
          <w:rFonts w:ascii="Sylfaen" w:eastAsia="Times New Roman" w:hAnsi="Sylfaen" w:cs="Times New Roman"/>
          <w:color w:val="1F1F1F"/>
          <w:kern w:val="0"/>
          <w:sz w:val="22"/>
          <w:szCs w:val="22"/>
          <w:bdr w:val="none" w:sz="0" w:space="0" w:color="auto" w:frame="1"/>
          <w:lang w:eastAsia="hr-HR"/>
          <w14:ligatures w14:val="none"/>
        </w:rPr>
        <w:t>, od roka propisanog stavkom 5. ovog članka.</w:t>
      </w:r>
    </w:p>
    <w:p w14:paraId="2A063F87" w14:textId="6BA790DA"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B74194">
        <w:rPr>
          <w:rFonts w:ascii="Sylfaen" w:eastAsia="Times New Roman" w:hAnsi="Sylfaen" w:cs="Times New Roman"/>
          <w:color w:val="1F1F1F"/>
          <w:kern w:val="0"/>
          <w:sz w:val="22"/>
          <w:szCs w:val="22"/>
          <w:bdr w:val="none" w:sz="0" w:space="0" w:color="auto" w:frame="1"/>
          <w:lang w:eastAsia="hr-HR"/>
          <w14:ligatures w14:val="none"/>
        </w:rPr>
        <w:t>7</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Rok za dostavu ponuda za postupke iz članaka </w:t>
      </w:r>
      <w:r w:rsidR="005F77D1">
        <w:rPr>
          <w:rFonts w:ascii="Sylfaen" w:eastAsia="Times New Roman" w:hAnsi="Sylfaen" w:cs="Times New Roman"/>
          <w:color w:val="1F1F1F"/>
          <w:kern w:val="0"/>
          <w:sz w:val="22"/>
          <w:szCs w:val="22"/>
          <w:bdr w:val="none" w:sz="0" w:space="0" w:color="auto" w:frame="1"/>
          <w:lang w:eastAsia="hr-HR"/>
          <w14:ligatures w14:val="none"/>
        </w:rPr>
        <w:t>10</w:t>
      </w:r>
      <w:r w:rsidRPr="00404B2C">
        <w:rPr>
          <w:rFonts w:ascii="Sylfaen" w:eastAsia="Times New Roman" w:hAnsi="Sylfaen" w:cs="Times New Roman"/>
          <w:color w:val="1F1F1F"/>
          <w:kern w:val="0"/>
          <w:sz w:val="22"/>
          <w:szCs w:val="22"/>
          <w:bdr w:val="none" w:sz="0" w:space="0" w:color="auto" w:frame="1"/>
          <w:lang w:eastAsia="hr-HR"/>
          <w14:ligatures w14:val="none"/>
        </w:rPr>
        <w:t>. i 1</w:t>
      </w:r>
      <w:r w:rsidR="005F77D1">
        <w:rPr>
          <w:rFonts w:ascii="Sylfaen" w:eastAsia="Times New Roman" w:hAnsi="Sylfaen" w:cs="Times New Roman"/>
          <w:color w:val="1F1F1F"/>
          <w:kern w:val="0"/>
          <w:sz w:val="22"/>
          <w:szCs w:val="22"/>
          <w:bdr w:val="none" w:sz="0" w:space="0" w:color="auto" w:frame="1"/>
          <w:lang w:eastAsia="hr-HR"/>
          <w14:ligatures w14:val="none"/>
        </w:rPr>
        <w:t>1.</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ovoga Pravilnika mora biti primjeren predmetu nabave.</w:t>
      </w:r>
      <w:r w:rsidRPr="00404B2C">
        <w:rPr>
          <w:rFonts w:ascii="Sylfaen" w:eastAsia="Times New Roman" w:hAnsi="Sylfaen" w:cs="Times New Roman"/>
          <w:color w:val="1F1F1F"/>
          <w:kern w:val="0"/>
          <w:sz w:val="22"/>
          <w:szCs w:val="22"/>
          <w:lang w:eastAsia="hr-HR"/>
          <w14:ligatures w14:val="none"/>
        </w:rPr>
        <w:t xml:space="preserve"> </w:t>
      </w:r>
    </w:p>
    <w:p w14:paraId="4083969A"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CBFE274" w14:textId="23B9A68D"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1</w:t>
      </w:r>
      <w:r w:rsidR="005F77D1">
        <w:rPr>
          <w:rFonts w:ascii="Sylfaen" w:eastAsia="Times New Roman" w:hAnsi="Sylfaen" w:cs="Times New Roman"/>
          <w:b/>
          <w:bCs/>
          <w:color w:val="1F1F1F"/>
          <w:kern w:val="0"/>
          <w:sz w:val="22"/>
          <w:szCs w:val="22"/>
          <w:bdr w:val="none" w:sz="0" w:space="0" w:color="auto" w:frame="1"/>
          <w:lang w:eastAsia="hr-HR"/>
          <w14:ligatures w14:val="none"/>
        </w:rPr>
        <w:t>5</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06B42535" w14:textId="17E6657C"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Poziv za dostavu ponuda u postupcima jednostavne nabave procijenjene vrijednosti veće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.000,00 eura sadrži sve bitne uvjete nabave uključujući uvjete za izvršenje ugovora/okvirnog sporazuma. Na sadržaj Poziva odgovarajuće se primjenjuju odredbe ZJN 2016 i drugih</w:t>
      </w:r>
      <w:r w:rsidR="00B74194">
        <w:rPr>
          <w:rFonts w:ascii="Sylfaen" w:eastAsia="Times New Roman" w:hAnsi="Sylfaen" w:cs="Times New Roman"/>
          <w:color w:val="1F1F1F"/>
          <w:kern w:val="0"/>
          <w:sz w:val="22"/>
          <w:szCs w:val="22"/>
          <w:bdr w:val="none" w:sz="0" w:space="0" w:color="auto" w:frame="1"/>
          <w:lang w:eastAsia="hr-HR"/>
          <w14:ligatures w14:val="none"/>
        </w:rPr>
        <w:t xml:space="preserve"> podzakonskih</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propisa kojima se utvrđuje sadržaj i način izrade dokumentacije o nabavi u postupcima javne nabave. </w:t>
      </w:r>
    </w:p>
    <w:p w14:paraId="5D7DD2BA"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lastRenderedPageBreak/>
        <w:t xml:space="preserve">(2) Kriterij za odabir ponuda može biti najniža cijena ili ekonomski najpovoljnija ponuda. Ako je kriterij odabira ekonomski najpovoljnija ponuda odgovarajuće se primjenjuju odredbe ZJN 2016. </w:t>
      </w:r>
    </w:p>
    <w:p w14:paraId="0225774C"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Tijekom roka za dostavu ponuda Naručitelj može izmijeniti ili dopuniti Poziv za dostavu ponuda. U slučaju značajne izmjene Poziva, rok za dostavu ponuda će se primjereno produžiti. </w:t>
      </w:r>
    </w:p>
    <w:p w14:paraId="785F4FC2" w14:textId="3F0A1DC9"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 (5) Dodatne informacije, objašnjenja ili izmjene Poziva za dostavu ponuda stavljaju se na raspolaganje gospodarskim subjektima na isti način kao i osnovni Poziv.</w:t>
      </w:r>
      <w:r w:rsidRPr="00404B2C">
        <w:rPr>
          <w:rFonts w:ascii="Sylfaen" w:eastAsia="Times New Roman" w:hAnsi="Sylfaen" w:cs="Times New Roman"/>
          <w:color w:val="1F1F1F"/>
          <w:kern w:val="0"/>
          <w:sz w:val="22"/>
          <w:szCs w:val="22"/>
          <w:lang w:eastAsia="hr-HR"/>
          <w14:ligatures w14:val="none"/>
        </w:rPr>
        <w:t xml:space="preserve"> </w:t>
      </w:r>
    </w:p>
    <w:p w14:paraId="3C7824ED" w14:textId="1A88481E" w:rsidR="00B74194" w:rsidRPr="00404B2C" w:rsidRDefault="00B74194" w:rsidP="00790653">
      <w:pPr>
        <w:spacing w:after="0" w:line="240" w:lineRule="auto"/>
        <w:jc w:val="both"/>
        <w:rPr>
          <w:rFonts w:ascii="Sylfaen" w:eastAsia="Times New Roman" w:hAnsi="Sylfaen" w:cs="Times New Roman"/>
          <w:color w:val="1F1F1F"/>
          <w:kern w:val="0"/>
          <w:sz w:val="22"/>
          <w:szCs w:val="22"/>
          <w:lang w:eastAsia="hr-HR"/>
          <w14:ligatures w14:val="none"/>
        </w:rPr>
      </w:pPr>
      <w:r>
        <w:rPr>
          <w:rFonts w:ascii="Sylfaen" w:eastAsia="Times New Roman" w:hAnsi="Sylfaen" w:cs="Times New Roman"/>
          <w:color w:val="1F1F1F"/>
          <w:kern w:val="0"/>
          <w:sz w:val="22"/>
          <w:szCs w:val="22"/>
          <w:lang w:eastAsia="hr-HR"/>
          <w14:ligatures w14:val="none"/>
        </w:rPr>
        <w:t>(6) O</w:t>
      </w:r>
      <w:r w:rsidRPr="00B74194">
        <w:rPr>
          <w:rFonts w:ascii="Sylfaen" w:eastAsia="Times New Roman" w:hAnsi="Sylfaen" w:cs="Times New Roman"/>
          <w:color w:val="1F1F1F"/>
          <w:kern w:val="0"/>
          <w:sz w:val="22"/>
          <w:szCs w:val="22"/>
          <w:lang w:eastAsia="hr-HR"/>
          <w14:ligatures w14:val="none"/>
        </w:rPr>
        <w:t xml:space="preserve">vlaštene osobe za provedbu postupka mogu, kada je to primjereno predmetu nabave, primijeniti pojedine institute </w:t>
      </w:r>
      <w:r>
        <w:rPr>
          <w:rFonts w:ascii="Sylfaen" w:eastAsia="Times New Roman" w:hAnsi="Sylfaen" w:cs="Times New Roman"/>
          <w:color w:val="1F1F1F"/>
          <w:kern w:val="0"/>
          <w:sz w:val="22"/>
          <w:szCs w:val="22"/>
          <w:lang w:eastAsia="hr-HR"/>
          <w14:ligatures w14:val="none"/>
        </w:rPr>
        <w:t>ZJN2016</w:t>
      </w:r>
      <w:r w:rsidRPr="00B74194">
        <w:rPr>
          <w:rFonts w:ascii="Sylfaen" w:eastAsia="Times New Roman" w:hAnsi="Sylfaen" w:cs="Times New Roman"/>
          <w:color w:val="1F1F1F"/>
          <w:kern w:val="0"/>
          <w:sz w:val="22"/>
          <w:szCs w:val="22"/>
          <w:lang w:eastAsia="hr-HR"/>
          <w14:ligatures w14:val="none"/>
        </w:rPr>
        <w:t xml:space="preserve"> kao što su pojašnjenje i upotpunjavanje ponude, ispravak računske pogreške, provjere uobičajeno niske ponude, uz poštivanje načela javne nabave.</w:t>
      </w:r>
    </w:p>
    <w:p w14:paraId="789F2126"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7B83BA96" w14:textId="730FB520" w:rsidR="00280395" w:rsidRPr="00404B2C" w:rsidRDefault="00280395" w:rsidP="005F77D1">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1</w:t>
      </w:r>
      <w:r w:rsidR="005F77D1">
        <w:rPr>
          <w:rFonts w:ascii="Sylfaen" w:eastAsia="Times New Roman" w:hAnsi="Sylfaen" w:cs="Times New Roman"/>
          <w:b/>
          <w:bCs/>
          <w:color w:val="1F1F1F"/>
          <w:kern w:val="0"/>
          <w:sz w:val="22"/>
          <w:szCs w:val="22"/>
          <w:lang w:eastAsia="hr-HR"/>
          <w14:ligatures w14:val="none"/>
        </w:rPr>
        <w:t>6</w:t>
      </w:r>
      <w:r w:rsidRPr="00404B2C">
        <w:rPr>
          <w:rFonts w:ascii="Sylfaen" w:eastAsia="Times New Roman" w:hAnsi="Sylfaen" w:cs="Times New Roman"/>
          <w:b/>
          <w:bCs/>
          <w:color w:val="1F1F1F"/>
          <w:kern w:val="0"/>
          <w:sz w:val="22"/>
          <w:szCs w:val="22"/>
          <w:lang w:eastAsia="hr-HR"/>
          <w14:ligatures w14:val="none"/>
        </w:rPr>
        <w:t>.</w:t>
      </w:r>
    </w:p>
    <w:p w14:paraId="28829C07"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U postupcima jednostavne nabave na odgovarajući se način primjenjuju odredbe ZJN 2016, ukoliko pojedina pitanja nisu uređena ovim Pravilnikom ili drugim aktom Naručitelja kojim je regulirano područje jednostavne nabave. </w:t>
      </w:r>
    </w:p>
    <w:p w14:paraId="1E919073"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Naručitelj samostalno utvrđuje činjenice i okolnosti u postupku nabave te na temelju utvrđenih činjenica i okolnosti postupa i odlučuje u skladu s odredbama ovoga Pravilnika. </w:t>
      </w:r>
    </w:p>
    <w:p w14:paraId="4FAE1F67" w14:textId="77777777" w:rsidR="00F6045D" w:rsidRPr="005F77D1"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Koje će činjenice i okolnosti uzeti za dokazane, Naručitelj utvrđuje slobodnom ocjenom, na temelju savjesne i brižljive ocjene svakog dokaza posebno i svih dokaza zajedno te na temelju rezultata </w:t>
      </w:r>
      <w:r w:rsidRPr="005F77D1">
        <w:rPr>
          <w:rFonts w:ascii="Sylfaen" w:eastAsia="Times New Roman" w:hAnsi="Sylfaen" w:cs="Times New Roman"/>
          <w:color w:val="1F1F1F"/>
          <w:kern w:val="0"/>
          <w:sz w:val="22"/>
          <w:szCs w:val="22"/>
          <w:bdr w:val="none" w:sz="0" w:space="0" w:color="auto" w:frame="1"/>
          <w:lang w:eastAsia="hr-HR"/>
          <w14:ligatures w14:val="none"/>
        </w:rPr>
        <w:t xml:space="preserve">cjelokupnog postupka nabave. </w:t>
      </w:r>
    </w:p>
    <w:p w14:paraId="668CFD79" w14:textId="77777777" w:rsidR="00F6045D" w:rsidRPr="005F77D1"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(4) Cijeli tijek postupka jednostavne nabave mora biti dokumentiran. </w:t>
      </w:r>
    </w:p>
    <w:p w14:paraId="079A091A" w14:textId="25BEDBB8"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(5) U postupku izravnog ugovaranja iz članka </w:t>
      </w:r>
      <w:r w:rsidR="005F77D1" w:rsidRPr="005F77D1">
        <w:rPr>
          <w:rFonts w:ascii="Sylfaen" w:eastAsia="Times New Roman" w:hAnsi="Sylfaen" w:cs="Times New Roman"/>
          <w:color w:val="1F1F1F"/>
          <w:kern w:val="0"/>
          <w:sz w:val="22"/>
          <w:szCs w:val="22"/>
          <w:bdr w:val="none" w:sz="0" w:space="0" w:color="auto" w:frame="1"/>
          <w:lang w:eastAsia="hr-HR"/>
          <w14:ligatures w14:val="none"/>
        </w:rPr>
        <w:t>10</w:t>
      </w:r>
      <w:r w:rsidRPr="005F77D1">
        <w:rPr>
          <w:rFonts w:ascii="Sylfaen" w:eastAsia="Times New Roman" w:hAnsi="Sylfaen" w:cs="Times New Roman"/>
          <w:color w:val="1F1F1F"/>
          <w:kern w:val="0"/>
          <w:sz w:val="22"/>
          <w:szCs w:val="22"/>
          <w:bdr w:val="none" w:sz="0" w:space="0" w:color="auto" w:frame="1"/>
          <w:lang w:eastAsia="hr-HR"/>
          <w14:ligatures w14:val="none"/>
        </w:rPr>
        <w:t xml:space="preserve">. ovoga Pravilnika ne provodi se otvaranje ponuda. (6) U postupcima jednostavne nabave iz članaka </w:t>
      </w:r>
      <w:r w:rsidR="005F77D1" w:rsidRPr="005F77D1">
        <w:rPr>
          <w:rFonts w:ascii="Sylfaen" w:eastAsia="Times New Roman" w:hAnsi="Sylfaen" w:cs="Times New Roman"/>
          <w:color w:val="1F1F1F"/>
          <w:kern w:val="0"/>
          <w:sz w:val="22"/>
          <w:szCs w:val="22"/>
          <w:bdr w:val="none" w:sz="0" w:space="0" w:color="auto" w:frame="1"/>
          <w:lang w:eastAsia="hr-HR"/>
          <w14:ligatures w14:val="none"/>
        </w:rPr>
        <w:t>8., 9. i 11</w:t>
      </w:r>
      <w:r w:rsidRPr="005F77D1">
        <w:rPr>
          <w:rFonts w:ascii="Sylfaen" w:eastAsia="Times New Roman" w:hAnsi="Sylfaen" w:cs="Times New Roman"/>
          <w:color w:val="1F1F1F"/>
          <w:kern w:val="0"/>
          <w:sz w:val="22"/>
          <w:szCs w:val="22"/>
          <w:bdr w:val="none" w:sz="0" w:space="0" w:color="auto" w:frame="1"/>
          <w:lang w:eastAsia="hr-HR"/>
          <w14:ligatures w14:val="none"/>
        </w:rPr>
        <w:t>. ovoga Pravilnika ne provodi se javno otvaranje ponuda.</w:t>
      </w:r>
      <w:r w:rsidRPr="00404B2C">
        <w:rPr>
          <w:rFonts w:ascii="Sylfaen" w:eastAsia="Times New Roman" w:hAnsi="Sylfaen" w:cs="Times New Roman"/>
          <w:color w:val="1F1F1F"/>
          <w:kern w:val="0"/>
          <w:sz w:val="22"/>
          <w:szCs w:val="22"/>
          <w:lang w:eastAsia="hr-HR"/>
          <w14:ligatures w14:val="none"/>
        </w:rPr>
        <w:t xml:space="preserve"> </w:t>
      </w:r>
    </w:p>
    <w:p w14:paraId="034A573E"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B5BE09E" w14:textId="0FF4F02E"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1</w:t>
      </w:r>
      <w:r w:rsidR="005F77D1">
        <w:rPr>
          <w:rFonts w:ascii="Sylfaen" w:eastAsia="Times New Roman" w:hAnsi="Sylfaen" w:cs="Times New Roman"/>
          <w:b/>
          <w:bCs/>
          <w:color w:val="1F1F1F"/>
          <w:kern w:val="0"/>
          <w:sz w:val="22"/>
          <w:szCs w:val="22"/>
          <w:lang w:eastAsia="hr-HR"/>
          <w14:ligatures w14:val="none"/>
        </w:rPr>
        <w:t>7</w:t>
      </w:r>
      <w:r w:rsidRPr="00404B2C">
        <w:rPr>
          <w:rFonts w:ascii="Sylfaen" w:eastAsia="Times New Roman" w:hAnsi="Sylfaen" w:cs="Times New Roman"/>
          <w:b/>
          <w:bCs/>
          <w:color w:val="1F1F1F"/>
          <w:kern w:val="0"/>
          <w:sz w:val="22"/>
          <w:szCs w:val="22"/>
          <w:lang w:eastAsia="hr-HR"/>
          <w14:ligatures w14:val="none"/>
        </w:rPr>
        <w:t>.</w:t>
      </w:r>
    </w:p>
    <w:p w14:paraId="6E7D6885"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Ponuda je izjava volje ponuditelja u pisanom obliku da će isporučiti robu, pružiti usluge ili izvesti radove u skladu s uvjetima i zahtjevima iz Poziva. </w:t>
      </w:r>
    </w:p>
    <w:p w14:paraId="7B8E70AF"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Ponuda se dostavlja na način određen u Pozivu. </w:t>
      </w:r>
    </w:p>
    <w:p w14:paraId="72BC7B29" w14:textId="7634C7BA" w:rsidR="006A4402" w:rsidRPr="006A4402" w:rsidRDefault="006A4402" w:rsidP="006A440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(3) </w:t>
      </w:r>
      <w:r w:rsidRPr="006A4402">
        <w:rPr>
          <w:rFonts w:ascii="Sylfaen" w:eastAsia="Times New Roman" w:hAnsi="Sylfaen" w:cs="Times New Roman"/>
          <w:color w:val="1F1F1F"/>
          <w:kern w:val="0"/>
          <w:sz w:val="22"/>
          <w:szCs w:val="22"/>
          <w:bdr w:val="none" w:sz="0" w:space="0" w:color="auto" w:frame="1"/>
          <w:lang w:eastAsia="hr-HR"/>
          <w14:ligatures w14:val="none"/>
        </w:rPr>
        <w:t>U roku za dostavu ponude ponuditelj može izmijeniti svoju ponudu, nadopuniti je ili od nje odustati.</w:t>
      </w:r>
    </w:p>
    <w:p w14:paraId="43CDBF6B" w14:textId="458D8CE3" w:rsidR="006A4402" w:rsidRDefault="006A4402" w:rsidP="006A440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6A4402">
        <w:rPr>
          <w:rFonts w:ascii="Sylfaen" w:eastAsia="Times New Roman" w:hAnsi="Sylfaen" w:cs="Times New Roman"/>
          <w:color w:val="1F1F1F"/>
          <w:kern w:val="0"/>
          <w:sz w:val="22"/>
          <w:szCs w:val="22"/>
          <w:bdr w:val="none" w:sz="0" w:space="0" w:color="auto" w:frame="1"/>
          <w:lang w:eastAsia="hr-HR"/>
          <w14:ligatures w14:val="none"/>
        </w:rPr>
        <w:t>(</w:t>
      </w:r>
      <w:r>
        <w:rPr>
          <w:rFonts w:ascii="Sylfaen" w:eastAsia="Times New Roman" w:hAnsi="Sylfaen" w:cs="Times New Roman"/>
          <w:color w:val="1F1F1F"/>
          <w:kern w:val="0"/>
          <w:sz w:val="22"/>
          <w:szCs w:val="22"/>
          <w:bdr w:val="none" w:sz="0" w:space="0" w:color="auto" w:frame="1"/>
          <w:lang w:eastAsia="hr-HR"/>
          <w14:ligatures w14:val="none"/>
        </w:rPr>
        <w:t>4</w:t>
      </w:r>
      <w:r w:rsidRPr="006A4402">
        <w:rPr>
          <w:rFonts w:ascii="Sylfaen" w:eastAsia="Times New Roman" w:hAnsi="Sylfaen" w:cs="Times New Roman"/>
          <w:color w:val="1F1F1F"/>
          <w:kern w:val="0"/>
          <w:sz w:val="22"/>
          <w:szCs w:val="22"/>
          <w:bdr w:val="none" w:sz="0" w:space="0" w:color="auto" w:frame="1"/>
          <w:lang w:eastAsia="hr-HR"/>
          <w14:ligatures w14:val="none"/>
        </w:rPr>
        <w:t>) Na zahtjev ovlaštenih osoba za provedbu postupka nabave ponuditelj može produžiti rok valjanosti svoje ponude.</w:t>
      </w:r>
    </w:p>
    <w:p w14:paraId="4BF0DF89" w14:textId="350A14ED" w:rsidR="006A4402" w:rsidRDefault="006A4402"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(5) </w:t>
      </w:r>
      <w:r w:rsidRPr="006A4402">
        <w:rPr>
          <w:rFonts w:ascii="Sylfaen" w:eastAsia="Times New Roman" w:hAnsi="Sylfaen" w:cs="Times New Roman"/>
          <w:color w:val="1F1F1F"/>
          <w:kern w:val="0"/>
          <w:sz w:val="22"/>
          <w:szCs w:val="22"/>
          <w:bdr w:val="none" w:sz="0" w:space="0" w:color="auto" w:frame="1"/>
          <w:lang w:eastAsia="hr-HR"/>
          <w14:ligatures w14:val="none"/>
        </w:rPr>
        <w:t>Ispravci u ponudi, kada je to primjenjivo, moraju biti izrađeni na način da su vidljivi (npr. nije dopustivo brisanje, premazivanje ili uklanjanje slova ili otisaka). Ispravci moraju, uz navod datuma ispravka, biti potvrđeni potpisom ponuditelja.</w:t>
      </w:r>
    </w:p>
    <w:p w14:paraId="4EC4F3C0" w14:textId="094DDC23"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6</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Na sadržaj i način izrade ponude te na postupanje </w:t>
      </w:r>
      <w:r w:rsidR="006A4402">
        <w:rPr>
          <w:rFonts w:ascii="Sylfaen" w:eastAsia="Times New Roman" w:hAnsi="Sylfaen" w:cs="Times New Roman"/>
          <w:color w:val="1F1F1F"/>
          <w:kern w:val="0"/>
          <w:sz w:val="22"/>
          <w:szCs w:val="22"/>
          <w:bdr w:val="none" w:sz="0" w:space="0" w:color="auto" w:frame="1"/>
          <w:lang w:eastAsia="hr-HR"/>
          <w14:ligatures w14:val="none"/>
        </w:rPr>
        <w:t>u</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vezi s ponudom odgovarajuće se primjenjuju odredbe ZJN 2016 i drugih propisa koji se odnose na ponudu u postupcima javne nabave.</w:t>
      </w:r>
      <w:r w:rsidRPr="00404B2C">
        <w:rPr>
          <w:rFonts w:ascii="Sylfaen" w:eastAsia="Times New Roman" w:hAnsi="Sylfaen" w:cs="Times New Roman"/>
          <w:color w:val="1F1F1F"/>
          <w:kern w:val="0"/>
          <w:sz w:val="22"/>
          <w:szCs w:val="22"/>
          <w:lang w:eastAsia="hr-HR"/>
          <w14:ligatures w14:val="none"/>
        </w:rPr>
        <w:t xml:space="preserve"> </w:t>
      </w:r>
    </w:p>
    <w:p w14:paraId="6D1EC513" w14:textId="77777777" w:rsidR="00D85453" w:rsidRDefault="00D854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27BF7549" w14:textId="77777777" w:rsidR="00D85453" w:rsidRPr="00404B2C" w:rsidRDefault="00D854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7E28FB2"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74C7EB3B" w14:textId="466249B0"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Članak 1</w:t>
      </w:r>
      <w:r w:rsidR="005F77D1">
        <w:rPr>
          <w:rFonts w:ascii="Sylfaen" w:eastAsia="Times New Roman" w:hAnsi="Sylfaen" w:cs="Times New Roman"/>
          <w:b/>
          <w:bCs/>
          <w:color w:val="1F1F1F"/>
          <w:kern w:val="0"/>
          <w:sz w:val="22"/>
          <w:szCs w:val="22"/>
          <w:lang w:eastAsia="hr-HR"/>
          <w14:ligatures w14:val="none"/>
        </w:rPr>
        <w:t>8</w:t>
      </w:r>
      <w:r w:rsidRPr="00404B2C">
        <w:rPr>
          <w:rFonts w:ascii="Sylfaen" w:eastAsia="Times New Roman" w:hAnsi="Sylfaen" w:cs="Times New Roman"/>
          <w:b/>
          <w:bCs/>
          <w:color w:val="1F1F1F"/>
          <w:kern w:val="0"/>
          <w:sz w:val="22"/>
          <w:szCs w:val="22"/>
          <w:lang w:eastAsia="hr-HR"/>
          <w14:ligatures w14:val="none"/>
        </w:rPr>
        <w:t>.</w:t>
      </w:r>
    </w:p>
    <w:p w14:paraId="34983883"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 otvaranje ponuda odgovarajuće se primjenjuju odredbe ZJN 2016 i drugih propisa koji se odnose na otvaranje ponuda u postupcima javne nabave.</w:t>
      </w:r>
      <w:r w:rsidRPr="00404B2C">
        <w:rPr>
          <w:rFonts w:ascii="Sylfaen" w:eastAsia="Times New Roman" w:hAnsi="Sylfaen" w:cs="Times New Roman"/>
          <w:color w:val="1F1F1F"/>
          <w:kern w:val="0"/>
          <w:sz w:val="22"/>
          <w:szCs w:val="22"/>
          <w:lang w:eastAsia="hr-HR"/>
          <w14:ligatures w14:val="none"/>
        </w:rPr>
        <w:t xml:space="preserve"> </w:t>
      </w:r>
    </w:p>
    <w:p w14:paraId="5CBB1130" w14:textId="77777777" w:rsidR="00790653"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57857742" w14:textId="77777777" w:rsidR="008832E3" w:rsidRPr="00404B2C" w:rsidRDefault="008832E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4EBCB9A7" w14:textId="13D416C5"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1</w:t>
      </w:r>
      <w:r w:rsidR="005F77D1">
        <w:rPr>
          <w:rFonts w:ascii="Sylfaen" w:eastAsia="Times New Roman" w:hAnsi="Sylfaen" w:cs="Times New Roman"/>
          <w:b/>
          <w:bCs/>
          <w:color w:val="1F1F1F"/>
          <w:kern w:val="0"/>
          <w:sz w:val="22"/>
          <w:szCs w:val="22"/>
          <w:lang w:eastAsia="hr-HR"/>
          <w14:ligatures w14:val="none"/>
        </w:rPr>
        <w:t>9</w:t>
      </w:r>
      <w:r w:rsidRPr="00404B2C">
        <w:rPr>
          <w:rFonts w:ascii="Sylfaen" w:eastAsia="Times New Roman" w:hAnsi="Sylfaen" w:cs="Times New Roman"/>
          <w:b/>
          <w:bCs/>
          <w:color w:val="1F1F1F"/>
          <w:kern w:val="0"/>
          <w:sz w:val="22"/>
          <w:szCs w:val="22"/>
          <w:lang w:eastAsia="hr-HR"/>
          <w14:ligatures w14:val="none"/>
        </w:rPr>
        <w:t>.</w:t>
      </w:r>
    </w:p>
    <w:p w14:paraId="4D72EFC6" w14:textId="0D6584BF" w:rsidR="006A4402" w:rsidRPr="006A4402" w:rsidRDefault="006A4402" w:rsidP="006A440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6A4402">
        <w:rPr>
          <w:rFonts w:ascii="Sylfaen" w:eastAsia="Times New Roman" w:hAnsi="Sylfaen" w:cs="Times New Roman"/>
          <w:color w:val="1F1F1F"/>
          <w:kern w:val="0"/>
          <w:sz w:val="22"/>
          <w:szCs w:val="22"/>
          <w:bdr w:val="none" w:sz="0" w:space="0" w:color="auto" w:frame="1"/>
          <w:lang w:eastAsia="hr-HR"/>
          <w14:ligatures w14:val="none"/>
        </w:rPr>
        <w:t>(1</w:t>
      </w:r>
      <w:r>
        <w:rPr>
          <w:rFonts w:ascii="Sylfaen" w:eastAsia="Times New Roman" w:hAnsi="Sylfaen" w:cs="Times New Roman"/>
          <w:color w:val="1F1F1F"/>
          <w:kern w:val="0"/>
          <w:sz w:val="22"/>
          <w:szCs w:val="22"/>
          <w:bdr w:val="none" w:sz="0" w:space="0" w:color="auto" w:frame="1"/>
          <w:lang w:eastAsia="hr-HR"/>
          <w14:ligatures w14:val="none"/>
        </w:rPr>
        <w:t xml:space="preserve">) </w:t>
      </w:r>
      <w:r w:rsidR="00280395" w:rsidRPr="006A4402">
        <w:rPr>
          <w:rFonts w:ascii="Sylfaen" w:eastAsia="Times New Roman" w:hAnsi="Sylfaen" w:cs="Times New Roman"/>
          <w:color w:val="1F1F1F"/>
          <w:kern w:val="0"/>
          <w:sz w:val="22"/>
          <w:szCs w:val="22"/>
          <w:bdr w:val="none" w:sz="0" w:space="0" w:color="auto" w:frame="1"/>
          <w:lang w:eastAsia="hr-HR"/>
          <w14:ligatures w14:val="none"/>
        </w:rPr>
        <w:t xml:space="preserve">Stručno povjerenstvo za provedbu postupka nabave pregledava i ocjenjuje ponude na temelju uvjeta i zahtjeva iz Poziva te daje prijedlog za odabir najpovoljnije ponude ili poništenje postupka Općinskom načelniku, o čemu sastavlja Zapisnik o pregledu i ocjeni. </w:t>
      </w:r>
    </w:p>
    <w:p w14:paraId="5E4F872E"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5FBFC84D"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Sva dokumentacija o postupanjima iz stavka 2. ovoga članka čini sastavni dio Zapisnika o pregledu i ocjeni. </w:t>
      </w:r>
    </w:p>
    <w:p w14:paraId="392B211F" w14:textId="2C01E520"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U slučaju da Naručitelj utvrdi neotklonjiv nedostatak u ponudi, ista će se odbiti bez potrebe za daljnjim pregledom i ocjenom te ponude.</w:t>
      </w:r>
      <w:r w:rsidRPr="00404B2C">
        <w:rPr>
          <w:rFonts w:ascii="Sylfaen" w:eastAsia="Times New Roman" w:hAnsi="Sylfaen" w:cs="Times New Roman"/>
          <w:color w:val="1F1F1F"/>
          <w:kern w:val="0"/>
          <w:sz w:val="22"/>
          <w:szCs w:val="22"/>
          <w:lang w:eastAsia="hr-HR"/>
          <w14:ligatures w14:val="none"/>
        </w:rPr>
        <w:t xml:space="preserve"> </w:t>
      </w:r>
    </w:p>
    <w:p w14:paraId="06B93316"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46A279DA" w14:textId="43B9D77F"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 xml:space="preserve">Članak </w:t>
      </w:r>
      <w:r w:rsidR="005F77D1">
        <w:rPr>
          <w:rFonts w:ascii="Sylfaen" w:eastAsia="Times New Roman" w:hAnsi="Sylfaen" w:cs="Times New Roman"/>
          <w:b/>
          <w:bCs/>
          <w:color w:val="1F1F1F"/>
          <w:kern w:val="0"/>
          <w:sz w:val="22"/>
          <w:szCs w:val="22"/>
          <w:lang w:eastAsia="hr-HR"/>
          <w14:ligatures w14:val="none"/>
        </w:rPr>
        <w:t>20</w:t>
      </w:r>
      <w:r w:rsidRPr="00404B2C">
        <w:rPr>
          <w:rFonts w:ascii="Sylfaen" w:eastAsia="Times New Roman" w:hAnsi="Sylfaen" w:cs="Times New Roman"/>
          <w:b/>
          <w:bCs/>
          <w:color w:val="1F1F1F"/>
          <w:kern w:val="0"/>
          <w:sz w:val="22"/>
          <w:szCs w:val="22"/>
          <w:lang w:eastAsia="hr-HR"/>
          <w14:ligatures w14:val="none"/>
        </w:rPr>
        <w:t>.</w:t>
      </w:r>
    </w:p>
    <w:p w14:paraId="10969DFA"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Za odabir je dovoljna jedna pristigla ponuda koja udovoljava svim traženim zahtjevima i uvjetima iz Poziva za dostavu ponuda. </w:t>
      </w:r>
    </w:p>
    <w:p w14:paraId="48DD461C"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Ako su dvije ili više valjanih ponuda jednako rangirane prema kriteriju za odabir ponude, odabrat će se ponuda koja je zaprimljena ranije. </w:t>
      </w:r>
    </w:p>
    <w:p w14:paraId="7F25DC96" w14:textId="77777777" w:rsidR="006A4402"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Ponuda čija je cijena bez PDV-a jednaka ili veća od pragova za primjenu ZJN 2016 odbit će se. (4) Ponuda zaprimljena u postupku iz članka 8. stavcima 1. i 2. ovoga Pravilnika čija je cijena bez PDV-a jednaka ili veća od praga za provedbu postupka iz članka 7. ovoga Pravilnika odbit će se. </w:t>
      </w:r>
    </w:p>
    <w:p w14:paraId="622986FF" w14:textId="6DDF60FB"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(5) Ponuda čija je cijena veća od osiguranih sredstava za nabavu, a za koju nije moguće osigurati dodatna sredstva, odbit će se.</w:t>
      </w:r>
      <w:r w:rsidRPr="00404B2C">
        <w:rPr>
          <w:rFonts w:ascii="Sylfaen" w:eastAsia="Times New Roman" w:hAnsi="Sylfaen" w:cs="Times New Roman"/>
          <w:color w:val="1F1F1F"/>
          <w:kern w:val="0"/>
          <w:sz w:val="22"/>
          <w:szCs w:val="22"/>
          <w:lang w:eastAsia="hr-HR"/>
          <w14:ligatures w14:val="none"/>
        </w:rPr>
        <w:t xml:space="preserve"> </w:t>
      </w:r>
      <w:r w:rsidR="006A4402" w:rsidRPr="006A4402">
        <w:rPr>
          <w:rFonts w:ascii="Sylfaen" w:eastAsia="Times New Roman" w:hAnsi="Sylfaen" w:cs="Times New Roman"/>
          <w:color w:val="1F1F1F"/>
          <w:kern w:val="0"/>
          <w:sz w:val="22"/>
          <w:szCs w:val="22"/>
          <w:lang w:eastAsia="hr-HR"/>
          <w14:ligatures w14:val="none"/>
        </w:rPr>
        <w:t>Ako financijska sredstva nisu osigurana, ovlaštene osobe za provedbu postupka nabave  predložiti će odbiti takvu ponudu te, ukoliko nema valjanih ponuda  poništiti postupak jednostavne nabave.</w:t>
      </w:r>
    </w:p>
    <w:p w14:paraId="5F45B65A"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6E2CC691" w14:textId="7CD45D57"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1</w:t>
      </w:r>
      <w:r w:rsidRPr="00404B2C">
        <w:rPr>
          <w:rFonts w:ascii="Sylfaen" w:eastAsia="Times New Roman" w:hAnsi="Sylfaen" w:cs="Times New Roman"/>
          <w:b/>
          <w:bCs/>
          <w:color w:val="1F1F1F"/>
          <w:kern w:val="0"/>
          <w:sz w:val="22"/>
          <w:szCs w:val="22"/>
          <w:lang w:eastAsia="hr-HR"/>
          <w14:ligatures w14:val="none"/>
        </w:rPr>
        <w:t>.</w:t>
      </w:r>
    </w:p>
    <w:p w14:paraId="46CA9206"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(1) Naručitelj će poništiti postupak nabave ako:</w:t>
      </w:r>
    </w:p>
    <w:p w14:paraId="6450D901" w14:textId="2D92807C" w:rsidR="00280395" w:rsidRPr="00404B2C" w:rsidRDefault="00280395" w:rsidP="00790653">
      <w:pPr>
        <w:numPr>
          <w:ilvl w:val="0"/>
          <w:numId w:val="1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nije dostavljena niti jedna ponuda </w:t>
      </w:r>
    </w:p>
    <w:p w14:paraId="4E962AB5" w14:textId="43F194DE" w:rsidR="006A4402" w:rsidRPr="006A4402" w:rsidRDefault="00280395" w:rsidP="00790653">
      <w:pPr>
        <w:numPr>
          <w:ilvl w:val="0"/>
          <w:numId w:val="1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ako nakon odbijanja ponuda ne preostane niti jedna valjana ponuda</w:t>
      </w:r>
    </w:p>
    <w:p w14:paraId="34686119" w14:textId="77777777" w:rsidR="006A4402" w:rsidRDefault="006A4402" w:rsidP="00790653">
      <w:pPr>
        <w:numPr>
          <w:ilvl w:val="0"/>
          <w:numId w:val="11"/>
        </w:numPr>
        <w:spacing w:after="0" w:line="240" w:lineRule="auto"/>
        <w:jc w:val="both"/>
        <w:rPr>
          <w:rFonts w:ascii="Sylfaen" w:eastAsia="Times New Roman" w:hAnsi="Sylfaen" w:cs="Times New Roman"/>
          <w:color w:val="1F1F1F"/>
          <w:kern w:val="0"/>
          <w:sz w:val="22"/>
          <w:szCs w:val="22"/>
          <w:lang w:eastAsia="hr-HR"/>
          <w14:ligatures w14:val="none"/>
        </w:rPr>
      </w:pPr>
      <w:r w:rsidRPr="006A4402">
        <w:rPr>
          <w:rFonts w:ascii="Sylfaen" w:eastAsia="Times New Roman" w:hAnsi="Sylfaen" w:cs="Times New Roman"/>
          <w:color w:val="1F1F1F"/>
          <w:kern w:val="0"/>
          <w:sz w:val="22"/>
          <w:szCs w:val="22"/>
          <w:lang w:eastAsia="hr-HR"/>
          <w14:ligatures w14:val="none"/>
        </w:rPr>
        <w:t xml:space="preserve">ako su cijene ponuda veće od procijenjene vrijednosti nabave, </w:t>
      </w:r>
    </w:p>
    <w:p w14:paraId="7A221E5F" w14:textId="77777777" w:rsidR="006A4402" w:rsidRDefault="006A4402" w:rsidP="00790653">
      <w:pPr>
        <w:numPr>
          <w:ilvl w:val="0"/>
          <w:numId w:val="11"/>
        </w:numPr>
        <w:spacing w:after="0" w:line="240" w:lineRule="auto"/>
        <w:jc w:val="both"/>
        <w:rPr>
          <w:rFonts w:ascii="Sylfaen" w:eastAsia="Times New Roman" w:hAnsi="Sylfaen" w:cs="Times New Roman"/>
          <w:color w:val="1F1F1F"/>
          <w:kern w:val="0"/>
          <w:sz w:val="22"/>
          <w:szCs w:val="22"/>
          <w:lang w:eastAsia="hr-HR"/>
          <w14:ligatures w14:val="none"/>
        </w:rPr>
      </w:pPr>
      <w:r w:rsidRPr="006A4402">
        <w:rPr>
          <w:rFonts w:ascii="Sylfaen" w:eastAsia="Times New Roman" w:hAnsi="Sylfaen" w:cs="Times New Roman"/>
          <w:color w:val="1F1F1F"/>
          <w:kern w:val="0"/>
          <w:sz w:val="22"/>
          <w:szCs w:val="22"/>
          <w:lang w:eastAsia="hr-HR"/>
          <w14:ligatures w14:val="none"/>
        </w:rPr>
        <w:t xml:space="preserve">ako je to potrebno radi zaštite javnog interesa ili </w:t>
      </w:r>
    </w:p>
    <w:p w14:paraId="73FA936C" w14:textId="2361CDD5" w:rsidR="006A4402" w:rsidRPr="006A4402" w:rsidRDefault="006A4402" w:rsidP="00790653">
      <w:pPr>
        <w:numPr>
          <w:ilvl w:val="0"/>
          <w:numId w:val="11"/>
        </w:numPr>
        <w:spacing w:after="0" w:line="240" w:lineRule="auto"/>
        <w:jc w:val="both"/>
        <w:rPr>
          <w:rFonts w:ascii="Sylfaen" w:eastAsia="Times New Roman" w:hAnsi="Sylfaen" w:cs="Times New Roman"/>
          <w:color w:val="1F1F1F"/>
          <w:kern w:val="0"/>
          <w:sz w:val="22"/>
          <w:szCs w:val="22"/>
          <w:lang w:eastAsia="hr-HR"/>
          <w14:ligatures w14:val="none"/>
        </w:rPr>
      </w:pPr>
      <w:r w:rsidRPr="006A4402">
        <w:rPr>
          <w:rFonts w:ascii="Sylfaen" w:eastAsia="Times New Roman" w:hAnsi="Sylfaen" w:cs="Times New Roman"/>
          <w:color w:val="1F1F1F"/>
          <w:kern w:val="0"/>
          <w:sz w:val="22"/>
          <w:szCs w:val="22"/>
          <w:lang w:eastAsia="hr-HR"/>
          <w14:ligatures w14:val="none"/>
        </w:rPr>
        <w:t>ako su nastupile okolnosti koje onemogućuju provedbu postupka.</w:t>
      </w:r>
    </w:p>
    <w:p w14:paraId="0CA1D9A0" w14:textId="2D9880E9" w:rsidR="00280395" w:rsidRPr="00404B2C" w:rsidRDefault="00280395" w:rsidP="006A4402">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(2) Naručitelj može poništiti postupak nabave i iz drugih opravdanih razloga u bilo kojem trenutku, u kojem slučaju ti razlozi moraju biti obrazloženi.</w:t>
      </w:r>
      <w:r w:rsidRPr="00404B2C">
        <w:rPr>
          <w:rFonts w:ascii="Sylfaen" w:eastAsia="Times New Roman" w:hAnsi="Sylfaen" w:cs="Times New Roman"/>
          <w:color w:val="1F1F1F"/>
          <w:kern w:val="0"/>
          <w:sz w:val="22"/>
          <w:szCs w:val="22"/>
          <w:lang w:eastAsia="hr-HR"/>
          <w14:ligatures w14:val="none"/>
        </w:rPr>
        <w:t xml:space="preserve"> </w:t>
      </w:r>
    </w:p>
    <w:p w14:paraId="6B0683A6"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382695EF" w14:textId="7DFB90C6"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2</w:t>
      </w:r>
      <w:r w:rsidRPr="00404B2C">
        <w:rPr>
          <w:rFonts w:ascii="Sylfaen" w:eastAsia="Times New Roman" w:hAnsi="Sylfaen" w:cs="Times New Roman"/>
          <w:b/>
          <w:bCs/>
          <w:color w:val="1F1F1F"/>
          <w:kern w:val="0"/>
          <w:sz w:val="22"/>
          <w:szCs w:val="22"/>
          <w:lang w:eastAsia="hr-HR"/>
          <w14:ligatures w14:val="none"/>
        </w:rPr>
        <w:t>.</w:t>
      </w:r>
    </w:p>
    <w:p w14:paraId="45568C6A"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Odluka o odabiru ponude donosi se u roku od 30 dana od isteka roka za dostavu ponuda, a odluka o poništenju postupka donosi se u roku od 30 dana od nastanka razloga za poništenje postupka, osim ako je Naručitelj u Pozivu odredio duži rok. </w:t>
      </w:r>
    </w:p>
    <w:p w14:paraId="3B52BE40" w14:textId="6BD78001"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lastRenderedPageBreak/>
        <w:t>(2) Odluka se dostavlja na isti način i istim gospodarskim subjektima kao i Poziv. Zapisnik o otvaranju ponuda i Zapisnik o pregledu i ocjeni, ako postoje, prilog su odluci o odabiru ponude odnosno odluci o poništenju postupka.</w:t>
      </w:r>
      <w:r w:rsidRPr="00404B2C">
        <w:rPr>
          <w:rFonts w:ascii="Sylfaen" w:eastAsia="Times New Roman" w:hAnsi="Sylfaen" w:cs="Times New Roman"/>
          <w:color w:val="1F1F1F"/>
          <w:kern w:val="0"/>
          <w:sz w:val="22"/>
          <w:szCs w:val="22"/>
          <w:lang w:eastAsia="hr-HR"/>
          <w14:ligatures w14:val="none"/>
        </w:rPr>
        <w:t xml:space="preserve"> </w:t>
      </w:r>
    </w:p>
    <w:p w14:paraId="260B809F"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70598194" w14:textId="641968A6"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3</w:t>
      </w:r>
      <w:r w:rsidRPr="00404B2C">
        <w:rPr>
          <w:rFonts w:ascii="Sylfaen" w:eastAsia="Times New Roman" w:hAnsi="Sylfaen" w:cs="Times New Roman"/>
          <w:b/>
          <w:bCs/>
          <w:color w:val="1F1F1F"/>
          <w:kern w:val="0"/>
          <w:sz w:val="22"/>
          <w:szCs w:val="22"/>
          <w:lang w:eastAsia="hr-HR"/>
          <w14:ligatures w14:val="none"/>
        </w:rPr>
        <w:t>.</w:t>
      </w:r>
    </w:p>
    <w:p w14:paraId="34CCECEC"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Naručitelj može ispraviti pogreške u imenima ili brojevima, pisanju ili računanju te druge očite netočnosti u odluci koju je donio te takvi ispravci proizvode pravni učinak od istog dana od kojeg proizvodi pravni učinak odluka koja se ispravlja.</w:t>
      </w:r>
      <w:r w:rsidRPr="00404B2C">
        <w:rPr>
          <w:rFonts w:ascii="Sylfaen" w:eastAsia="Times New Roman" w:hAnsi="Sylfaen" w:cs="Times New Roman"/>
          <w:color w:val="1F1F1F"/>
          <w:kern w:val="0"/>
          <w:sz w:val="22"/>
          <w:szCs w:val="22"/>
          <w:lang w:eastAsia="hr-HR"/>
          <w14:ligatures w14:val="none"/>
        </w:rPr>
        <w:t xml:space="preserve"> </w:t>
      </w:r>
    </w:p>
    <w:p w14:paraId="41343217"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bdr w:val="none" w:sz="0" w:space="0" w:color="auto" w:frame="1"/>
          <w:lang w:eastAsia="hr-HR"/>
          <w14:ligatures w14:val="none"/>
        </w:rPr>
      </w:pPr>
    </w:p>
    <w:p w14:paraId="34A9F1C7" w14:textId="031AB73F"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2</w:t>
      </w:r>
      <w:r w:rsidR="005F77D1">
        <w:rPr>
          <w:rFonts w:ascii="Sylfaen" w:eastAsia="Times New Roman" w:hAnsi="Sylfaen" w:cs="Times New Roman"/>
          <w:b/>
          <w:bCs/>
          <w:color w:val="1F1F1F"/>
          <w:kern w:val="0"/>
          <w:sz w:val="22"/>
          <w:szCs w:val="22"/>
          <w:bdr w:val="none" w:sz="0" w:space="0" w:color="auto" w:frame="1"/>
          <w:lang w:eastAsia="hr-HR"/>
          <w14:ligatures w14:val="none"/>
        </w:rPr>
        <w:t>4</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5BD49F17" w14:textId="77777777" w:rsidR="008832E3"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(1) Naručitelj je obvezan završiti postupak jednostavne nabave.</w:t>
      </w:r>
    </w:p>
    <w:p w14:paraId="0EF7EA36" w14:textId="6857EBD0" w:rsidR="008832E3"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Postupak jednostavne nabave procijenjene vrijednosti veće od 15.000,00 eura završava izvršnošću odluke o odabiru ponude odnosno odluke o poništenju postupka. </w:t>
      </w:r>
    </w:p>
    <w:p w14:paraId="66CCBC04" w14:textId="77777777" w:rsidR="008832E3"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(3) U slučaju iz stavka 2. ovoga članka, izvršnošću odluke o odabiru ponude stječu se uvjeti za sklapanje ugovora/okvirnog sporazuma, a izvršnošću odluke o poništenju postupka stječu se uvjeti za pokretanje novog postupka.</w:t>
      </w:r>
    </w:p>
    <w:p w14:paraId="1491D8A1" w14:textId="15AA78C9" w:rsidR="008832E3" w:rsidRPr="005F77D1"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 (4) Postupak jednostavne nabave čija je procijenjena vrijednost veća od </w:t>
      </w:r>
      <w:r w:rsidR="001F3F3B">
        <w:rPr>
          <w:rFonts w:ascii="Sylfaen" w:eastAsia="Times New Roman" w:hAnsi="Sylfaen" w:cs="Times New Roman"/>
          <w:color w:val="1F1F1F"/>
          <w:kern w:val="0"/>
          <w:sz w:val="22"/>
          <w:szCs w:val="22"/>
          <w:bdr w:val="none" w:sz="0" w:space="0" w:color="auto" w:frame="1"/>
          <w:lang w:eastAsia="hr-HR"/>
          <w14:ligatures w14:val="none"/>
        </w:rPr>
        <w:t>5</w:t>
      </w:r>
      <w:r w:rsidRPr="00404B2C">
        <w:rPr>
          <w:rFonts w:ascii="Sylfaen" w:eastAsia="Times New Roman" w:hAnsi="Sylfaen" w:cs="Times New Roman"/>
          <w:color w:val="1F1F1F"/>
          <w:kern w:val="0"/>
          <w:sz w:val="22"/>
          <w:szCs w:val="22"/>
          <w:bdr w:val="none" w:sz="0" w:space="0" w:color="auto" w:frame="1"/>
          <w:lang w:eastAsia="hr-HR"/>
          <w14:ligatures w14:val="none"/>
        </w:rPr>
        <w:t xml:space="preserve">.000,00 eura, a jednaka ili manja od 15.000,00 eura, završava </w:t>
      </w:r>
      <w:r w:rsidRPr="005F77D1">
        <w:rPr>
          <w:rFonts w:ascii="Sylfaen" w:eastAsia="Times New Roman" w:hAnsi="Sylfaen" w:cs="Times New Roman"/>
          <w:color w:val="1F1F1F"/>
          <w:kern w:val="0"/>
          <w:sz w:val="22"/>
          <w:szCs w:val="22"/>
          <w:bdr w:val="none" w:sz="0" w:space="0" w:color="auto" w:frame="1"/>
          <w:lang w:eastAsia="hr-HR"/>
          <w14:ligatures w14:val="none"/>
        </w:rPr>
        <w:t xml:space="preserve">dostavom odluke o odabiru ili odluke o poništenju postupka. </w:t>
      </w:r>
    </w:p>
    <w:p w14:paraId="2F52BE97" w14:textId="77777777" w:rsidR="006A4402" w:rsidRPr="005F77D1"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(5) U slučaju iz stavka 4. ovoga članka, dostavom odluke o odabiru ponude stječu se uvjeti za sklapanje ugovora/okvirnog sporazuma, a dostavom odluke o poništenju postupka stječu se uvjeti za pokretanje novog postupka. </w:t>
      </w:r>
    </w:p>
    <w:p w14:paraId="76AD232D" w14:textId="6AA9BE7D" w:rsidR="00280395" w:rsidRPr="005F77D1"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 xml:space="preserve">(6) Postupak jednostavne nabave iz članka </w:t>
      </w:r>
      <w:r w:rsidR="005F77D1" w:rsidRPr="005F77D1">
        <w:rPr>
          <w:rFonts w:ascii="Sylfaen" w:eastAsia="Times New Roman" w:hAnsi="Sylfaen" w:cs="Times New Roman"/>
          <w:color w:val="1F1F1F"/>
          <w:kern w:val="0"/>
          <w:sz w:val="22"/>
          <w:szCs w:val="22"/>
          <w:bdr w:val="none" w:sz="0" w:space="0" w:color="auto" w:frame="1"/>
          <w:lang w:eastAsia="hr-HR"/>
          <w14:ligatures w14:val="none"/>
        </w:rPr>
        <w:t>10</w:t>
      </w:r>
      <w:r w:rsidRPr="005F77D1">
        <w:rPr>
          <w:rFonts w:ascii="Sylfaen" w:eastAsia="Times New Roman" w:hAnsi="Sylfaen" w:cs="Times New Roman"/>
          <w:color w:val="1F1F1F"/>
          <w:kern w:val="0"/>
          <w:sz w:val="22"/>
          <w:szCs w:val="22"/>
          <w:bdr w:val="none" w:sz="0" w:space="0" w:color="auto" w:frame="1"/>
          <w:lang w:eastAsia="hr-HR"/>
          <w14:ligatures w14:val="none"/>
        </w:rPr>
        <w:t>. ovoga Pravilnika završava:</w:t>
      </w:r>
      <w:r w:rsidRPr="005F77D1">
        <w:rPr>
          <w:rFonts w:ascii="Sylfaen" w:eastAsia="Times New Roman" w:hAnsi="Sylfaen" w:cs="Times New Roman"/>
          <w:color w:val="1F1F1F"/>
          <w:kern w:val="0"/>
          <w:sz w:val="22"/>
          <w:szCs w:val="22"/>
          <w:lang w:eastAsia="hr-HR"/>
          <w14:ligatures w14:val="none"/>
        </w:rPr>
        <w:t xml:space="preserve"> </w:t>
      </w:r>
    </w:p>
    <w:p w14:paraId="6B2B64EA" w14:textId="77777777" w:rsidR="00280395" w:rsidRPr="005F77D1" w:rsidRDefault="00280395" w:rsidP="00790653">
      <w:pPr>
        <w:numPr>
          <w:ilvl w:val="0"/>
          <w:numId w:val="12"/>
        </w:numPr>
        <w:spacing w:after="0" w:line="240" w:lineRule="auto"/>
        <w:jc w:val="both"/>
        <w:rPr>
          <w:rFonts w:ascii="Sylfaen" w:eastAsia="Times New Roman" w:hAnsi="Sylfaen" w:cs="Times New Roman"/>
          <w:color w:val="1F1F1F"/>
          <w:kern w:val="0"/>
          <w:sz w:val="22"/>
          <w:szCs w:val="22"/>
          <w:lang w:eastAsia="hr-HR"/>
          <w14:ligatures w14:val="none"/>
        </w:rPr>
      </w:pPr>
      <w:r w:rsidRPr="005F77D1">
        <w:rPr>
          <w:rFonts w:ascii="Sylfaen" w:eastAsia="Times New Roman" w:hAnsi="Sylfaen" w:cs="Times New Roman"/>
          <w:color w:val="1F1F1F"/>
          <w:kern w:val="0"/>
          <w:sz w:val="22"/>
          <w:szCs w:val="22"/>
          <w:bdr w:val="none" w:sz="0" w:space="0" w:color="auto" w:frame="1"/>
          <w:lang w:eastAsia="hr-HR"/>
          <w14:ligatures w14:val="none"/>
        </w:rPr>
        <w:t>pisanom prihvatom narudžbenice od strane odabranog ponuditelja ili potpisom ugovora od strane ugovornih strana ili</w:t>
      </w:r>
      <w:r w:rsidRPr="005F77D1">
        <w:rPr>
          <w:rFonts w:ascii="Sylfaen" w:eastAsia="Times New Roman" w:hAnsi="Sylfaen" w:cs="Times New Roman"/>
          <w:color w:val="1F1F1F"/>
          <w:kern w:val="0"/>
          <w:sz w:val="22"/>
          <w:szCs w:val="22"/>
          <w:lang w:eastAsia="hr-HR"/>
          <w14:ligatures w14:val="none"/>
        </w:rPr>
        <w:t xml:space="preserve"> </w:t>
      </w:r>
    </w:p>
    <w:p w14:paraId="37592CE5" w14:textId="77777777" w:rsidR="006A4402" w:rsidRPr="006A4402" w:rsidRDefault="00280395" w:rsidP="00790653">
      <w:pPr>
        <w:numPr>
          <w:ilvl w:val="0"/>
          <w:numId w:val="12"/>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dostavom odluke o poništenju postupka, ukoliko odabrani ponuditelj u ostavljenom roku ne prihvati narudžbenicu ili odbije potpisati ugovor. </w:t>
      </w:r>
    </w:p>
    <w:p w14:paraId="7ACB50AD" w14:textId="146665B9" w:rsidR="00280395" w:rsidRPr="00404B2C" w:rsidRDefault="00280395" w:rsidP="006A4402">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(7) U </w:t>
      </w:r>
      <w:r w:rsidRPr="006A4402">
        <w:rPr>
          <w:rFonts w:ascii="Sylfaen" w:eastAsia="Times New Roman" w:hAnsi="Sylfaen" w:cs="Times New Roman"/>
          <w:color w:val="1F1F1F"/>
          <w:kern w:val="0"/>
          <w:sz w:val="22"/>
          <w:szCs w:val="22"/>
          <w:bdr w:val="none" w:sz="0" w:space="0" w:color="auto" w:frame="1"/>
          <w:lang w:eastAsia="hr-HR"/>
          <w14:ligatures w14:val="none"/>
        </w:rPr>
        <w:t>slučaju iz stavka 6. točke 2. ovoga članka</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dostavom odluke o poništenju postupka stječu se uvjeti za pokretanje novog postupka.</w:t>
      </w:r>
      <w:r w:rsidRPr="00404B2C">
        <w:rPr>
          <w:rFonts w:ascii="Sylfaen" w:eastAsia="Times New Roman" w:hAnsi="Sylfaen" w:cs="Times New Roman"/>
          <w:color w:val="1F1F1F"/>
          <w:kern w:val="0"/>
          <w:sz w:val="22"/>
          <w:szCs w:val="22"/>
          <w:lang w:eastAsia="hr-HR"/>
          <w14:ligatures w14:val="none"/>
        </w:rPr>
        <w:t xml:space="preserve"> </w:t>
      </w:r>
    </w:p>
    <w:p w14:paraId="57F5AA90"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bdr w:val="none" w:sz="0" w:space="0" w:color="auto" w:frame="1"/>
          <w:lang w:eastAsia="hr-HR"/>
          <w14:ligatures w14:val="none"/>
        </w:rPr>
      </w:pPr>
    </w:p>
    <w:p w14:paraId="64E2FDCC" w14:textId="6E1F5E1F"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2</w:t>
      </w:r>
      <w:r w:rsidR="005F77D1">
        <w:rPr>
          <w:rFonts w:ascii="Sylfaen" w:eastAsia="Times New Roman" w:hAnsi="Sylfaen" w:cs="Times New Roman"/>
          <w:b/>
          <w:bCs/>
          <w:color w:val="1F1F1F"/>
          <w:kern w:val="0"/>
          <w:sz w:val="22"/>
          <w:szCs w:val="22"/>
          <w:bdr w:val="none" w:sz="0" w:space="0" w:color="auto" w:frame="1"/>
          <w:lang w:eastAsia="hr-HR"/>
          <w14:ligatures w14:val="none"/>
        </w:rPr>
        <w:t>5</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732F6C2C" w14:textId="77777777"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Naručitelj je obvezan po </w:t>
      </w:r>
      <w:r w:rsidRPr="00404B2C">
        <w:rPr>
          <w:rFonts w:ascii="Sylfaen" w:eastAsia="Times New Roman" w:hAnsi="Sylfaen" w:cs="Times New Roman"/>
          <w:color w:val="1F1F1F"/>
          <w:kern w:val="0"/>
          <w:sz w:val="22"/>
          <w:szCs w:val="22"/>
          <w:lang w:eastAsia="hr-HR"/>
          <w14:ligatures w14:val="none"/>
        </w:rPr>
        <w:t>završetku po</w:t>
      </w:r>
      <w:r w:rsidRPr="00404B2C">
        <w:rPr>
          <w:rFonts w:ascii="Sylfaen" w:eastAsia="Times New Roman" w:hAnsi="Sylfaen" w:cs="Times New Roman"/>
          <w:color w:val="1F1F1F"/>
          <w:kern w:val="0"/>
          <w:sz w:val="22"/>
          <w:szCs w:val="22"/>
          <w:bdr w:val="none" w:sz="0" w:space="0" w:color="auto" w:frame="1"/>
          <w:lang w:eastAsia="hr-HR"/>
          <w14:ligatures w14:val="none"/>
        </w:rPr>
        <w:t>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r w:rsidRPr="00404B2C">
        <w:rPr>
          <w:rFonts w:ascii="Sylfaen" w:eastAsia="Times New Roman" w:hAnsi="Sylfaen" w:cs="Times New Roman"/>
          <w:color w:val="1F1F1F"/>
          <w:kern w:val="0"/>
          <w:sz w:val="22"/>
          <w:szCs w:val="22"/>
          <w:lang w:eastAsia="hr-HR"/>
          <w14:ligatures w14:val="none"/>
        </w:rPr>
        <w:t xml:space="preserve"> </w:t>
      </w:r>
    </w:p>
    <w:p w14:paraId="7D55D7DB"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odbije potpisati ugovor o nabavi ili okvirni sporazum,</w:t>
      </w:r>
      <w:r w:rsidRPr="00404B2C">
        <w:rPr>
          <w:rFonts w:ascii="Sylfaen" w:eastAsia="Times New Roman" w:hAnsi="Sylfaen" w:cs="Times New Roman"/>
          <w:color w:val="1F1F1F"/>
          <w:kern w:val="0"/>
          <w:sz w:val="22"/>
          <w:szCs w:val="22"/>
          <w:lang w:eastAsia="hr-HR"/>
          <w14:ligatures w14:val="none"/>
        </w:rPr>
        <w:t xml:space="preserve"> </w:t>
      </w:r>
    </w:p>
    <w:p w14:paraId="6146E0C5"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u roku valjanosti odustane od svoje ponude,</w:t>
      </w:r>
      <w:r w:rsidRPr="00404B2C">
        <w:rPr>
          <w:rFonts w:ascii="Sylfaen" w:eastAsia="Times New Roman" w:hAnsi="Sylfaen" w:cs="Times New Roman"/>
          <w:color w:val="1F1F1F"/>
          <w:kern w:val="0"/>
          <w:sz w:val="22"/>
          <w:szCs w:val="22"/>
          <w:lang w:eastAsia="hr-HR"/>
          <w14:ligatures w14:val="none"/>
        </w:rPr>
        <w:t xml:space="preserve"> </w:t>
      </w:r>
    </w:p>
    <w:p w14:paraId="7729DB47"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ne dostavi izjavu o produljenju roka valjanosti ponude i jamstvo za ozbiljnost ponude sukladno roku iz izjave, ukoliko je jamstvo traženo,</w:t>
      </w:r>
      <w:r w:rsidRPr="00404B2C">
        <w:rPr>
          <w:rFonts w:ascii="Sylfaen" w:eastAsia="Times New Roman" w:hAnsi="Sylfaen" w:cs="Times New Roman"/>
          <w:color w:val="1F1F1F"/>
          <w:kern w:val="0"/>
          <w:sz w:val="22"/>
          <w:szCs w:val="22"/>
          <w:lang w:eastAsia="hr-HR"/>
          <w14:ligatures w14:val="none"/>
        </w:rPr>
        <w:t xml:space="preserve"> </w:t>
      </w:r>
    </w:p>
    <w:p w14:paraId="1BCE1A59"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ne dostavi jamstvo za uredno ispunjenje ugovora ili okvirnog sporazuma kako je propisano Pozivom,</w:t>
      </w:r>
      <w:r w:rsidRPr="00404B2C">
        <w:rPr>
          <w:rFonts w:ascii="Sylfaen" w:eastAsia="Times New Roman" w:hAnsi="Sylfaen" w:cs="Times New Roman"/>
          <w:color w:val="1F1F1F"/>
          <w:kern w:val="0"/>
          <w:sz w:val="22"/>
          <w:szCs w:val="22"/>
          <w:lang w:eastAsia="hr-HR"/>
          <w14:ligatures w14:val="none"/>
        </w:rPr>
        <w:t xml:space="preserve"> </w:t>
      </w:r>
    </w:p>
    <w:p w14:paraId="4CD57D02"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dostavi neistinite podatke, odnosno podatke koji predstavljaju svjesno ili nesvjesno davanje lažnih, nevjerodostojnih ili krivotvorenih informacija koje mogu utjecati na postupak nabave, ili</w:t>
      </w:r>
      <w:r w:rsidRPr="00404B2C">
        <w:rPr>
          <w:rFonts w:ascii="Sylfaen" w:eastAsia="Times New Roman" w:hAnsi="Sylfaen" w:cs="Times New Roman"/>
          <w:color w:val="1F1F1F"/>
          <w:kern w:val="0"/>
          <w:sz w:val="22"/>
          <w:szCs w:val="22"/>
          <w:lang w:eastAsia="hr-HR"/>
          <w14:ligatures w14:val="none"/>
        </w:rPr>
        <w:t xml:space="preserve"> </w:t>
      </w:r>
    </w:p>
    <w:p w14:paraId="352983CE" w14:textId="77777777" w:rsidR="00280395" w:rsidRPr="00404B2C" w:rsidRDefault="00280395" w:rsidP="00790653">
      <w:pPr>
        <w:numPr>
          <w:ilvl w:val="0"/>
          <w:numId w:val="1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na poziv Naručitelja ne dostavi Pozivom tražene dokumente.</w:t>
      </w:r>
      <w:r w:rsidRPr="00404B2C">
        <w:rPr>
          <w:rFonts w:ascii="Sylfaen" w:eastAsia="Times New Roman" w:hAnsi="Sylfaen" w:cs="Times New Roman"/>
          <w:color w:val="1F1F1F"/>
          <w:kern w:val="0"/>
          <w:sz w:val="22"/>
          <w:szCs w:val="22"/>
          <w:lang w:eastAsia="hr-HR"/>
          <w14:ligatures w14:val="none"/>
        </w:rPr>
        <w:t xml:space="preserve"> </w:t>
      </w:r>
    </w:p>
    <w:p w14:paraId="4B6199A5" w14:textId="77777777" w:rsidR="00790653" w:rsidRPr="00404B2C" w:rsidRDefault="00790653" w:rsidP="00790653">
      <w:pPr>
        <w:spacing w:after="0" w:line="240" w:lineRule="auto"/>
        <w:jc w:val="both"/>
        <w:outlineLvl w:val="2"/>
        <w:rPr>
          <w:rFonts w:ascii="Sylfaen" w:eastAsia="Times New Roman" w:hAnsi="Sylfaen" w:cs="Times New Roman"/>
          <w:b/>
          <w:bCs/>
          <w:color w:val="1F1F1F"/>
          <w:kern w:val="0"/>
          <w:sz w:val="22"/>
          <w:szCs w:val="22"/>
          <w:lang w:eastAsia="hr-HR"/>
          <w14:ligatures w14:val="none"/>
        </w:rPr>
      </w:pPr>
    </w:p>
    <w:p w14:paraId="14B233A8" w14:textId="59A5DECF" w:rsidR="00280395" w:rsidRPr="00404B2C" w:rsidRDefault="00280395" w:rsidP="00790653">
      <w:pPr>
        <w:spacing w:after="0" w:line="240" w:lineRule="auto"/>
        <w:jc w:val="both"/>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lastRenderedPageBreak/>
        <w:t>VIII. OKVIRNI SPORAZUM</w:t>
      </w:r>
    </w:p>
    <w:p w14:paraId="137461E4" w14:textId="4C29D2B9"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6</w:t>
      </w:r>
      <w:r w:rsidRPr="00404B2C">
        <w:rPr>
          <w:rFonts w:ascii="Sylfaen" w:eastAsia="Times New Roman" w:hAnsi="Sylfaen" w:cs="Times New Roman"/>
          <w:b/>
          <w:bCs/>
          <w:color w:val="1F1F1F"/>
          <w:kern w:val="0"/>
          <w:sz w:val="22"/>
          <w:szCs w:val="22"/>
          <w:lang w:eastAsia="hr-HR"/>
          <w14:ligatures w14:val="none"/>
        </w:rPr>
        <w:t>.</w:t>
      </w:r>
    </w:p>
    <w:p w14:paraId="050CC5A0" w14:textId="0940A1E6"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(1) Okvirni sporazum može se sklopiti u svim postupcima jednostavne nabave, osim u postupcima izravnog ugovaranja iz čla</w:t>
      </w:r>
      <w:r w:rsidR="00061A10">
        <w:rPr>
          <w:rFonts w:ascii="Sylfaen" w:eastAsia="Times New Roman" w:hAnsi="Sylfaen" w:cs="Times New Roman"/>
          <w:color w:val="1F1F1F"/>
          <w:kern w:val="0"/>
          <w:sz w:val="22"/>
          <w:szCs w:val="22"/>
          <w:bdr w:val="none" w:sz="0" w:space="0" w:color="auto" w:frame="1"/>
          <w:lang w:eastAsia="hr-HR"/>
          <w14:ligatures w14:val="none"/>
        </w:rPr>
        <w:t>n</w:t>
      </w:r>
      <w:r w:rsidRPr="00404B2C">
        <w:rPr>
          <w:rFonts w:ascii="Sylfaen" w:eastAsia="Times New Roman" w:hAnsi="Sylfaen" w:cs="Times New Roman"/>
          <w:color w:val="1F1F1F"/>
          <w:kern w:val="0"/>
          <w:sz w:val="22"/>
          <w:szCs w:val="22"/>
          <w:bdr w:val="none" w:sz="0" w:space="0" w:color="auto" w:frame="1"/>
          <w:lang w:eastAsia="hr-HR"/>
          <w14:ligatures w14:val="none"/>
        </w:rPr>
        <w:t xml:space="preserve">ka 10. ovoga Pravilnika. </w:t>
      </w:r>
    </w:p>
    <w:p w14:paraId="4909A6B4"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Okvirni sporazum ne smije se sklopiti na rok dulji od dvije godine. Okvirni sporazum može se izvršavati izdavanjem narudžbenice i/ili sklapanjem ugovora o nabavi. </w:t>
      </w:r>
    </w:p>
    <w:p w14:paraId="3376AC50"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Ugovor o nabavi mora se sklopiti, a narudžbenica se mora izdati prije isteka roka na koji je sklopljen okvirni sporazum, ali trajanje pojedinog ugovora i/ili narudžbenice ne smije biti dulje od tri mjeseca od isteka roka na koji je okvirni sporazum sklopljen. </w:t>
      </w:r>
    </w:p>
    <w:p w14:paraId="1381BFDA" w14:textId="77777777" w:rsidR="00061A10"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 </w:t>
      </w:r>
    </w:p>
    <w:p w14:paraId="72DC2198" w14:textId="0F8F9CDF"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(5) Na sve ostalo što nije regulirano ovim Pravilnikom na odgovarajući se način primjenjuju odredbe ZJN 2016 i drugih propisa koji se odnose na okvirni sporazum.</w:t>
      </w:r>
      <w:r w:rsidRPr="00404B2C">
        <w:rPr>
          <w:rFonts w:ascii="Sylfaen" w:eastAsia="Times New Roman" w:hAnsi="Sylfaen" w:cs="Times New Roman"/>
          <w:color w:val="1F1F1F"/>
          <w:kern w:val="0"/>
          <w:sz w:val="22"/>
          <w:szCs w:val="22"/>
          <w:lang w:eastAsia="hr-HR"/>
          <w14:ligatures w14:val="none"/>
        </w:rPr>
        <w:t xml:space="preserve"> </w:t>
      </w:r>
    </w:p>
    <w:p w14:paraId="6EB823A8" w14:textId="77777777" w:rsidR="00790653" w:rsidRPr="00404B2C" w:rsidRDefault="00790653" w:rsidP="00280395">
      <w:pPr>
        <w:spacing w:after="0" w:line="240" w:lineRule="auto"/>
        <w:outlineLvl w:val="2"/>
        <w:rPr>
          <w:rFonts w:ascii="Sylfaen" w:eastAsia="Times New Roman" w:hAnsi="Sylfaen" w:cs="Times New Roman"/>
          <w:b/>
          <w:bCs/>
          <w:color w:val="1F1F1F"/>
          <w:kern w:val="0"/>
          <w:sz w:val="22"/>
          <w:szCs w:val="22"/>
          <w:bdr w:val="none" w:sz="0" w:space="0" w:color="auto" w:frame="1"/>
          <w:lang w:eastAsia="hr-HR"/>
          <w14:ligatures w14:val="none"/>
        </w:rPr>
      </w:pPr>
    </w:p>
    <w:p w14:paraId="0201C626" w14:textId="1F0F6D13"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 xml:space="preserve">IX. SKLAPANJE I IZVRŠENJE UGOVORA </w:t>
      </w:r>
    </w:p>
    <w:p w14:paraId="191B5216" w14:textId="5B6F30A8"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Članak 2</w:t>
      </w:r>
      <w:r w:rsidR="005F77D1">
        <w:rPr>
          <w:rFonts w:ascii="Sylfaen" w:eastAsia="Times New Roman" w:hAnsi="Sylfaen" w:cs="Times New Roman"/>
          <w:b/>
          <w:bCs/>
          <w:color w:val="1F1F1F"/>
          <w:kern w:val="0"/>
          <w:sz w:val="22"/>
          <w:szCs w:val="22"/>
          <w:bdr w:val="none" w:sz="0" w:space="0" w:color="auto" w:frame="1"/>
          <w:lang w:eastAsia="hr-HR"/>
          <w14:ligatures w14:val="none"/>
        </w:rPr>
        <w:t>7</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7CF6F004"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Ugovor o nabavi ili okvirni sporazum mora biti sklopljen i izvršavati se u skladu s uvjetima po kojima je proveden postupak i odabranom ponudom. </w:t>
      </w:r>
    </w:p>
    <w:p w14:paraId="71188130" w14:textId="12AB6DDF"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Ugovorne strane sklapaju ugovor o nabavi ili okvirni sporazum </w:t>
      </w:r>
      <w:r w:rsidR="00061A10">
        <w:rPr>
          <w:rFonts w:ascii="Sylfaen" w:eastAsia="Times New Roman" w:hAnsi="Sylfaen" w:cs="Times New Roman"/>
          <w:color w:val="1F1F1F"/>
          <w:kern w:val="0"/>
          <w:sz w:val="22"/>
          <w:szCs w:val="22"/>
          <w:bdr w:val="none" w:sz="0" w:space="0" w:color="auto" w:frame="1"/>
          <w:lang w:eastAsia="hr-HR"/>
          <w14:ligatures w14:val="none"/>
        </w:rPr>
        <w:t>u</w:t>
      </w:r>
      <w:r w:rsidRPr="00404B2C">
        <w:rPr>
          <w:rFonts w:ascii="Sylfaen" w:eastAsia="Times New Roman" w:hAnsi="Sylfaen" w:cs="Times New Roman"/>
          <w:color w:val="1F1F1F"/>
          <w:kern w:val="0"/>
          <w:sz w:val="22"/>
          <w:szCs w:val="22"/>
          <w:bdr w:val="none" w:sz="0" w:space="0" w:color="auto" w:frame="1"/>
          <w:lang w:eastAsia="hr-HR"/>
          <w14:ligatures w14:val="none"/>
        </w:rPr>
        <w:t xml:space="preserve"> pisanom obliku najkasnije u roku od 30 dana od završetka postupka. Pisani oblik važi i za sve kasnije izmjene i/ili dopune ugovora o nabavi ili okvirnog sporazuma. </w:t>
      </w:r>
    </w:p>
    <w:p w14:paraId="4828C4E6" w14:textId="2862CB28"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(3) Ugovorne strane mogu ugovor o nabavi ili okvirni sporazum digitalno potpisati kvalificiranim elektroničkim potpisom.</w:t>
      </w:r>
      <w:r w:rsidRPr="00404B2C">
        <w:rPr>
          <w:rFonts w:ascii="Sylfaen" w:eastAsia="Times New Roman" w:hAnsi="Sylfaen" w:cs="Times New Roman"/>
          <w:color w:val="1F1F1F"/>
          <w:kern w:val="0"/>
          <w:sz w:val="22"/>
          <w:szCs w:val="22"/>
          <w:lang w:eastAsia="hr-HR"/>
          <w14:ligatures w14:val="none"/>
        </w:rPr>
        <w:t xml:space="preserve"> </w:t>
      </w:r>
    </w:p>
    <w:p w14:paraId="412DF022" w14:textId="77777777" w:rsidR="005F77D1" w:rsidRDefault="005F77D1"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F2021FE" w14:textId="77777777" w:rsidR="005F77D1" w:rsidRPr="00404B2C" w:rsidRDefault="005F77D1"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01003669"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5F169128" w14:textId="4FF4FFC8"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8</w:t>
      </w:r>
      <w:r w:rsidRPr="00404B2C">
        <w:rPr>
          <w:rFonts w:ascii="Sylfaen" w:eastAsia="Times New Roman" w:hAnsi="Sylfaen" w:cs="Times New Roman"/>
          <w:b/>
          <w:bCs/>
          <w:color w:val="1F1F1F"/>
          <w:kern w:val="0"/>
          <w:sz w:val="22"/>
          <w:szCs w:val="22"/>
          <w:lang w:eastAsia="hr-HR"/>
          <w14:ligatures w14:val="none"/>
        </w:rPr>
        <w:t>.</w:t>
      </w:r>
    </w:p>
    <w:p w14:paraId="7FCB910E" w14:textId="7714DEFA"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Ugovor o nabavi ili okvirni sporazum, sklopljen u svim postupcima jednostavne nabave, Naručitelj smije izmijeniti tijekom njegova trajanja odgovarajućom primjenom odredbi </w:t>
      </w:r>
      <w:r w:rsidR="00061A10" w:rsidRPr="00DD2722">
        <w:rPr>
          <w:rFonts w:ascii="Sylfaen" w:eastAsia="Times New Roman" w:hAnsi="Sylfaen" w:cs="Times New Roman"/>
          <w:color w:val="1F1F1F"/>
          <w:kern w:val="0"/>
          <w:sz w:val="22"/>
          <w:szCs w:val="22"/>
          <w:bdr w:val="none" w:sz="0" w:space="0" w:color="auto" w:frame="1"/>
          <w:lang w:eastAsia="hr-HR"/>
          <w14:ligatures w14:val="none"/>
        </w:rPr>
        <w:t>članaka 315. do 321</w:t>
      </w:r>
      <w:r w:rsidR="00061A10">
        <w:rPr>
          <w:rFonts w:ascii="Sylfaen" w:eastAsia="Times New Roman" w:hAnsi="Sylfaen" w:cs="Times New Roman"/>
          <w:color w:val="1F1F1F"/>
          <w:kern w:val="0"/>
          <w:sz w:val="22"/>
          <w:szCs w:val="22"/>
          <w:bdr w:val="none" w:sz="0" w:space="0" w:color="auto" w:frame="1"/>
          <w:lang w:eastAsia="hr-HR"/>
          <w14:ligatures w14:val="none"/>
        </w:rPr>
        <w:t xml:space="preserve">. </w:t>
      </w:r>
      <w:r w:rsidRPr="00404B2C">
        <w:rPr>
          <w:rFonts w:ascii="Sylfaen" w:eastAsia="Times New Roman" w:hAnsi="Sylfaen" w:cs="Times New Roman"/>
          <w:color w:val="1F1F1F"/>
          <w:kern w:val="0"/>
          <w:sz w:val="22"/>
          <w:szCs w:val="22"/>
          <w:bdr w:val="none" w:sz="0" w:space="0" w:color="auto" w:frame="1"/>
          <w:lang w:eastAsia="hr-HR"/>
          <w14:ligatures w14:val="none"/>
        </w:rPr>
        <w:t>ZJN 2016 i odredbi zakona kojim se uređuju obvezni odnosi</w:t>
      </w:r>
      <w:r w:rsidR="00061A10">
        <w:rPr>
          <w:rFonts w:ascii="Sylfaen" w:eastAsia="Times New Roman" w:hAnsi="Sylfaen" w:cs="Times New Roman"/>
          <w:color w:val="1F1F1F"/>
          <w:kern w:val="0"/>
          <w:sz w:val="22"/>
          <w:szCs w:val="22"/>
          <w:bdr w:val="none" w:sz="0" w:space="0" w:color="auto" w:frame="1"/>
          <w:lang w:eastAsia="hr-HR"/>
          <w14:ligatures w14:val="none"/>
        </w:rPr>
        <w:t xml:space="preserve">, </w:t>
      </w:r>
      <w:r w:rsidR="00061A10" w:rsidRPr="00DD2722">
        <w:rPr>
          <w:rFonts w:ascii="Sylfaen" w:eastAsia="Times New Roman" w:hAnsi="Sylfaen" w:cs="Times New Roman"/>
          <w:color w:val="1F1F1F"/>
          <w:kern w:val="0"/>
          <w:sz w:val="22"/>
          <w:szCs w:val="22"/>
          <w:bdr w:val="none" w:sz="0" w:space="0" w:color="auto" w:frame="1"/>
          <w:lang w:eastAsia="hr-HR"/>
          <w14:ligatures w14:val="none"/>
        </w:rPr>
        <w:t xml:space="preserve"> a osobito pazeći pri tom da se time ne mijenja bitno predmet ugovora niti narušavaju načela javne nabave.</w:t>
      </w:r>
    </w:p>
    <w:p w14:paraId="65213F48" w14:textId="77777777" w:rsidR="00790653" w:rsidRPr="00404B2C" w:rsidRDefault="00790653" w:rsidP="00280395">
      <w:pPr>
        <w:spacing w:after="0" w:line="240" w:lineRule="auto"/>
        <w:outlineLvl w:val="3"/>
        <w:rPr>
          <w:rFonts w:ascii="Sylfaen" w:eastAsia="Times New Roman" w:hAnsi="Sylfaen" w:cs="Times New Roman"/>
          <w:b/>
          <w:bCs/>
          <w:color w:val="1F1F1F"/>
          <w:kern w:val="0"/>
          <w:sz w:val="22"/>
          <w:szCs w:val="22"/>
          <w:lang w:eastAsia="hr-HR"/>
          <w14:ligatures w14:val="none"/>
        </w:rPr>
      </w:pPr>
    </w:p>
    <w:p w14:paraId="3F88CB02" w14:textId="74D73EB4"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2</w:t>
      </w:r>
      <w:r w:rsidR="005F77D1">
        <w:rPr>
          <w:rFonts w:ascii="Sylfaen" w:eastAsia="Times New Roman" w:hAnsi="Sylfaen" w:cs="Times New Roman"/>
          <w:b/>
          <w:bCs/>
          <w:color w:val="1F1F1F"/>
          <w:kern w:val="0"/>
          <w:sz w:val="22"/>
          <w:szCs w:val="22"/>
          <w:lang w:eastAsia="hr-HR"/>
          <w14:ligatures w14:val="none"/>
        </w:rPr>
        <w:t>9</w:t>
      </w:r>
      <w:r w:rsidRPr="00404B2C">
        <w:rPr>
          <w:rFonts w:ascii="Sylfaen" w:eastAsia="Times New Roman" w:hAnsi="Sylfaen" w:cs="Times New Roman"/>
          <w:b/>
          <w:bCs/>
          <w:color w:val="1F1F1F"/>
          <w:kern w:val="0"/>
          <w:sz w:val="22"/>
          <w:szCs w:val="22"/>
          <w:lang w:eastAsia="hr-HR"/>
          <w14:ligatures w14:val="none"/>
        </w:rPr>
        <w:t>.</w:t>
      </w:r>
    </w:p>
    <w:p w14:paraId="090EE77A" w14:textId="02EAE5CA"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1</w:t>
      </w:r>
      <w:r w:rsidRPr="00DD2722">
        <w:rPr>
          <w:rFonts w:ascii="Sylfaen" w:eastAsia="Times New Roman" w:hAnsi="Sylfaen" w:cs="Times New Roman"/>
          <w:color w:val="1F1F1F"/>
          <w:kern w:val="0"/>
          <w:sz w:val="22"/>
          <w:szCs w:val="22"/>
          <w:bdr w:val="none" w:sz="0" w:space="0" w:color="auto" w:frame="1"/>
          <w:lang w:eastAsia="hr-HR"/>
          <w14:ligatures w14:val="none"/>
        </w:rPr>
        <w:t>) Izmjene ugovora osobito su dopuštene ako se odnose na:</w:t>
      </w:r>
    </w:p>
    <w:p w14:paraId="1BD2DCD5"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xml:space="preserve"> - manje tehničke prilagodbe koje ne mijenjaju prirodu predmeta nabave,</w:t>
      </w:r>
    </w:p>
    <w:p w14:paraId="036EA2FC"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xml:space="preserve"> - produženje rokova izvršenja ugovora zbog objektivnih okolnosti koje naručitelj nije mogao predvidjeti,</w:t>
      </w:r>
    </w:p>
    <w:p w14:paraId="466F5B96"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promjene koje su nužne radi urednog izvršenja ugovora, ako ne mijenjaju bitne elemente ugovora.</w:t>
      </w:r>
    </w:p>
    <w:p w14:paraId="3919729E" w14:textId="6CFB98DE"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2</w:t>
      </w:r>
      <w:r w:rsidRPr="00DD2722">
        <w:rPr>
          <w:rFonts w:ascii="Sylfaen" w:eastAsia="Times New Roman" w:hAnsi="Sylfaen" w:cs="Times New Roman"/>
          <w:color w:val="1F1F1F"/>
          <w:kern w:val="0"/>
          <w:sz w:val="22"/>
          <w:szCs w:val="22"/>
          <w:bdr w:val="none" w:sz="0" w:space="0" w:color="auto" w:frame="1"/>
          <w:lang w:eastAsia="hr-HR"/>
          <w14:ligatures w14:val="none"/>
        </w:rPr>
        <w:t>) Izmjene ugovora ne smiju imati za posljedicu:</w:t>
      </w:r>
    </w:p>
    <w:p w14:paraId="204EEB2C"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xml:space="preserve"> - promjenu predmeta nabave,</w:t>
      </w:r>
    </w:p>
    <w:p w14:paraId="0EA0AD50"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xml:space="preserve"> - promjenu kriterija na temelju kojih je ponuda odabrana,</w:t>
      </w:r>
    </w:p>
    <w:p w14:paraId="45257DA0" w14:textId="77777777"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ab/>
        <w:t xml:space="preserve"> - značajno povećanje vrijednosti ugovora koje bi utjecalo na izbor postupka nabave.</w:t>
      </w:r>
    </w:p>
    <w:p w14:paraId="4A51395E" w14:textId="0F32AB66" w:rsidR="00DD2722" w:rsidRP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lastRenderedPageBreak/>
        <w:t>(</w:t>
      </w:r>
      <w:r w:rsidR="00061A10">
        <w:rPr>
          <w:rFonts w:ascii="Sylfaen" w:eastAsia="Times New Roman" w:hAnsi="Sylfaen" w:cs="Times New Roman"/>
          <w:color w:val="1F1F1F"/>
          <w:kern w:val="0"/>
          <w:sz w:val="22"/>
          <w:szCs w:val="22"/>
          <w:bdr w:val="none" w:sz="0" w:space="0" w:color="auto" w:frame="1"/>
          <w:lang w:eastAsia="hr-HR"/>
          <w14:ligatures w14:val="none"/>
        </w:rPr>
        <w:t>3</w:t>
      </w:r>
      <w:r w:rsidRPr="00DD2722">
        <w:rPr>
          <w:rFonts w:ascii="Sylfaen" w:eastAsia="Times New Roman" w:hAnsi="Sylfaen" w:cs="Times New Roman"/>
          <w:color w:val="1F1F1F"/>
          <w:kern w:val="0"/>
          <w:sz w:val="22"/>
          <w:szCs w:val="22"/>
          <w:bdr w:val="none" w:sz="0" w:space="0" w:color="auto" w:frame="1"/>
          <w:lang w:eastAsia="hr-HR"/>
          <w14:ligatures w14:val="none"/>
        </w:rPr>
        <w:t>)</w:t>
      </w:r>
      <w:r w:rsidRPr="00DD2722">
        <w:rPr>
          <w:rFonts w:ascii="Sylfaen" w:eastAsia="Times New Roman" w:hAnsi="Sylfaen" w:cs="Times New Roman"/>
          <w:color w:val="1F1F1F"/>
          <w:kern w:val="0"/>
          <w:sz w:val="22"/>
          <w:szCs w:val="22"/>
          <w:bdr w:val="none" w:sz="0" w:space="0" w:color="auto" w:frame="1"/>
          <w:lang w:eastAsia="hr-HR"/>
          <w14:ligatures w14:val="none"/>
        </w:rPr>
        <w:tab/>
        <w:t>Svaka izmjena ugovora mora biti pisano obrazložena i dokumentirana u dokumentaciji postupka.</w:t>
      </w:r>
    </w:p>
    <w:p w14:paraId="135B19FB" w14:textId="0AD73E42" w:rsidR="00F6045D"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DD2722">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4</w:t>
      </w:r>
      <w:r w:rsidRPr="00DD2722">
        <w:rPr>
          <w:rFonts w:ascii="Sylfaen" w:eastAsia="Times New Roman" w:hAnsi="Sylfaen" w:cs="Times New Roman"/>
          <w:color w:val="1F1F1F"/>
          <w:kern w:val="0"/>
          <w:sz w:val="22"/>
          <w:szCs w:val="22"/>
          <w:bdr w:val="none" w:sz="0" w:space="0" w:color="auto" w:frame="1"/>
          <w:lang w:eastAsia="hr-HR"/>
          <w14:ligatures w14:val="none"/>
        </w:rPr>
        <w:t>)</w:t>
      </w:r>
      <w:r w:rsidRPr="00DD2722">
        <w:rPr>
          <w:rFonts w:ascii="Sylfaen" w:eastAsia="Times New Roman" w:hAnsi="Sylfaen" w:cs="Times New Roman"/>
          <w:color w:val="1F1F1F"/>
          <w:kern w:val="0"/>
          <w:sz w:val="22"/>
          <w:szCs w:val="22"/>
          <w:bdr w:val="none" w:sz="0" w:space="0" w:color="auto" w:frame="1"/>
          <w:lang w:eastAsia="hr-HR"/>
          <w14:ligatures w14:val="none"/>
        </w:rPr>
        <w:tab/>
        <w:t>Izmjenama ugovora ne smije se zaobići primjena pravila o određivanju procijenjene vrijednosti nabave niti umjetno izbjeći provedba postupka koji bi bio primjenjiv da je potreba bila poznata u trenutku pokretanja postupka.</w:t>
      </w:r>
    </w:p>
    <w:p w14:paraId="269A3739" w14:textId="7BD8CD6B" w:rsidR="00DD2722" w:rsidRDefault="00DD2722" w:rsidP="00DD2722">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5</w:t>
      </w:r>
      <w:r>
        <w:rPr>
          <w:rFonts w:ascii="Sylfaen" w:eastAsia="Times New Roman" w:hAnsi="Sylfaen" w:cs="Times New Roman"/>
          <w:color w:val="1F1F1F"/>
          <w:kern w:val="0"/>
          <w:sz w:val="22"/>
          <w:szCs w:val="22"/>
          <w:bdr w:val="none" w:sz="0" w:space="0" w:color="auto" w:frame="1"/>
          <w:lang w:eastAsia="hr-HR"/>
          <w14:ligatures w14:val="none"/>
        </w:rPr>
        <w:t>)</w:t>
      </w:r>
      <w:r w:rsidRPr="00DD2722">
        <w:t xml:space="preserve"> </w:t>
      </w:r>
      <w:r w:rsidRPr="00DD2722">
        <w:rPr>
          <w:rFonts w:ascii="Sylfaen" w:eastAsia="Times New Roman" w:hAnsi="Sylfaen" w:cs="Times New Roman"/>
          <w:color w:val="1F1F1F"/>
          <w:kern w:val="0"/>
          <w:sz w:val="22"/>
          <w:szCs w:val="22"/>
          <w:bdr w:val="none" w:sz="0" w:space="0" w:color="auto" w:frame="1"/>
          <w:lang w:eastAsia="hr-HR"/>
          <w14:ligatures w14:val="none"/>
        </w:rPr>
        <w:t xml:space="preserve">Dodatak osnovnog ugovora sklapa se na temelju obrazloženog prijedloga </w:t>
      </w:r>
      <w:r>
        <w:rPr>
          <w:rFonts w:ascii="Sylfaen" w:eastAsia="Times New Roman" w:hAnsi="Sylfaen" w:cs="Times New Roman"/>
          <w:color w:val="1F1F1F"/>
          <w:kern w:val="0"/>
          <w:sz w:val="22"/>
          <w:szCs w:val="22"/>
          <w:bdr w:val="none" w:sz="0" w:space="0" w:color="auto" w:frame="1"/>
          <w:lang w:eastAsia="hr-HR"/>
          <w14:ligatures w14:val="none"/>
        </w:rPr>
        <w:t>Jedinstvenog upravnog odjela</w:t>
      </w:r>
      <w:r w:rsidRPr="00DD2722">
        <w:rPr>
          <w:rFonts w:ascii="Sylfaen" w:eastAsia="Times New Roman" w:hAnsi="Sylfaen" w:cs="Times New Roman"/>
          <w:color w:val="1F1F1F"/>
          <w:kern w:val="0"/>
          <w:sz w:val="22"/>
          <w:szCs w:val="22"/>
          <w:bdr w:val="none" w:sz="0" w:space="0" w:color="auto" w:frame="1"/>
          <w:lang w:eastAsia="hr-HR"/>
          <w14:ligatures w14:val="none"/>
        </w:rPr>
        <w:t xml:space="preserve"> i zaključka načelnika </w:t>
      </w:r>
      <w:r>
        <w:rPr>
          <w:rFonts w:ascii="Sylfaen" w:eastAsia="Times New Roman" w:hAnsi="Sylfaen" w:cs="Times New Roman"/>
          <w:color w:val="1F1F1F"/>
          <w:kern w:val="0"/>
          <w:sz w:val="22"/>
          <w:szCs w:val="22"/>
          <w:bdr w:val="none" w:sz="0" w:space="0" w:color="auto" w:frame="1"/>
          <w:lang w:eastAsia="hr-HR"/>
          <w14:ligatures w14:val="none"/>
        </w:rPr>
        <w:t>odnosno predstavničkog tijela</w:t>
      </w:r>
      <w:r w:rsidRPr="00DD2722">
        <w:rPr>
          <w:rFonts w:ascii="Sylfaen" w:eastAsia="Times New Roman" w:hAnsi="Sylfaen" w:cs="Times New Roman"/>
          <w:color w:val="1F1F1F"/>
          <w:kern w:val="0"/>
          <w:sz w:val="22"/>
          <w:szCs w:val="22"/>
          <w:bdr w:val="none" w:sz="0" w:space="0" w:color="auto" w:frame="1"/>
          <w:lang w:eastAsia="hr-HR"/>
          <w14:ligatures w14:val="none"/>
        </w:rPr>
        <w:t>.</w:t>
      </w:r>
    </w:p>
    <w:p w14:paraId="7DE0EE8E" w14:textId="04B496F2"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061A10">
        <w:rPr>
          <w:rFonts w:ascii="Sylfaen" w:eastAsia="Times New Roman" w:hAnsi="Sylfaen" w:cs="Times New Roman"/>
          <w:color w:val="1F1F1F"/>
          <w:kern w:val="0"/>
          <w:sz w:val="22"/>
          <w:szCs w:val="22"/>
          <w:bdr w:val="none" w:sz="0" w:space="0" w:color="auto" w:frame="1"/>
          <w:lang w:eastAsia="hr-HR"/>
          <w14:ligatures w14:val="none"/>
        </w:rPr>
        <w:t>6</w:t>
      </w:r>
      <w:r w:rsidRPr="00404B2C">
        <w:rPr>
          <w:rFonts w:ascii="Sylfaen" w:eastAsia="Times New Roman" w:hAnsi="Sylfaen" w:cs="Times New Roman"/>
          <w:color w:val="1F1F1F"/>
          <w:kern w:val="0"/>
          <w:sz w:val="22"/>
          <w:szCs w:val="22"/>
          <w:bdr w:val="none" w:sz="0" w:space="0" w:color="auto" w:frame="1"/>
          <w:lang w:eastAsia="hr-HR"/>
          <w14:ligatures w14:val="none"/>
        </w:rPr>
        <w:t>) Na raskid ugovora o nabavi ili okvirnog sporazuma tijekom njegova trajanja primjenjuju se i odredbe zakona kojim se uređuju obvezni odnosi.</w:t>
      </w:r>
      <w:r w:rsidRPr="00404B2C">
        <w:rPr>
          <w:rFonts w:ascii="Sylfaen" w:eastAsia="Times New Roman" w:hAnsi="Sylfaen" w:cs="Times New Roman"/>
          <w:color w:val="1F1F1F"/>
          <w:kern w:val="0"/>
          <w:sz w:val="22"/>
          <w:szCs w:val="22"/>
          <w:lang w:eastAsia="hr-HR"/>
          <w14:ligatures w14:val="none"/>
        </w:rPr>
        <w:t xml:space="preserve"> </w:t>
      </w:r>
    </w:p>
    <w:p w14:paraId="1042EAD1" w14:textId="77777777" w:rsidR="00F6045D" w:rsidRDefault="00F6045D"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177BFC8" w14:textId="77777777" w:rsidR="00F6045D" w:rsidRPr="00404B2C" w:rsidRDefault="00F6045D"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BE44C3B"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92CADD4"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X. PROJEKTNI NATJEČAJ</w:t>
      </w:r>
      <w:r w:rsidRPr="00404B2C">
        <w:rPr>
          <w:rFonts w:ascii="Sylfaen" w:eastAsia="Times New Roman" w:hAnsi="Sylfaen" w:cs="Times New Roman"/>
          <w:b/>
          <w:bCs/>
          <w:color w:val="1F1F1F"/>
          <w:kern w:val="0"/>
          <w:sz w:val="22"/>
          <w:szCs w:val="22"/>
          <w:lang w:eastAsia="hr-HR"/>
          <w14:ligatures w14:val="none"/>
        </w:rPr>
        <w:t xml:space="preserve"> </w:t>
      </w:r>
    </w:p>
    <w:p w14:paraId="02157BC1" w14:textId="79DD25ED"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bdr w:val="none" w:sz="0" w:space="0" w:color="auto" w:frame="1"/>
          <w:lang w:eastAsia="hr-HR"/>
          <w14:ligatures w14:val="none"/>
        </w:rPr>
        <w:t xml:space="preserve">Članak </w:t>
      </w:r>
      <w:r w:rsidR="005F77D1">
        <w:rPr>
          <w:rFonts w:ascii="Sylfaen" w:eastAsia="Times New Roman" w:hAnsi="Sylfaen" w:cs="Times New Roman"/>
          <w:b/>
          <w:bCs/>
          <w:color w:val="1F1F1F"/>
          <w:kern w:val="0"/>
          <w:sz w:val="22"/>
          <w:szCs w:val="22"/>
          <w:bdr w:val="none" w:sz="0" w:space="0" w:color="auto" w:frame="1"/>
          <w:lang w:eastAsia="hr-HR"/>
          <w14:ligatures w14:val="none"/>
        </w:rPr>
        <w:t>30</w:t>
      </w:r>
      <w:r w:rsidRPr="00404B2C">
        <w:rPr>
          <w:rFonts w:ascii="Sylfaen" w:eastAsia="Times New Roman" w:hAnsi="Sylfaen" w:cs="Times New Roman"/>
          <w:b/>
          <w:bCs/>
          <w:color w:val="1F1F1F"/>
          <w:kern w:val="0"/>
          <w:sz w:val="22"/>
          <w:szCs w:val="22"/>
          <w:bdr w:val="none" w:sz="0" w:space="0" w:color="auto" w:frame="1"/>
          <w:lang w:eastAsia="hr-HR"/>
          <w14:ligatures w14:val="none"/>
        </w:rPr>
        <w:t>.</w:t>
      </w:r>
    </w:p>
    <w:p w14:paraId="0D395782" w14:textId="545C5DBC"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Projektni natječaj je posebni režim nabave na čiju provedbu se na odgovarajući način primjenjuju odredbe ZJN 2016 koje se odnose na projektni natječaj kao i odredbe ovoga Pravilnika koje se odnose na postupke jednostavne nabave</w:t>
      </w:r>
      <w:r w:rsidR="00061A10">
        <w:rPr>
          <w:rFonts w:ascii="Sylfaen" w:eastAsia="Times New Roman" w:hAnsi="Sylfaen" w:cs="Times New Roman"/>
          <w:color w:val="1F1F1F"/>
          <w:kern w:val="0"/>
          <w:sz w:val="22"/>
          <w:szCs w:val="22"/>
          <w:bdr w:val="none" w:sz="0" w:space="0" w:color="auto" w:frame="1"/>
          <w:lang w:eastAsia="hr-HR"/>
          <w14:ligatures w14:val="none"/>
        </w:rPr>
        <w:t xml:space="preserve">, </w:t>
      </w:r>
      <w:r w:rsidRPr="00404B2C">
        <w:rPr>
          <w:rFonts w:ascii="Sylfaen" w:eastAsia="Times New Roman" w:hAnsi="Sylfaen" w:cs="Times New Roman"/>
          <w:color w:val="1F1F1F"/>
          <w:kern w:val="0"/>
          <w:sz w:val="22"/>
          <w:szCs w:val="22"/>
          <w:bdr w:val="none" w:sz="0" w:space="0" w:color="auto" w:frame="1"/>
          <w:lang w:eastAsia="hr-HR"/>
          <w14:ligatures w14:val="none"/>
        </w:rPr>
        <w:t>javno prikupljanje ponuda i ograničeno prikupljanje ponuda.</w:t>
      </w:r>
      <w:r w:rsidRPr="00404B2C">
        <w:rPr>
          <w:rFonts w:ascii="Sylfaen" w:eastAsia="Times New Roman" w:hAnsi="Sylfaen" w:cs="Times New Roman"/>
          <w:color w:val="1F1F1F"/>
          <w:kern w:val="0"/>
          <w:sz w:val="22"/>
          <w:szCs w:val="22"/>
          <w:lang w:eastAsia="hr-HR"/>
          <w14:ligatures w14:val="none"/>
        </w:rPr>
        <w:t xml:space="preserve"> </w:t>
      </w:r>
    </w:p>
    <w:p w14:paraId="541B6750"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6BDED923"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XI. POSEBNE ODREDBE O ODLUKAMA I PRAVNOJ ZAŠTITI U POSTUPCIMA JEDNOSTAVNE NABAVE ČIJA JE PROCIJENJENA VRIJEDNOST VEĆA OD 15.000,00 EURA</w:t>
      </w:r>
    </w:p>
    <w:p w14:paraId="5F3D0C6A" w14:textId="3A46BF1F"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1</w:t>
      </w:r>
      <w:r w:rsidRPr="00404B2C">
        <w:rPr>
          <w:rFonts w:ascii="Sylfaen" w:eastAsia="Times New Roman" w:hAnsi="Sylfaen" w:cs="Times New Roman"/>
          <w:b/>
          <w:bCs/>
          <w:color w:val="1F1F1F"/>
          <w:kern w:val="0"/>
          <w:sz w:val="22"/>
          <w:szCs w:val="22"/>
          <w:lang w:eastAsia="hr-HR"/>
          <w14:ligatures w14:val="none"/>
        </w:rPr>
        <w:t>.</w:t>
      </w:r>
    </w:p>
    <w:p w14:paraId="25C81077"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Odluka o odabiru ponude odnosno odluka o poništenju postupka jednostavne nabave čija je procijenjena vrijednost veća od 15.000,00 eura sadrži uputu o pravnom lijeku. </w:t>
      </w:r>
    </w:p>
    <w:p w14:paraId="4D988F4D"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Naručitelj ne smije sklopiti ugovor o nabavi ili okvirni sporazum u roku od 5 dana od dana dostave odluke o odabiru (u daljnjem tekstu: rok mirovanja). </w:t>
      </w:r>
    </w:p>
    <w:p w14:paraId="52BEA818"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Rok mirovanja ne primjenjuje se ako je u postupku nabave sudjelovao samo jedan ponuditelj čija je ponuda ujedno i odabrana te u slučaju sklapanja ugovora na temelju okvirnog sporazuma. </w:t>
      </w:r>
    </w:p>
    <w:p w14:paraId="4412210A" w14:textId="70BE61E6" w:rsidR="00280395" w:rsidRPr="00404B2C"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Odluka o odabiru postaje izvršna:</w:t>
      </w:r>
      <w:r w:rsidRPr="00404B2C">
        <w:rPr>
          <w:rFonts w:ascii="Sylfaen" w:eastAsia="Times New Roman" w:hAnsi="Sylfaen" w:cs="Times New Roman"/>
          <w:color w:val="1F1F1F"/>
          <w:kern w:val="0"/>
          <w:sz w:val="22"/>
          <w:szCs w:val="22"/>
          <w:lang w:eastAsia="hr-HR"/>
          <w14:ligatures w14:val="none"/>
        </w:rPr>
        <w:t xml:space="preserve"> </w:t>
      </w:r>
    </w:p>
    <w:p w14:paraId="068A5102" w14:textId="77777777" w:rsidR="00280395" w:rsidRPr="00404B2C" w:rsidRDefault="00280395" w:rsidP="00F6045D">
      <w:pPr>
        <w:spacing w:after="0" w:line="240" w:lineRule="auto"/>
        <w:ind w:left="360"/>
        <w:jc w:val="both"/>
        <w:rPr>
          <w:rFonts w:ascii="Sylfaen" w:eastAsia="Times New Roman" w:hAnsi="Sylfaen" w:cs="Times New Roman"/>
          <w:color w:val="1F1F1F"/>
          <w:kern w:val="0"/>
          <w:sz w:val="22"/>
          <w:szCs w:val="22"/>
          <w:lang w:eastAsia="hr-HR"/>
          <w14:ligatures w14:val="none"/>
        </w:rPr>
      </w:pPr>
    </w:p>
    <w:p w14:paraId="03525B13" w14:textId="77777777" w:rsidR="00280395" w:rsidRPr="00F6045D" w:rsidRDefault="00280395" w:rsidP="00F6045D">
      <w:pPr>
        <w:pStyle w:val="ListParagraph"/>
        <w:numPr>
          <w:ilvl w:val="1"/>
          <w:numId w:val="36"/>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istekom roka mirovanja, ako prigovor nije izjavljen</w:t>
      </w:r>
      <w:r w:rsidRPr="00F6045D">
        <w:rPr>
          <w:rFonts w:ascii="Sylfaen" w:eastAsia="Times New Roman" w:hAnsi="Sylfaen" w:cs="Times New Roman"/>
          <w:color w:val="1F1F1F"/>
          <w:kern w:val="0"/>
          <w:sz w:val="22"/>
          <w:szCs w:val="22"/>
          <w:lang w:eastAsia="hr-HR"/>
          <w14:ligatures w14:val="none"/>
        </w:rPr>
        <w:t xml:space="preserve"> </w:t>
      </w:r>
    </w:p>
    <w:p w14:paraId="097C94DD" w14:textId="77777777" w:rsidR="00280395" w:rsidRPr="00404B2C" w:rsidRDefault="00280395" w:rsidP="00F6045D">
      <w:pPr>
        <w:spacing w:after="0" w:line="240" w:lineRule="auto"/>
        <w:ind w:left="360"/>
        <w:jc w:val="both"/>
        <w:rPr>
          <w:rFonts w:ascii="Sylfaen" w:eastAsia="Times New Roman" w:hAnsi="Sylfaen" w:cs="Times New Roman"/>
          <w:color w:val="1F1F1F"/>
          <w:kern w:val="0"/>
          <w:sz w:val="22"/>
          <w:szCs w:val="22"/>
          <w:lang w:eastAsia="hr-HR"/>
          <w14:ligatures w14:val="none"/>
        </w:rPr>
      </w:pPr>
    </w:p>
    <w:p w14:paraId="0B67952B" w14:textId="77777777" w:rsidR="00280395" w:rsidRPr="00F6045D" w:rsidRDefault="00280395" w:rsidP="00F6045D">
      <w:pPr>
        <w:pStyle w:val="ListParagraph"/>
        <w:numPr>
          <w:ilvl w:val="1"/>
          <w:numId w:val="36"/>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dostavom odluke o prigovoru podnositelju prigovora kojom se prigovor odbacuje, odbija ili se obustavlja postupak po prigovoru, ako je na odluku izjavljen prigovor</w:t>
      </w:r>
      <w:r w:rsidRPr="00F6045D">
        <w:rPr>
          <w:rFonts w:ascii="Sylfaen" w:eastAsia="Times New Roman" w:hAnsi="Sylfaen" w:cs="Times New Roman"/>
          <w:color w:val="1F1F1F"/>
          <w:kern w:val="0"/>
          <w:sz w:val="22"/>
          <w:szCs w:val="22"/>
          <w:lang w:eastAsia="hr-HR"/>
          <w14:ligatures w14:val="none"/>
        </w:rPr>
        <w:t xml:space="preserve"> </w:t>
      </w:r>
    </w:p>
    <w:p w14:paraId="1FD2438B" w14:textId="77777777" w:rsidR="00280395" w:rsidRPr="00404B2C" w:rsidRDefault="00280395" w:rsidP="00F6045D">
      <w:pPr>
        <w:spacing w:after="0" w:line="240" w:lineRule="auto"/>
        <w:ind w:left="360"/>
        <w:jc w:val="both"/>
        <w:rPr>
          <w:rFonts w:ascii="Sylfaen" w:eastAsia="Times New Roman" w:hAnsi="Sylfaen" w:cs="Times New Roman"/>
          <w:color w:val="1F1F1F"/>
          <w:kern w:val="0"/>
          <w:sz w:val="22"/>
          <w:szCs w:val="22"/>
          <w:lang w:eastAsia="hr-HR"/>
          <w14:ligatures w14:val="none"/>
        </w:rPr>
      </w:pPr>
    </w:p>
    <w:p w14:paraId="387021F1" w14:textId="097EFC84" w:rsidR="00F6045D" w:rsidRPr="00F6045D" w:rsidRDefault="00280395" w:rsidP="00F6045D">
      <w:pPr>
        <w:pStyle w:val="ListParagraph"/>
        <w:numPr>
          <w:ilvl w:val="1"/>
          <w:numId w:val="36"/>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dostavom odluke ponuditelju, ako se rok mirovanja ne primjenjuje. (5) Postupak nabave miruje do izvršnosti odluke o odabiru te Naručitelj ne smije sklopiti, potpisati ni izvršavati ugovor o nabavi ili okvirni sporazum. (6) Ako je na dan izvršnosti odluke o odabiru istekao rok valjanosti ponude, smatra se da je ugovor o nabavi ili okvirni sporazum sklopljen na dan dostave pisane izjave odabranog ponuditelja o produženju roka valjanosti ponude te jamstva za ozbiljnost ponude sukladno produženom roku valjanosti ponude, ako je jamstvo bilo traženo u postupku. (7) U svrhu dostave izjave i jamstva iz stavka 6. ovoga članka, Naručitelj određuje primjereni rok. (8) Odluka o poništenju postaje izvršna:</w:t>
      </w:r>
      <w:r w:rsidRPr="00F6045D">
        <w:rPr>
          <w:rFonts w:ascii="Sylfaen" w:eastAsia="Times New Roman" w:hAnsi="Sylfaen" w:cs="Times New Roman"/>
          <w:color w:val="1F1F1F"/>
          <w:kern w:val="0"/>
          <w:sz w:val="22"/>
          <w:szCs w:val="22"/>
          <w:lang w:eastAsia="hr-HR"/>
          <w14:ligatures w14:val="none"/>
        </w:rPr>
        <w:t xml:space="preserve"> </w:t>
      </w:r>
    </w:p>
    <w:p w14:paraId="6E1B4D26" w14:textId="77777777" w:rsidR="00280395" w:rsidRPr="00F6045D" w:rsidRDefault="00280395" w:rsidP="00F6045D">
      <w:pPr>
        <w:pStyle w:val="ListParagraph"/>
        <w:numPr>
          <w:ilvl w:val="1"/>
          <w:numId w:val="36"/>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istekom roka za prigovor, ako prigovor nije izjavljen</w:t>
      </w:r>
      <w:r w:rsidRPr="00F6045D">
        <w:rPr>
          <w:rFonts w:ascii="Sylfaen" w:eastAsia="Times New Roman" w:hAnsi="Sylfaen" w:cs="Times New Roman"/>
          <w:color w:val="1F1F1F"/>
          <w:kern w:val="0"/>
          <w:sz w:val="22"/>
          <w:szCs w:val="22"/>
          <w:lang w:eastAsia="hr-HR"/>
          <w14:ligatures w14:val="none"/>
        </w:rPr>
        <w:t xml:space="preserve"> </w:t>
      </w:r>
    </w:p>
    <w:p w14:paraId="286BAFE1" w14:textId="77777777" w:rsidR="00280395" w:rsidRPr="00404B2C" w:rsidRDefault="00280395" w:rsidP="00F6045D">
      <w:pPr>
        <w:spacing w:after="0" w:line="240" w:lineRule="auto"/>
        <w:ind w:left="360"/>
        <w:jc w:val="both"/>
        <w:rPr>
          <w:rFonts w:ascii="Sylfaen" w:eastAsia="Times New Roman" w:hAnsi="Sylfaen" w:cs="Times New Roman"/>
          <w:color w:val="1F1F1F"/>
          <w:kern w:val="0"/>
          <w:sz w:val="22"/>
          <w:szCs w:val="22"/>
          <w:lang w:eastAsia="hr-HR"/>
          <w14:ligatures w14:val="none"/>
        </w:rPr>
      </w:pPr>
    </w:p>
    <w:p w14:paraId="464714FE" w14:textId="77777777" w:rsidR="00280395" w:rsidRPr="00F6045D" w:rsidRDefault="00280395" w:rsidP="00F6045D">
      <w:pPr>
        <w:pStyle w:val="ListParagraph"/>
        <w:numPr>
          <w:ilvl w:val="1"/>
          <w:numId w:val="36"/>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lastRenderedPageBreak/>
        <w:t>dostavom odluke o prigovoru podnositelju prigovora kojom se prigovor odbacuje, odbija ili se obustavlja postupak po prigovoru, ako je na odluku izjavljen prigovor.</w:t>
      </w:r>
      <w:r w:rsidRPr="00F6045D">
        <w:rPr>
          <w:rFonts w:ascii="Sylfaen" w:eastAsia="Times New Roman" w:hAnsi="Sylfaen" w:cs="Times New Roman"/>
          <w:color w:val="1F1F1F"/>
          <w:kern w:val="0"/>
          <w:sz w:val="22"/>
          <w:szCs w:val="22"/>
          <w:lang w:eastAsia="hr-HR"/>
          <w14:ligatures w14:val="none"/>
        </w:rPr>
        <w:t xml:space="preserve"> </w:t>
      </w:r>
    </w:p>
    <w:p w14:paraId="401511C3" w14:textId="77777777" w:rsidR="00790653" w:rsidRPr="00404B2C" w:rsidRDefault="00790653" w:rsidP="00790653">
      <w:pPr>
        <w:spacing w:after="0" w:line="240" w:lineRule="auto"/>
        <w:ind w:left="1440"/>
        <w:rPr>
          <w:rFonts w:ascii="Sylfaen" w:eastAsia="Times New Roman" w:hAnsi="Sylfaen" w:cs="Times New Roman"/>
          <w:color w:val="1F1F1F"/>
          <w:kern w:val="0"/>
          <w:sz w:val="22"/>
          <w:szCs w:val="22"/>
          <w:lang w:eastAsia="hr-HR"/>
          <w14:ligatures w14:val="none"/>
        </w:rPr>
      </w:pPr>
    </w:p>
    <w:p w14:paraId="2FFD2E57" w14:textId="055C4210"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2</w:t>
      </w:r>
      <w:r w:rsidRPr="00404B2C">
        <w:rPr>
          <w:rFonts w:ascii="Sylfaen" w:eastAsia="Times New Roman" w:hAnsi="Sylfaen" w:cs="Times New Roman"/>
          <w:b/>
          <w:bCs/>
          <w:color w:val="1F1F1F"/>
          <w:kern w:val="0"/>
          <w:sz w:val="22"/>
          <w:szCs w:val="22"/>
          <w:lang w:eastAsia="hr-HR"/>
          <w14:ligatures w14:val="none"/>
        </w:rPr>
        <w:t>.</w:t>
      </w:r>
    </w:p>
    <w:p w14:paraId="3EE22BB0"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Za odlučivanje o prigovorima izjavljenim u postupcima jednostavne nabave čija je procijenjena vrijednost veća od 15.000,00 eura nadležan je Općinski načelnik Općine Dubrava, odnosno ovlašteni voditelj unutar Jedinstvenog upravnog odjela (u daljnjem tekstu: čelnik). </w:t>
      </w:r>
    </w:p>
    <w:p w14:paraId="35D4CE3A"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Pravo na prigovor ima ponuditelj. </w:t>
      </w:r>
    </w:p>
    <w:p w14:paraId="36B33BEE"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Prigovor koji nije podnio ponuditelj odbacit će se. </w:t>
      </w:r>
    </w:p>
    <w:p w14:paraId="77AD18C2" w14:textId="77777777" w:rsidR="00F6045D" w:rsidRDefault="00280395"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(4) Stranka postupka po prigovoru je podnositelj prigovora. </w:t>
      </w:r>
    </w:p>
    <w:p w14:paraId="2243107B" w14:textId="6A21B366" w:rsidR="001A303C" w:rsidRPr="001A303C" w:rsidRDefault="001A303C" w:rsidP="001A303C">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Pr>
          <w:rFonts w:ascii="Sylfaen" w:eastAsia="Times New Roman" w:hAnsi="Sylfaen" w:cs="Times New Roman"/>
          <w:color w:val="1F1F1F"/>
          <w:kern w:val="0"/>
          <w:sz w:val="22"/>
          <w:szCs w:val="22"/>
          <w:bdr w:val="none" w:sz="0" w:space="0" w:color="auto" w:frame="1"/>
          <w:lang w:eastAsia="hr-HR"/>
          <w14:ligatures w14:val="none"/>
        </w:rPr>
        <w:t xml:space="preserve">(5) </w:t>
      </w:r>
      <w:r w:rsidRPr="001A303C">
        <w:rPr>
          <w:rFonts w:ascii="Sylfaen" w:eastAsia="Times New Roman" w:hAnsi="Sylfaen" w:cs="Times New Roman"/>
          <w:color w:val="1F1F1F"/>
          <w:kern w:val="0"/>
          <w:sz w:val="22"/>
          <w:szCs w:val="22"/>
          <w:bdr w:val="none" w:sz="0" w:space="0" w:color="auto" w:frame="1"/>
          <w:lang w:eastAsia="hr-HR"/>
          <w14:ligatures w14:val="none"/>
        </w:rPr>
        <w:t>U postupcima jednostavne nabave čija je procijenjena vrijednost manja ili jednaka 15.000,00 eura, prigovor nije dopušten.</w:t>
      </w:r>
    </w:p>
    <w:p w14:paraId="6A7C6F9D" w14:textId="01DC0964" w:rsidR="001A303C" w:rsidRDefault="001A303C" w:rsidP="00790653">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p>
    <w:p w14:paraId="1EE77FD2" w14:textId="6999281A" w:rsidR="00280395" w:rsidRDefault="00280395" w:rsidP="00790653">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w:t>
      </w:r>
      <w:r w:rsidR="001A303C">
        <w:rPr>
          <w:rFonts w:ascii="Sylfaen" w:eastAsia="Times New Roman" w:hAnsi="Sylfaen" w:cs="Times New Roman"/>
          <w:color w:val="1F1F1F"/>
          <w:kern w:val="0"/>
          <w:sz w:val="22"/>
          <w:szCs w:val="22"/>
          <w:bdr w:val="none" w:sz="0" w:space="0" w:color="auto" w:frame="1"/>
          <w:lang w:eastAsia="hr-HR"/>
          <w14:ligatures w14:val="none"/>
        </w:rPr>
        <w:t>6</w:t>
      </w:r>
      <w:r w:rsidRPr="00404B2C">
        <w:rPr>
          <w:rFonts w:ascii="Sylfaen" w:eastAsia="Times New Roman" w:hAnsi="Sylfaen" w:cs="Times New Roman"/>
          <w:color w:val="1F1F1F"/>
          <w:kern w:val="0"/>
          <w:sz w:val="22"/>
          <w:szCs w:val="22"/>
          <w:bdr w:val="none" w:sz="0" w:space="0" w:color="auto" w:frame="1"/>
          <w:lang w:eastAsia="hr-HR"/>
          <w14:ligatures w14:val="none"/>
        </w:rPr>
        <w:t>) Čelnik nije ovlašten kontrolirati činjenično i pravno stanje koje je bilo predmetom prethodnog prigovora u istom postupku nabave.</w:t>
      </w:r>
      <w:r w:rsidRPr="00404B2C">
        <w:rPr>
          <w:rFonts w:ascii="Sylfaen" w:eastAsia="Times New Roman" w:hAnsi="Sylfaen" w:cs="Times New Roman"/>
          <w:color w:val="1F1F1F"/>
          <w:kern w:val="0"/>
          <w:sz w:val="22"/>
          <w:szCs w:val="22"/>
          <w:lang w:eastAsia="hr-HR"/>
          <w14:ligatures w14:val="none"/>
        </w:rPr>
        <w:t xml:space="preserve"> </w:t>
      </w:r>
    </w:p>
    <w:p w14:paraId="5E099194" w14:textId="77777777" w:rsidR="00F6045D" w:rsidRDefault="00F6045D"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273E212" w14:textId="77777777" w:rsidR="00F6045D" w:rsidRPr="00404B2C" w:rsidRDefault="00F6045D"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46D67500" w14:textId="77777777" w:rsidR="00790653" w:rsidRPr="00404B2C" w:rsidRDefault="00790653" w:rsidP="00790653">
      <w:pPr>
        <w:spacing w:after="0" w:line="240" w:lineRule="auto"/>
        <w:jc w:val="both"/>
        <w:rPr>
          <w:rFonts w:ascii="Sylfaen" w:eastAsia="Times New Roman" w:hAnsi="Sylfaen" w:cs="Times New Roman"/>
          <w:color w:val="1F1F1F"/>
          <w:kern w:val="0"/>
          <w:sz w:val="22"/>
          <w:szCs w:val="22"/>
          <w:lang w:eastAsia="hr-HR"/>
          <w14:ligatures w14:val="none"/>
        </w:rPr>
      </w:pPr>
    </w:p>
    <w:p w14:paraId="321F6851" w14:textId="3DCCEB8C" w:rsidR="00280395" w:rsidRPr="00404B2C" w:rsidRDefault="00280395" w:rsidP="00790653">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3</w:t>
      </w:r>
      <w:r w:rsidRPr="00404B2C">
        <w:rPr>
          <w:rFonts w:ascii="Sylfaen" w:eastAsia="Times New Roman" w:hAnsi="Sylfaen" w:cs="Times New Roman"/>
          <w:b/>
          <w:bCs/>
          <w:color w:val="1F1F1F"/>
          <w:kern w:val="0"/>
          <w:sz w:val="22"/>
          <w:szCs w:val="22"/>
          <w:lang w:eastAsia="hr-HR"/>
          <w14:ligatures w14:val="none"/>
        </w:rPr>
        <w:t>.</w:t>
      </w:r>
    </w:p>
    <w:p w14:paraId="1688129D" w14:textId="77777777" w:rsidR="00F6045D" w:rsidRDefault="00280395" w:rsidP="00280395">
      <w:pPr>
        <w:spacing w:after="0" w:line="240" w:lineRule="auto"/>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Prigovor se izjavljuje čelniku u pisanom obliku. </w:t>
      </w:r>
    </w:p>
    <w:p w14:paraId="6C4AA428" w14:textId="77777777" w:rsidR="00F6045D" w:rsidRDefault="00280395" w:rsidP="00280395">
      <w:pPr>
        <w:spacing w:after="0" w:line="240" w:lineRule="auto"/>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Prigovor se dostavlja elektroničkim sredstvima komunikacije putem sustava EOJN RH u modulu Jednostavne nabave (u daljnjem tekstu: putem sustava EOJN RH). </w:t>
      </w:r>
    </w:p>
    <w:p w14:paraId="3D13AED8" w14:textId="77777777" w:rsidR="00F6045D" w:rsidRDefault="00280395" w:rsidP="00280395">
      <w:pPr>
        <w:spacing w:after="0" w:line="240" w:lineRule="auto"/>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(3) Prigovor koji nije dostavljen sukladno stavku 2. ovoga članka odbacit će se. </w:t>
      </w:r>
    </w:p>
    <w:p w14:paraId="79F1BAC6" w14:textId="06887C42" w:rsidR="00280395"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(4) Druga pismena tijekom postupka po prigovoru dostavljaju se putem sustava EOJN RH, a ako dostava na taj način nije moguća, dostavljaju se drugim elektroničkim sredstvima komunikacije (na dokaziv način).</w:t>
      </w:r>
      <w:r w:rsidRPr="00404B2C">
        <w:rPr>
          <w:rFonts w:ascii="Sylfaen" w:eastAsia="Times New Roman" w:hAnsi="Sylfaen" w:cs="Times New Roman"/>
          <w:color w:val="1F1F1F"/>
          <w:kern w:val="0"/>
          <w:sz w:val="22"/>
          <w:szCs w:val="22"/>
          <w:lang w:eastAsia="hr-HR"/>
          <w14:ligatures w14:val="none"/>
        </w:rPr>
        <w:t xml:space="preserve"> </w:t>
      </w:r>
    </w:p>
    <w:p w14:paraId="5E23313F" w14:textId="77777777" w:rsidR="00F6045D" w:rsidRDefault="00F6045D" w:rsidP="00280395">
      <w:pPr>
        <w:spacing w:after="0" w:line="240" w:lineRule="auto"/>
        <w:rPr>
          <w:rFonts w:ascii="Sylfaen" w:eastAsia="Times New Roman" w:hAnsi="Sylfaen" w:cs="Times New Roman"/>
          <w:color w:val="1F1F1F"/>
          <w:kern w:val="0"/>
          <w:sz w:val="22"/>
          <w:szCs w:val="22"/>
          <w:lang w:eastAsia="hr-HR"/>
          <w14:ligatures w14:val="none"/>
        </w:rPr>
      </w:pPr>
    </w:p>
    <w:p w14:paraId="053C227D" w14:textId="77777777" w:rsidR="005F77D1" w:rsidRPr="00404B2C" w:rsidRDefault="005F77D1" w:rsidP="00280395">
      <w:pPr>
        <w:spacing w:after="0" w:line="240" w:lineRule="auto"/>
        <w:rPr>
          <w:rFonts w:ascii="Sylfaen" w:eastAsia="Times New Roman" w:hAnsi="Sylfaen" w:cs="Times New Roman"/>
          <w:color w:val="1F1F1F"/>
          <w:kern w:val="0"/>
          <w:sz w:val="22"/>
          <w:szCs w:val="22"/>
          <w:lang w:eastAsia="hr-HR"/>
          <w14:ligatures w14:val="none"/>
        </w:rPr>
      </w:pPr>
    </w:p>
    <w:p w14:paraId="7B476654" w14:textId="1E562255" w:rsidR="00F6045D" w:rsidRPr="00404B2C" w:rsidRDefault="00280395" w:rsidP="00F6045D">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4</w:t>
      </w:r>
      <w:r w:rsidRPr="00404B2C">
        <w:rPr>
          <w:rFonts w:ascii="Sylfaen" w:eastAsia="Times New Roman" w:hAnsi="Sylfaen" w:cs="Times New Roman"/>
          <w:b/>
          <w:bCs/>
          <w:color w:val="1F1F1F"/>
          <w:kern w:val="0"/>
          <w:sz w:val="22"/>
          <w:szCs w:val="22"/>
          <w:lang w:eastAsia="hr-HR"/>
          <w14:ligatures w14:val="none"/>
        </w:rPr>
        <w:t>.</w:t>
      </w:r>
    </w:p>
    <w:p w14:paraId="4685BAB9" w14:textId="77777777" w:rsidR="00280395"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Prigovor se izjavljuje u roku od 5 dana od dana primitka odluke o odabiru ili poništenju u odnosu na slučajeve i okolnosti za odabir postupka, sadržaj Poziva, postupak otvaranja ponuda te postupak pregleda, ocjene i odabira ponuda odnosno razloge poništenja.</w:t>
      </w:r>
      <w:r w:rsidRPr="00404B2C">
        <w:rPr>
          <w:rFonts w:ascii="Sylfaen" w:eastAsia="Times New Roman" w:hAnsi="Sylfaen" w:cs="Times New Roman"/>
          <w:color w:val="1F1F1F"/>
          <w:kern w:val="0"/>
          <w:sz w:val="22"/>
          <w:szCs w:val="22"/>
          <w:lang w:eastAsia="hr-HR"/>
          <w14:ligatures w14:val="none"/>
        </w:rPr>
        <w:t xml:space="preserve"> </w:t>
      </w:r>
    </w:p>
    <w:p w14:paraId="65359A14" w14:textId="77777777" w:rsidR="001F3450" w:rsidRPr="00404B2C" w:rsidRDefault="001F3450" w:rsidP="00280395">
      <w:pPr>
        <w:spacing w:after="0" w:line="240" w:lineRule="auto"/>
        <w:rPr>
          <w:rFonts w:ascii="Sylfaen" w:eastAsia="Times New Roman" w:hAnsi="Sylfaen" w:cs="Times New Roman"/>
          <w:color w:val="1F1F1F"/>
          <w:kern w:val="0"/>
          <w:sz w:val="22"/>
          <w:szCs w:val="22"/>
          <w:lang w:eastAsia="hr-HR"/>
          <w14:ligatures w14:val="none"/>
        </w:rPr>
      </w:pPr>
    </w:p>
    <w:p w14:paraId="13591949" w14:textId="7CE2D94B"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5</w:t>
      </w:r>
      <w:r w:rsidRPr="00404B2C">
        <w:rPr>
          <w:rFonts w:ascii="Sylfaen" w:eastAsia="Times New Roman" w:hAnsi="Sylfaen" w:cs="Times New Roman"/>
          <w:b/>
          <w:bCs/>
          <w:color w:val="1F1F1F"/>
          <w:kern w:val="0"/>
          <w:sz w:val="22"/>
          <w:szCs w:val="22"/>
          <w:lang w:eastAsia="hr-HR"/>
          <w14:ligatures w14:val="none"/>
        </w:rPr>
        <w:t>.</w:t>
      </w:r>
    </w:p>
    <w:p w14:paraId="5C2BC355" w14:textId="77777777" w:rsidR="00280395"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(1) Prigovor obvezno sadržava sljedeće podatke i dokaze:</w:t>
      </w:r>
    </w:p>
    <w:p w14:paraId="15F18E77" w14:textId="77777777" w:rsidR="00280395" w:rsidRPr="00404B2C" w:rsidRDefault="00280395" w:rsidP="00280395">
      <w:pPr>
        <w:numPr>
          <w:ilvl w:val="0"/>
          <w:numId w:val="19"/>
        </w:numPr>
        <w:spacing w:after="0" w:line="240" w:lineRule="auto"/>
        <w:rPr>
          <w:rFonts w:ascii="Sylfaen" w:eastAsia="Times New Roman" w:hAnsi="Sylfaen" w:cs="Times New Roman"/>
          <w:color w:val="1F1F1F"/>
          <w:kern w:val="0"/>
          <w:sz w:val="22"/>
          <w:szCs w:val="22"/>
          <w:lang w:eastAsia="hr-HR"/>
          <w14:ligatures w14:val="none"/>
        </w:rPr>
      </w:pPr>
    </w:p>
    <w:p w14:paraId="6EF324FF"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podatke o podnositelju prigovora (naziv ili osobno ime, OIB ili odgovarajući identifikacijski broj, ako je predviđen u nacionalnom zakonodavstvu, adresa sjedišta ili prebivališta)</w:t>
      </w:r>
      <w:r w:rsidRPr="00F6045D">
        <w:rPr>
          <w:rFonts w:ascii="Sylfaen" w:eastAsia="Times New Roman" w:hAnsi="Sylfaen" w:cs="Times New Roman"/>
          <w:color w:val="1F1F1F"/>
          <w:kern w:val="0"/>
          <w:sz w:val="22"/>
          <w:szCs w:val="22"/>
          <w:lang w:eastAsia="hr-HR"/>
          <w14:ligatures w14:val="none"/>
        </w:rPr>
        <w:t xml:space="preserve"> </w:t>
      </w:r>
    </w:p>
    <w:p w14:paraId="00DF4C91"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118908F5"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podatke o zastupniku ili opunomoćeniku, s priloženom valjanom punomoći</w:t>
      </w:r>
      <w:r w:rsidRPr="00F6045D">
        <w:rPr>
          <w:rFonts w:ascii="Sylfaen" w:eastAsia="Times New Roman" w:hAnsi="Sylfaen" w:cs="Times New Roman"/>
          <w:color w:val="1F1F1F"/>
          <w:kern w:val="0"/>
          <w:sz w:val="22"/>
          <w:szCs w:val="22"/>
          <w:lang w:eastAsia="hr-HR"/>
          <w14:ligatures w14:val="none"/>
        </w:rPr>
        <w:t xml:space="preserve"> </w:t>
      </w:r>
    </w:p>
    <w:p w14:paraId="51294DE9"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389EBDBF"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podatke o opunomoćeniku za primanje pismena s prebivalištem u Republici Hrvatskoj, ako podnositelj prigovora ima sjedište ili prebivalište u inozemstvu</w:t>
      </w:r>
      <w:r w:rsidRPr="00F6045D">
        <w:rPr>
          <w:rFonts w:ascii="Sylfaen" w:eastAsia="Times New Roman" w:hAnsi="Sylfaen" w:cs="Times New Roman"/>
          <w:color w:val="1F1F1F"/>
          <w:kern w:val="0"/>
          <w:sz w:val="22"/>
          <w:szCs w:val="22"/>
          <w:lang w:eastAsia="hr-HR"/>
          <w14:ligatures w14:val="none"/>
        </w:rPr>
        <w:t xml:space="preserve"> </w:t>
      </w:r>
    </w:p>
    <w:p w14:paraId="3CE21F4E"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49D7C1C9"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lastRenderedPageBreak/>
        <w:t>naziv i sjedište naručitelja</w:t>
      </w:r>
      <w:r w:rsidRPr="00F6045D">
        <w:rPr>
          <w:rFonts w:ascii="Sylfaen" w:eastAsia="Times New Roman" w:hAnsi="Sylfaen" w:cs="Times New Roman"/>
          <w:color w:val="1F1F1F"/>
          <w:kern w:val="0"/>
          <w:sz w:val="22"/>
          <w:szCs w:val="22"/>
          <w:lang w:eastAsia="hr-HR"/>
          <w14:ligatures w14:val="none"/>
        </w:rPr>
        <w:t xml:space="preserve"> </w:t>
      </w:r>
    </w:p>
    <w:p w14:paraId="75321CAD"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1E82FED4"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predmet prigovora</w:t>
      </w:r>
      <w:r w:rsidRPr="00F6045D">
        <w:rPr>
          <w:rFonts w:ascii="Sylfaen" w:eastAsia="Times New Roman" w:hAnsi="Sylfaen" w:cs="Times New Roman"/>
          <w:color w:val="1F1F1F"/>
          <w:kern w:val="0"/>
          <w:sz w:val="22"/>
          <w:szCs w:val="22"/>
          <w:lang w:eastAsia="hr-HR"/>
          <w14:ligatures w14:val="none"/>
        </w:rPr>
        <w:t xml:space="preserve"> </w:t>
      </w:r>
    </w:p>
    <w:p w14:paraId="2276C6BC"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41B2EB38"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broj (oznaku) objave, ako je poznat</w:t>
      </w:r>
      <w:r w:rsidRPr="00F6045D">
        <w:rPr>
          <w:rFonts w:ascii="Sylfaen" w:eastAsia="Times New Roman" w:hAnsi="Sylfaen" w:cs="Times New Roman"/>
          <w:color w:val="1F1F1F"/>
          <w:kern w:val="0"/>
          <w:sz w:val="22"/>
          <w:szCs w:val="22"/>
          <w:lang w:eastAsia="hr-HR"/>
          <w14:ligatures w14:val="none"/>
        </w:rPr>
        <w:t xml:space="preserve"> </w:t>
      </w:r>
    </w:p>
    <w:p w14:paraId="07F6A3C8"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1BF5DA5E"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razlog/osnova prigovora (opis nepravilnosti i obrazloženje)</w:t>
      </w:r>
      <w:r w:rsidRPr="00F6045D">
        <w:rPr>
          <w:rFonts w:ascii="Sylfaen" w:eastAsia="Times New Roman" w:hAnsi="Sylfaen" w:cs="Times New Roman"/>
          <w:color w:val="1F1F1F"/>
          <w:kern w:val="0"/>
          <w:sz w:val="22"/>
          <w:szCs w:val="22"/>
          <w:lang w:eastAsia="hr-HR"/>
          <w14:ligatures w14:val="none"/>
        </w:rPr>
        <w:t xml:space="preserve"> </w:t>
      </w:r>
    </w:p>
    <w:p w14:paraId="41C71028"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0CC3975D"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dokaze</w:t>
      </w:r>
      <w:r w:rsidRPr="00F6045D">
        <w:rPr>
          <w:rFonts w:ascii="Sylfaen" w:eastAsia="Times New Roman" w:hAnsi="Sylfaen" w:cs="Times New Roman"/>
          <w:color w:val="1F1F1F"/>
          <w:kern w:val="0"/>
          <w:sz w:val="22"/>
          <w:szCs w:val="22"/>
          <w:lang w:eastAsia="hr-HR"/>
          <w14:ligatures w14:val="none"/>
        </w:rPr>
        <w:t xml:space="preserve"> </w:t>
      </w:r>
    </w:p>
    <w:p w14:paraId="4692938A"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0032FD4A" w14:textId="77777777" w:rsidR="00280395" w:rsidRPr="00F6045D" w:rsidRDefault="00280395" w:rsidP="00F6045D">
      <w:pPr>
        <w:pStyle w:val="ListParagraph"/>
        <w:numPr>
          <w:ilvl w:val="1"/>
          <w:numId w:val="37"/>
        </w:numPr>
        <w:spacing w:after="0" w:line="240" w:lineRule="auto"/>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zahtjev u prigovoru</w:t>
      </w:r>
      <w:r w:rsidRPr="00F6045D">
        <w:rPr>
          <w:rFonts w:ascii="Sylfaen" w:eastAsia="Times New Roman" w:hAnsi="Sylfaen" w:cs="Times New Roman"/>
          <w:color w:val="1F1F1F"/>
          <w:kern w:val="0"/>
          <w:sz w:val="22"/>
          <w:szCs w:val="22"/>
          <w:lang w:eastAsia="hr-HR"/>
          <w14:ligatures w14:val="none"/>
        </w:rPr>
        <w:t xml:space="preserve"> </w:t>
      </w:r>
    </w:p>
    <w:p w14:paraId="3F2B9F6E" w14:textId="77777777" w:rsidR="00280395" w:rsidRPr="00404B2C" w:rsidRDefault="00280395" w:rsidP="00F6045D">
      <w:pPr>
        <w:spacing w:after="0" w:line="240" w:lineRule="auto"/>
        <w:ind w:left="360"/>
        <w:rPr>
          <w:rFonts w:ascii="Sylfaen" w:eastAsia="Times New Roman" w:hAnsi="Sylfaen" w:cs="Times New Roman"/>
          <w:color w:val="1F1F1F"/>
          <w:kern w:val="0"/>
          <w:sz w:val="22"/>
          <w:szCs w:val="22"/>
          <w:lang w:eastAsia="hr-HR"/>
          <w14:ligatures w14:val="none"/>
        </w:rPr>
      </w:pPr>
    </w:p>
    <w:p w14:paraId="463A6909" w14:textId="77777777" w:rsidR="001A303C" w:rsidRPr="001A303C" w:rsidRDefault="00280395" w:rsidP="00F6045D">
      <w:pPr>
        <w:pStyle w:val="ListParagraph"/>
        <w:numPr>
          <w:ilvl w:val="1"/>
          <w:numId w:val="37"/>
        </w:numPr>
        <w:spacing w:after="0" w:line="240" w:lineRule="auto"/>
        <w:jc w:val="both"/>
        <w:rPr>
          <w:rFonts w:ascii="Sylfaen" w:eastAsia="Times New Roman" w:hAnsi="Sylfaen" w:cs="Times New Roman"/>
          <w:color w:val="1F1F1F"/>
          <w:kern w:val="0"/>
          <w:sz w:val="22"/>
          <w:szCs w:val="22"/>
          <w:lang w:eastAsia="hr-HR"/>
          <w14:ligatures w14:val="none"/>
        </w:rPr>
      </w:pPr>
      <w:r w:rsidRPr="00F6045D">
        <w:rPr>
          <w:rFonts w:ascii="Sylfaen" w:eastAsia="Times New Roman" w:hAnsi="Sylfaen" w:cs="Times New Roman"/>
          <w:color w:val="1F1F1F"/>
          <w:kern w:val="0"/>
          <w:sz w:val="22"/>
          <w:szCs w:val="22"/>
          <w:bdr w:val="none" w:sz="0" w:space="0" w:color="auto" w:frame="1"/>
          <w:lang w:eastAsia="hr-HR"/>
          <w14:ligatures w14:val="none"/>
        </w:rPr>
        <w:t>dokaz o izvršenoj uplati naknade za pokretanje postupka po prigovoru u propisanom iznosu.</w:t>
      </w:r>
    </w:p>
    <w:p w14:paraId="49DC6692" w14:textId="77777777" w:rsidR="001A303C" w:rsidRPr="001A303C" w:rsidRDefault="001A303C" w:rsidP="001A303C">
      <w:pPr>
        <w:pStyle w:val="ListParagraph"/>
        <w:rPr>
          <w:rFonts w:ascii="Sylfaen" w:eastAsia="Times New Roman" w:hAnsi="Sylfaen" w:cs="Times New Roman"/>
          <w:color w:val="1F1F1F"/>
          <w:kern w:val="0"/>
          <w:sz w:val="22"/>
          <w:szCs w:val="22"/>
          <w:bdr w:val="none" w:sz="0" w:space="0" w:color="auto" w:frame="1"/>
          <w:lang w:eastAsia="hr-HR"/>
          <w14:ligatures w14:val="none"/>
        </w:rPr>
      </w:pPr>
    </w:p>
    <w:p w14:paraId="5555899C" w14:textId="77777777" w:rsidR="001A303C" w:rsidRDefault="00280395" w:rsidP="001A303C">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 xml:space="preserve">(2) Ako prigovor ne sadržava podatke iz stavka 1. točke 7. ovoga članka ili dokaz iz stavka 1. točke 10. ovoga članka ili naknada za pokretanje postupka po prigovoru nije plaćena u propisanom iznosu, čelnik će odbaciti prigovor kao neuredan bez pozivanja podnositelja prigovora na dopunu ili ispravak. </w:t>
      </w:r>
    </w:p>
    <w:p w14:paraId="3597B1BC" w14:textId="77777777" w:rsidR="001A303C" w:rsidRDefault="00280395" w:rsidP="001A303C">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 xml:space="preserve">(3) Ako je prigovor nerazumljiv ili ne sadržava sve podatke i dokaze iz stavka 1. točaka 1. do 6., 8. i 9. ovoga članka, a čelnik po prigovoru bez tih podataka ne može postupati, čelnik će u primjerenom roku od dana primitka prigovora na to upozoriti podnositelja prigovora i odrediti primjereni rok u kojem je podnositelj prigovora dužan otkloniti nedostatke, uz upozorenje na pravne posljedice ako to u određenom roku ne učini. </w:t>
      </w:r>
    </w:p>
    <w:p w14:paraId="07900480" w14:textId="4D8D0222" w:rsidR="00280395" w:rsidRPr="001A303C" w:rsidRDefault="00280395" w:rsidP="001A303C">
      <w:pPr>
        <w:spacing w:after="0" w:line="240" w:lineRule="auto"/>
        <w:jc w:val="both"/>
        <w:rPr>
          <w:rFonts w:ascii="Sylfaen" w:eastAsia="Times New Roman" w:hAnsi="Sylfaen" w:cs="Times New Roman"/>
          <w:color w:val="1F1F1F"/>
          <w:kern w:val="0"/>
          <w:sz w:val="22"/>
          <w:szCs w:val="22"/>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(4) Ako se nedostaci prigovora iz stavka 3. ovoga članka ne otklone u utvrđenom roku, a po prigovoru se ne može postupati, prigovor će se odbaciti kao neuredan.</w:t>
      </w:r>
      <w:r w:rsidRPr="001A303C">
        <w:rPr>
          <w:rFonts w:ascii="Sylfaen" w:eastAsia="Times New Roman" w:hAnsi="Sylfaen" w:cs="Times New Roman"/>
          <w:color w:val="1F1F1F"/>
          <w:kern w:val="0"/>
          <w:sz w:val="22"/>
          <w:szCs w:val="22"/>
          <w:lang w:eastAsia="hr-HR"/>
          <w14:ligatures w14:val="none"/>
        </w:rPr>
        <w:t xml:space="preserve"> </w:t>
      </w:r>
    </w:p>
    <w:p w14:paraId="5E8CF496" w14:textId="77777777" w:rsidR="00061A10" w:rsidRDefault="00061A10" w:rsidP="00D85453">
      <w:pPr>
        <w:spacing w:after="0" w:line="240" w:lineRule="auto"/>
        <w:rPr>
          <w:rFonts w:ascii="Sylfaen" w:eastAsia="Times New Roman" w:hAnsi="Sylfaen" w:cs="Times New Roman"/>
          <w:color w:val="1F1F1F"/>
          <w:kern w:val="0"/>
          <w:sz w:val="22"/>
          <w:szCs w:val="22"/>
          <w:lang w:eastAsia="hr-HR"/>
          <w14:ligatures w14:val="none"/>
        </w:rPr>
      </w:pPr>
    </w:p>
    <w:p w14:paraId="0FCED431" w14:textId="77777777" w:rsidR="00061A10" w:rsidRPr="00404B2C" w:rsidRDefault="00061A10" w:rsidP="001F3450">
      <w:pPr>
        <w:spacing w:after="0" w:line="240" w:lineRule="auto"/>
        <w:ind w:left="1440"/>
        <w:rPr>
          <w:rFonts w:ascii="Sylfaen" w:eastAsia="Times New Roman" w:hAnsi="Sylfaen" w:cs="Times New Roman"/>
          <w:color w:val="1F1F1F"/>
          <w:kern w:val="0"/>
          <w:sz w:val="22"/>
          <w:szCs w:val="22"/>
          <w:lang w:eastAsia="hr-HR"/>
          <w14:ligatures w14:val="none"/>
        </w:rPr>
      </w:pPr>
    </w:p>
    <w:p w14:paraId="3B095394" w14:textId="78B0B586"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6</w:t>
      </w:r>
      <w:r w:rsidRPr="00404B2C">
        <w:rPr>
          <w:rFonts w:ascii="Sylfaen" w:eastAsia="Times New Roman" w:hAnsi="Sylfaen" w:cs="Times New Roman"/>
          <w:b/>
          <w:bCs/>
          <w:color w:val="1F1F1F"/>
          <w:kern w:val="0"/>
          <w:sz w:val="22"/>
          <w:szCs w:val="22"/>
          <w:lang w:eastAsia="hr-HR"/>
          <w14:ligatures w14:val="none"/>
        </w:rPr>
        <w:t>.</w:t>
      </w:r>
    </w:p>
    <w:p w14:paraId="194CA66E" w14:textId="77777777" w:rsidR="00F6045D" w:rsidRDefault="00280395" w:rsidP="001F3450">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(1) Prigovor izjavljen protiv odluke o odabiru sprječava nastanak ugovora o nabavi odnosno okvirnog sporazuma. </w:t>
      </w:r>
    </w:p>
    <w:p w14:paraId="1776A2F9" w14:textId="77777777" w:rsidR="00F6045D" w:rsidRDefault="00280395" w:rsidP="001F3450">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(2) Prigovor izjavljen protiv odluke o poništenju sprječava provedbu novog postupka nabave. </w:t>
      </w:r>
    </w:p>
    <w:p w14:paraId="6FD82DA1" w14:textId="2C997DAA" w:rsidR="00280395" w:rsidRDefault="00280395" w:rsidP="001F3450">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(3) Ako je predmet nabave podijeljen na grupe, prigovor ima odgodni učinak samo u odnosu na grupu predmeta nabave na koju se odnosi.</w:t>
      </w:r>
      <w:r w:rsidRPr="00404B2C">
        <w:rPr>
          <w:rFonts w:ascii="Sylfaen" w:eastAsia="Times New Roman" w:hAnsi="Sylfaen" w:cs="Times New Roman"/>
          <w:color w:val="1F1F1F"/>
          <w:kern w:val="0"/>
          <w:sz w:val="22"/>
          <w:szCs w:val="22"/>
          <w:lang w:eastAsia="hr-HR"/>
          <w14:ligatures w14:val="none"/>
        </w:rPr>
        <w:t xml:space="preserve"> </w:t>
      </w:r>
    </w:p>
    <w:p w14:paraId="3D0F8653" w14:textId="77777777" w:rsidR="005F77D1" w:rsidRPr="00404B2C" w:rsidRDefault="005F77D1" w:rsidP="001F3450">
      <w:pPr>
        <w:spacing w:after="0" w:line="240" w:lineRule="auto"/>
        <w:jc w:val="both"/>
        <w:rPr>
          <w:rFonts w:ascii="Sylfaen" w:eastAsia="Times New Roman" w:hAnsi="Sylfaen" w:cs="Times New Roman"/>
          <w:color w:val="1F1F1F"/>
          <w:kern w:val="0"/>
          <w:sz w:val="22"/>
          <w:szCs w:val="22"/>
          <w:lang w:eastAsia="hr-HR"/>
          <w14:ligatures w14:val="none"/>
        </w:rPr>
      </w:pPr>
    </w:p>
    <w:p w14:paraId="535B63A9" w14:textId="23112AD9"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7</w:t>
      </w:r>
      <w:r w:rsidRPr="00404B2C">
        <w:rPr>
          <w:rFonts w:ascii="Sylfaen" w:eastAsia="Times New Roman" w:hAnsi="Sylfaen" w:cs="Times New Roman"/>
          <w:b/>
          <w:bCs/>
          <w:color w:val="1F1F1F"/>
          <w:kern w:val="0"/>
          <w:sz w:val="22"/>
          <w:szCs w:val="22"/>
          <w:lang w:eastAsia="hr-HR"/>
          <w14:ligatures w14:val="none"/>
        </w:rPr>
        <w:t>.</w:t>
      </w:r>
    </w:p>
    <w:p w14:paraId="740B3311" w14:textId="77777777" w:rsidR="00280395" w:rsidRPr="00404B2C" w:rsidRDefault="00280395" w:rsidP="001F3450">
      <w:p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lang w:eastAsia="hr-HR"/>
          <w14:ligatures w14:val="none"/>
        </w:rPr>
        <w:t>(1) Čelnik u postupku po prigovoru može:</w:t>
      </w:r>
    </w:p>
    <w:p w14:paraId="6CB309DC" w14:textId="77777777" w:rsidR="00280395" w:rsidRPr="00404B2C" w:rsidRDefault="00280395" w:rsidP="001F3450">
      <w:pPr>
        <w:numPr>
          <w:ilvl w:val="0"/>
          <w:numId w:val="29"/>
        </w:numPr>
        <w:spacing w:after="0" w:line="240" w:lineRule="auto"/>
        <w:jc w:val="both"/>
        <w:rPr>
          <w:rFonts w:ascii="Sylfaen" w:eastAsia="Times New Roman" w:hAnsi="Sylfaen" w:cs="Times New Roman"/>
          <w:color w:val="1F1F1F"/>
          <w:kern w:val="0"/>
          <w:sz w:val="22"/>
          <w:szCs w:val="22"/>
          <w:lang w:eastAsia="hr-HR"/>
          <w14:ligatures w14:val="none"/>
        </w:rPr>
      </w:pPr>
    </w:p>
    <w:p w14:paraId="2B8E3256" w14:textId="77777777" w:rsidR="00280395" w:rsidRPr="00404B2C" w:rsidRDefault="00280395" w:rsidP="001F3450">
      <w:pPr>
        <w:numPr>
          <w:ilvl w:val="1"/>
          <w:numId w:val="29"/>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obustaviti postupak po prigovoru</w:t>
      </w:r>
      <w:r w:rsidRPr="00404B2C">
        <w:rPr>
          <w:rFonts w:ascii="Sylfaen" w:eastAsia="Times New Roman" w:hAnsi="Sylfaen" w:cs="Times New Roman"/>
          <w:color w:val="1F1F1F"/>
          <w:kern w:val="0"/>
          <w:sz w:val="22"/>
          <w:szCs w:val="22"/>
          <w:lang w:eastAsia="hr-HR"/>
          <w14:ligatures w14:val="none"/>
        </w:rPr>
        <w:t xml:space="preserve"> </w:t>
      </w:r>
    </w:p>
    <w:p w14:paraId="092DD900" w14:textId="77777777" w:rsidR="00280395" w:rsidRPr="00404B2C" w:rsidRDefault="00280395" w:rsidP="001F3450">
      <w:pPr>
        <w:numPr>
          <w:ilvl w:val="0"/>
          <w:numId w:val="29"/>
        </w:numPr>
        <w:spacing w:after="0" w:line="240" w:lineRule="auto"/>
        <w:jc w:val="both"/>
        <w:rPr>
          <w:rFonts w:ascii="Sylfaen" w:eastAsia="Times New Roman" w:hAnsi="Sylfaen" w:cs="Times New Roman"/>
          <w:color w:val="1F1F1F"/>
          <w:kern w:val="0"/>
          <w:sz w:val="22"/>
          <w:szCs w:val="22"/>
          <w:lang w:eastAsia="hr-HR"/>
          <w14:ligatures w14:val="none"/>
        </w:rPr>
      </w:pPr>
    </w:p>
    <w:p w14:paraId="3EEA7A9D" w14:textId="77777777" w:rsidR="00280395" w:rsidRPr="00404B2C" w:rsidRDefault="00280395" w:rsidP="001F3450">
      <w:pPr>
        <w:numPr>
          <w:ilvl w:val="1"/>
          <w:numId w:val="30"/>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odbaciti prigovor zbog nenadležnosti, nedopuštenosti, neurednosti, nepravodobnosti, nedostatka pravnog interesa i zbog toga što je izjavljen od neovlaštene osobe</w:t>
      </w:r>
      <w:r w:rsidRPr="00404B2C">
        <w:rPr>
          <w:rFonts w:ascii="Sylfaen" w:eastAsia="Times New Roman" w:hAnsi="Sylfaen" w:cs="Times New Roman"/>
          <w:color w:val="1F1F1F"/>
          <w:kern w:val="0"/>
          <w:sz w:val="22"/>
          <w:szCs w:val="22"/>
          <w:lang w:eastAsia="hr-HR"/>
          <w14:ligatures w14:val="none"/>
        </w:rPr>
        <w:t xml:space="preserve"> </w:t>
      </w:r>
    </w:p>
    <w:p w14:paraId="446EB9EB" w14:textId="77777777" w:rsidR="00280395" w:rsidRPr="00404B2C" w:rsidRDefault="00280395" w:rsidP="001F3450">
      <w:pPr>
        <w:numPr>
          <w:ilvl w:val="0"/>
          <w:numId w:val="29"/>
        </w:numPr>
        <w:spacing w:after="0" w:line="240" w:lineRule="auto"/>
        <w:jc w:val="both"/>
        <w:rPr>
          <w:rFonts w:ascii="Sylfaen" w:eastAsia="Times New Roman" w:hAnsi="Sylfaen" w:cs="Times New Roman"/>
          <w:color w:val="1F1F1F"/>
          <w:kern w:val="0"/>
          <w:sz w:val="22"/>
          <w:szCs w:val="22"/>
          <w:lang w:eastAsia="hr-HR"/>
          <w14:ligatures w14:val="none"/>
        </w:rPr>
      </w:pPr>
    </w:p>
    <w:p w14:paraId="66DF40E3" w14:textId="77777777" w:rsidR="00280395" w:rsidRPr="00404B2C" w:rsidRDefault="00280395" w:rsidP="001F3450">
      <w:pPr>
        <w:numPr>
          <w:ilvl w:val="1"/>
          <w:numId w:val="31"/>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odbiti prigovor</w:t>
      </w:r>
      <w:r w:rsidRPr="00404B2C">
        <w:rPr>
          <w:rFonts w:ascii="Sylfaen" w:eastAsia="Times New Roman" w:hAnsi="Sylfaen" w:cs="Times New Roman"/>
          <w:color w:val="1F1F1F"/>
          <w:kern w:val="0"/>
          <w:sz w:val="22"/>
          <w:szCs w:val="22"/>
          <w:lang w:eastAsia="hr-HR"/>
          <w14:ligatures w14:val="none"/>
        </w:rPr>
        <w:t xml:space="preserve"> </w:t>
      </w:r>
    </w:p>
    <w:p w14:paraId="1DC94079" w14:textId="77777777" w:rsidR="00280395" w:rsidRPr="00404B2C" w:rsidRDefault="00280395" w:rsidP="001F3450">
      <w:pPr>
        <w:numPr>
          <w:ilvl w:val="0"/>
          <w:numId w:val="29"/>
        </w:numPr>
        <w:spacing w:after="0" w:line="240" w:lineRule="auto"/>
        <w:jc w:val="both"/>
        <w:rPr>
          <w:rFonts w:ascii="Sylfaen" w:eastAsia="Times New Roman" w:hAnsi="Sylfaen" w:cs="Times New Roman"/>
          <w:color w:val="1F1F1F"/>
          <w:kern w:val="0"/>
          <w:sz w:val="22"/>
          <w:szCs w:val="22"/>
          <w:lang w:eastAsia="hr-HR"/>
          <w14:ligatures w14:val="none"/>
        </w:rPr>
      </w:pPr>
    </w:p>
    <w:p w14:paraId="4CBB2D09" w14:textId="77777777" w:rsidR="00280395" w:rsidRPr="00404B2C" w:rsidRDefault="00280395" w:rsidP="001F3450">
      <w:pPr>
        <w:numPr>
          <w:ilvl w:val="1"/>
          <w:numId w:val="32"/>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usvojiti prigovor te u tom slučaju poništiti odluku, postupak ili oboje, u cijelosti ili u dijelu u kojem su zahvaćeni nepravilnošću</w:t>
      </w:r>
      <w:r w:rsidRPr="00404B2C">
        <w:rPr>
          <w:rFonts w:ascii="Sylfaen" w:eastAsia="Times New Roman" w:hAnsi="Sylfaen" w:cs="Times New Roman"/>
          <w:color w:val="1F1F1F"/>
          <w:kern w:val="0"/>
          <w:sz w:val="22"/>
          <w:szCs w:val="22"/>
          <w:lang w:eastAsia="hr-HR"/>
          <w14:ligatures w14:val="none"/>
        </w:rPr>
        <w:t xml:space="preserve"> </w:t>
      </w:r>
    </w:p>
    <w:p w14:paraId="43BB8C42" w14:textId="77777777" w:rsidR="00280395" w:rsidRPr="00404B2C" w:rsidRDefault="00280395" w:rsidP="001F3450">
      <w:pPr>
        <w:numPr>
          <w:ilvl w:val="0"/>
          <w:numId w:val="29"/>
        </w:numPr>
        <w:spacing w:after="0" w:line="240" w:lineRule="auto"/>
        <w:jc w:val="both"/>
        <w:rPr>
          <w:rFonts w:ascii="Sylfaen" w:eastAsia="Times New Roman" w:hAnsi="Sylfaen" w:cs="Times New Roman"/>
          <w:color w:val="1F1F1F"/>
          <w:kern w:val="0"/>
          <w:sz w:val="22"/>
          <w:szCs w:val="22"/>
          <w:lang w:eastAsia="hr-HR"/>
          <w14:ligatures w14:val="none"/>
        </w:rPr>
      </w:pPr>
    </w:p>
    <w:p w14:paraId="0CCC96B1" w14:textId="77777777" w:rsidR="001A303C" w:rsidRPr="001A303C" w:rsidRDefault="00280395" w:rsidP="001F3450">
      <w:pPr>
        <w:numPr>
          <w:ilvl w:val="1"/>
          <w:numId w:val="33"/>
        </w:numPr>
        <w:spacing w:after="0" w:line="240" w:lineRule="auto"/>
        <w:jc w:val="both"/>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odlučiti o zahtjevu za naknadu troškova na ime naknade za pokretanje postupka po prigovoru. </w:t>
      </w:r>
    </w:p>
    <w:p w14:paraId="7FC3D420" w14:textId="77777777" w:rsidR="001A303C" w:rsidRDefault="00280395" w:rsidP="001A303C">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 xml:space="preserve">(2) Čelnik odlučuje o glavnoj stvari odlukom o prigovoru. </w:t>
      </w:r>
    </w:p>
    <w:p w14:paraId="239ADA51" w14:textId="77777777" w:rsidR="001A303C" w:rsidRDefault="00280395" w:rsidP="001A303C">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 xml:space="preserve">(3) Odluka o prigovoru mora se donijeti u roku od 15 dana od dana podnošenja prigovora. Odluka o prigovoru mora sadržavati obrazloženje. </w:t>
      </w:r>
    </w:p>
    <w:p w14:paraId="0D009F97" w14:textId="3162FA0E" w:rsidR="00280395" w:rsidRPr="001A303C" w:rsidRDefault="00280395" w:rsidP="001A303C">
      <w:pPr>
        <w:spacing w:after="0" w:line="240" w:lineRule="auto"/>
        <w:jc w:val="both"/>
        <w:rPr>
          <w:rFonts w:ascii="Sylfaen" w:eastAsia="Times New Roman" w:hAnsi="Sylfaen" w:cs="Times New Roman"/>
          <w:color w:val="1F1F1F"/>
          <w:kern w:val="0"/>
          <w:sz w:val="22"/>
          <w:szCs w:val="22"/>
          <w:lang w:eastAsia="hr-HR"/>
          <w14:ligatures w14:val="none"/>
        </w:rPr>
      </w:pPr>
      <w:r w:rsidRPr="001A303C">
        <w:rPr>
          <w:rFonts w:ascii="Sylfaen" w:eastAsia="Times New Roman" w:hAnsi="Sylfaen" w:cs="Times New Roman"/>
          <w:color w:val="1F1F1F"/>
          <w:kern w:val="0"/>
          <w:sz w:val="22"/>
          <w:szCs w:val="22"/>
          <w:bdr w:val="none" w:sz="0" w:space="0" w:color="auto" w:frame="1"/>
          <w:lang w:eastAsia="hr-HR"/>
          <w14:ligatures w14:val="none"/>
        </w:rPr>
        <w:t>(4) Odluka čelnika dostavlja se podnositelju prigovora putem sustava EOJN RH, a ako dostava na taj način nije moguća, dostavlja se drugim elektroničkim sredstvima komunikacije (na dokaziv način). (5) Službe unutar Jedinstvenog upravnog odijela koje provode postupak obvezne su postupiti sukladno izreci odluke čelnika, pri čemu su vezane pravnim shvaćanjem i primjedbama čelnika.</w:t>
      </w:r>
      <w:r w:rsidRPr="001A303C">
        <w:rPr>
          <w:rFonts w:ascii="Sylfaen" w:eastAsia="Times New Roman" w:hAnsi="Sylfaen" w:cs="Times New Roman"/>
          <w:color w:val="1F1F1F"/>
          <w:kern w:val="0"/>
          <w:sz w:val="22"/>
          <w:szCs w:val="22"/>
          <w:lang w:eastAsia="hr-HR"/>
          <w14:ligatures w14:val="none"/>
        </w:rPr>
        <w:t xml:space="preserve"> </w:t>
      </w:r>
    </w:p>
    <w:p w14:paraId="6644ED3C" w14:textId="77777777" w:rsidR="001F3450" w:rsidRPr="00404B2C" w:rsidRDefault="001F3450" w:rsidP="001F3450">
      <w:pPr>
        <w:spacing w:after="0" w:line="240" w:lineRule="auto"/>
        <w:ind w:left="1440"/>
        <w:jc w:val="both"/>
        <w:rPr>
          <w:rFonts w:ascii="Sylfaen" w:eastAsia="Times New Roman" w:hAnsi="Sylfaen" w:cs="Times New Roman"/>
          <w:color w:val="1F1F1F"/>
          <w:kern w:val="0"/>
          <w:sz w:val="22"/>
          <w:szCs w:val="22"/>
          <w:lang w:eastAsia="hr-HR"/>
          <w14:ligatures w14:val="none"/>
        </w:rPr>
      </w:pPr>
    </w:p>
    <w:p w14:paraId="6BF70EA3" w14:textId="1747E693"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8</w:t>
      </w:r>
      <w:r w:rsidRPr="00404B2C">
        <w:rPr>
          <w:rFonts w:ascii="Sylfaen" w:eastAsia="Times New Roman" w:hAnsi="Sylfaen" w:cs="Times New Roman"/>
          <w:b/>
          <w:bCs/>
          <w:color w:val="1F1F1F"/>
          <w:kern w:val="0"/>
          <w:sz w:val="22"/>
          <w:szCs w:val="22"/>
          <w:lang w:eastAsia="hr-HR"/>
          <w14:ligatures w14:val="none"/>
        </w:rPr>
        <w:t>.</w:t>
      </w:r>
    </w:p>
    <w:p w14:paraId="62E30B04" w14:textId="0A8E6CF8" w:rsidR="006016D4" w:rsidRPr="006016D4" w:rsidRDefault="006016D4" w:rsidP="006016D4">
      <w:pPr>
        <w:spacing w:after="0" w:line="240" w:lineRule="auto"/>
        <w:jc w:val="both"/>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Ako pojedina pitanja postupka po prigovoru nisu uređena ovim Pravilnikom, na odgovarajući se način primjenjuju odredbe ZJN 2016 koje uređuju pravnu zaštitu.</w:t>
      </w:r>
      <w:r w:rsidRPr="00404B2C">
        <w:rPr>
          <w:rFonts w:ascii="Sylfaen" w:eastAsia="Times New Roman" w:hAnsi="Sylfaen" w:cs="Times New Roman"/>
          <w:color w:val="1F1F1F"/>
          <w:kern w:val="0"/>
          <w:sz w:val="22"/>
          <w:szCs w:val="22"/>
          <w:lang w:eastAsia="hr-HR"/>
          <w14:ligatures w14:val="none"/>
        </w:rPr>
        <w:t xml:space="preserve"> </w:t>
      </w:r>
    </w:p>
    <w:p w14:paraId="022EB230" w14:textId="77777777" w:rsidR="001F3450" w:rsidRPr="00404B2C" w:rsidRDefault="001F3450" w:rsidP="001F3450">
      <w:pPr>
        <w:spacing w:after="0" w:line="240" w:lineRule="auto"/>
        <w:ind w:left="720"/>
        <w:jc w:val="both"/>
        <w:rPr>
          <w:rFonts w:ascii="Sylfaen" w:eastAsia="Times New Roman" w:hAnsi="Sylfaen" w:cs="Times New Roman"/>
          <w:color w:val="1F1F1F"/>
          <w:kern w:val="0"/>
          <w:sz w:val="22"/>
          <w:szCs w:val="22"/>
          <w:lang w:eastAsia="hr-HR"/>
          <w14:ligatures w14:val="none"/>
        </w:rPr>
      </w:pPr>
    </w:p>
    <w:p w14:paraId="183FAAF2" w14:textId="16FCB6A4"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3</w:t>
      </w:r>
      <w:r w:rsidR="005F77D1">
        <w:rPr>
          <w:rFonts w:ascii="Sylfaen" w:eastAsia="Times New Roman" w:hAnsi="Sylfaen" w:cs="Times New Roman"/>
          <w:b/>
          <w:bCs/>
          <w:color w:val="1F1F1F"/>
          <w:kern w:val="0"/>
          <w:sz w:val="22"/>
          <w:szCs w:val="22"/>
          <w:lang w:eastAsia="hr-HR"/>
          <w14:ligatures w14:val="none"/>
        </w:rPr>
        <w:t>9</w:t>
      </w:r>
      <w:r w:rsidRPr="00404B2C">
        <w:rPr>
          <w:rFonts w:ascii="Sylfaen" w:eastAsia="Times New Roman" w:hAnsi="Sylfaen" w:cs="Times New Roman"/>
          <w:b/>
          <w:bCs/>
          <w:color w:val="1F1F1F"/>
          <w:kern w:val="0"/>
          <w:sz w:val="22"/>
          <w:szCs w:val="22"/>
          <w:lang w:eastAsia="hr-HR"/>
          <w14:ligatures w14:val="none"/>
        </w:rPr>
        <w:t>.</w:t>
      </w:r>
    </w:p>
    <w:p w14:paraId="53474514" w14:textId="77777777" w:rsidR="005F77D1" w:rsidRDefault="005F77D1" w:rsidP="001F3450">
      <w:pPr>
        <w:spacing w:after="0" w:line="240" w:lineRule="auto"/>
        <w:jc w:val="both"/>
        <w:rPr>
          <w:rFonts w:ascii="Sylfaen" w:eastAsia="Times New Roman" w:hAnsi="Sylfaen" w:cs="Times New Roman"/>
          <w:color w:val="1F1F1F"/>
          <w:kern w:val="0"/>
          <w:sz w:val="22"/>
          <w:szCs w:val="22"/>
          <w:lang w:eastAsia="hr-HR"/>
          <w14:ligatures w14:val="none"/>
        </w:rPr>
      </w:pPr>
    </w:p>
    <w:p w14:paraId="48E89D35" w14:textId="234AA0E0" w:rsidR="005F77D1" w:rsidRPr="00404B2C" w:rsidRDefault="006016D4" w:rsidP="006016D4">
      <w:pPr>
        <w:spacing w:after="0" w:line="240" w:lineRule="auto"/>
        <w:jc w:val="both"/>
        <w:rPr>
          <w:rFonts w:ascii="Sylfaen" w:eastAsia="Times New Roman" w:hAnsi="Sylfaen" w:cs="Times New Roman"/>
          <w:color w:val="1F1F1F"/>
          <w:kern w:val="0"/>
          <w:sz w:val="22"/>
          <w:szCs w:val="22"/>
          <w:lang w:eastAsia="hr-HR"/>
          <w14:ligatures w14:val="none"/>
        </w:rPr>
      </w:pPr>
      <w:r>
        <w:rPr>
          <w:rFonts w:ascii="Sylfaen" w:eastAsia="Times New Roman" w:hAnsi="Sylfaen" w:cs="Times New Roman"/>
          <w:color w:val="1F1F1F"/>
          <w:kern w:val="0"/>
          <w:sz w:val="22"/>
          <w:szCs w:val="22"/>
          <w:lang w:eastAsia="hr-HR"/>
          <w14:ligatures w14:val="none"/>
        </w:rPr>
        <w:t xml:space="preserve">Jedinstveni upravni odjel </w:t>
      </w:r>
      <w:r w:rsidRPr="006016D4">
        <w:rPr>
          <w:rFonts w:ascii="Sylfaen" w:eastAsia="Times New Roman" w:hAnsi="Sylfaen" w:cs="Times New Roman"/>
          <w:color w:val="1F1F1F"/>
          <w:kern w:val="0"/>
          <w:sz w:val="22"/>
          <w:szCs w:val="22"/>
          <w:lang w:eastAsia="hr-HR"/>
          <w14:ligatures w14:val="none"/>
        </w:rPr>
        <w:t>obvez</w:t>
      </w:r>
      <w:r>
        <w:rPr>
          <w:rFonts w:ascii="Sylfaen" w:eastAsia="Times New Roman" w:hAnsi="Sylfaen" w:cs="Times New Roman"/>
          <w:color w:val="1F1F1F"/>
          <w:kern w:val="0"/>
          <w:sz w:val="22"/>
          <w:szCs w:val="22"/>
          <w:lang w:eastAsia="hr-HR"/>
          <w14:ligatures w14:val="none"/>
        </w:rPr>
        <w:t>an je</w:t>
      </w:r>
      <w:r w:rsidRPr="006016D4">
        <w:rPr>
          <w:rFonts w:ascii="Sylfaen" w:eastAsia="Times New Roman" w:hAnsi="Sylfaen" w:cs="Times New Roman"/>
          <w:color w:val="1F1F1F"/>
          <w:kern w:val="0"/>
          <w:sz w:val="22"/>
          <w:szCs w:val="22"/>
          <w:lang w:eastAsia="hr-HR"/>
          <w14:ligatures w14:val="none"/>
        </w:rPr>
        <w:t xml:space="preserve"> čuvati dokumentaciju o svakom provedenom postupku jednostavne nabave najmanje 4 godine od završetka postupka jednostavne nabave.</w:t>
      </w:r>
    </w:p>
    <w:p w14:paraId="3D5733DF" w14:textId="77777777" w:rsidR="001F3450" w:rsidRPr="00404B2C" w:rsidRDefault="001F3450" w:rsidP="001F3450">
      <w:pPr>
        <w:spacing w:after="0" w:line="240" w:lineRule="auto"/>
        <w:jc w:val="both"/>
        <w:rPr>
          <w:rFonts w:ascii="Sylfaen" w:eastAsia="Times New Roman" w:hAnsi="Sylfaen" w:cs="Times New Roman"/>
          <w:color w:val="1F1F1F"/>
          <w:kern w:val="0"/>
          <w:sz w:val="22"/>
          <w:szCs w:val="22"/>
          <w:lang w:eastAsia="hr-HR"/>
          <w14:ligatures w14:val="none"/>
        </w:rPr>
      </w:pPr>
    </w:p>
    <w:p w14:paraId="20394C93" w14:textId="77777777" w:rsidR="00280395" w:rsidRPr="00404B2C" w:rsidRDefault="00280395" w:rsidP="00280395">
      <w:pPr>
        <w:spacing w:after="0" w:line="240" w:lineRule="auto"/>
        <w:outlineLvl w:val="2"/>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XII. PRIJELAZNE I ZAVRŠNE ODREDBE</w:t>
      </w:r>
    </w:p>
    <w:p w14:paraId="513B547B" w14:textId="5D46A2E2"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 xml:space="preserve">Članak </w:t>
      </w:r>
      <w:r w:rsidR="005F77D1">
        <w:rPr>
          <w:rFonts w:ascii="Sylfaen" w:eastAsia="Times New Roman" w:hAnsi="Sylfaen" w:cs="Times New Roman"/>
          <w:b/>
          <w:bCs/>
          <w:color w:val="1F1F1F"/>
          <w:kern w:val="0"/>
          <w:sz w:val="22"/>
          <w:szCs w:val="22"/>
          <w:lang w:eastAsia="hr-HR"/>
          <w14:ligatures w14:val="none"/>
        </w:rPr>
        <w:t>40</w:t>
      </w:r>
      <w:r w:rsidRPr="00404B2C">
        <w:rPr>
          <w:rFonts w:ascii="Sylfaen" w:eastAsia="Times New Roman" w:hAnsi="Sylfaen" w:cs="Times New Roman"/>
          <w:b/>
          <w:bCs/>
          <w:color w:val="1F1F1F"/>
          <w:kern w:val="0"/>
          <w:sz w:val="22"/>
          <w:szCs w:val="22"/>
          <w:lang w:eastAsia="hr-HR"/>
          <w14:ligatures w14:val="none"/>
        </w:rPr>
        <w:t>.</w:t>
      </w:r>
    </w:p>
    <w:p w14:paraId="33752F51" w14:textId="31A5168F" w:rsidR="005F77D1"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Postupci jednostavne nabave pokrenuti do stupanja na snagu ovoga Pravilnika dovršit će se prema odredbama dosadašnjeg Pravilnika o provedbi postupaka jednostavne nabave Općine Dubrava.</w:t>
      </w:r>
      <w:r w:rsidRPr="00404B2C">
        <w:rPr>
          <w:rFonts w:ascii="Sylfaen" w:eastAsia="Times New Roman" w:hAnsi="Sylfaen" w:cs="Times New Roman"/>
          <w:color w:val="1F1F1F"/>
          <w:kern w:val="0"/>
          <w:sz w:val="22"/>
          <w:szCs w:val="22"/>
          <w:lang w:eastAsia="hr-HR"/>
          <w14:ligatures w14:val="none"/>
        </w:rPr>
        <w:t xml:space="preserve"> </w:t>
      </w:r>
    </w:p>
    <w:p w14:paraId="1EF85D2D" w14:textId="77777777" w:rsidR="001F3450" w:rsidRPr="00404B2C" w:rsidRDefault="001F3450" w:rsidP="00280395">
      <w:pPr>
        <w:spacing w:after="0" w:line="240" w:lineRule="auto"/>
        <w:rPr>
          <w:rFonts w:ascii="Sylfaen" w:eastAsia="Times New Roman" w:hAnsi="Sylfaen" w:cs="Times New Roman"/>
          <w:color w:val="1F1F1F"/>
          <w:kern w:val="0"/>
          <w:sz w:val="22"/>
          <w:szCs w:val="22"/>
          <w:lang w:eastAsia="hr-HR"/>
          <w14:ligatures w14:val="none"/>
        </w:rPr>
      </w:pPr>
    </w:p>
    <w:p w14:paraId="5AA1A408" w14:textId="2C7C240A"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4</w:t>
      </w:r>
      <w:r w:rsidR="005F77D1">
        <w:rPr>
          <w:rFonts w:ascii="Sylfaen" w:eastAsia="Times New Roman" w:hAnsi="Sylfaen" w:cs="Times New Roman"/>
          <w:b/>
          <w:bCs/>
          <w:color w:val="1F1F1F"/>
          <w:kern w:val="0"/>
          <w:sz w:val="22"/>
          <w:szCs w:val="22"/>
          <w:lang w:eastAsia="hr-HR"/>
          <w14:ligatures w14:val="none"/>
        </w:rPr>
        <w:t>1</w:t>
      </w:r>
      <w:r w:rsidRPr="00404B2C">
        <w:rPr>
          <w:rFonts w:ascii="Sylfaen" w:eastAsia="Times New Roman" w:hAnsi="Sylfaen" w:cs="Times New Roman"/>
          <w:b/>
          <w:bCs/>
          <w:color w:val="1F1F1F"/>
          <w:kern w:val="0"/>
          <w:sz w:val="22"/>
          <w:szCs w:val="22"/>
          <w:lang w:eastAsia="hr-HR"/>
          <w14:ligatures w14:val="none"/>
        </w:rPr>
        <w:t>.</w:t>
      </w:r>
    </w:p>
    <w:p w14:paraId="061EAF96" w14:textId="7A28A808" w:rsidR="00280395" w:rsidRPr="00F6045D" w:rsidRDefault="00280395" w:rsidP="00F6045D">
      <w:pPr>
        <w:spacing w:after="0" w:line="240" w:lineRule="auto"/>
        <w:rPr>
          <w:rFonts w:ascii="Sylfaen" w:eastAsia="Times New Roman" w:hAnsi="Sylfaen" w:cs="Times New Roman"/>
          <w:color w:val="1F1F1F"/>
          <w:kern w:val="0"/>
          <w:sz w:val="22"/>
          <w:szCs w:val="22"/>
          <w:bdr w:val="none" w:sz="0" w:space="0" w:color="auto" w:frame="1"/>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 xml:space="preserve">Danom stupanja na snagu ovoga Pravilnika prestaje važiti </w:t>
      </w:r>
      <w:r w:rsidR="00F6045D" w:rsidRPr="00F6045D">
        <w:rPr>
          <w:rFonts w:ascii="Sylfaen" w:eastAsia="Times New Roman" w:hAnsi="Sylfaen" w:cs="Times New Roman"/>
          <w:color w:val="1F1F1F"/>
          <w:kern w:val="0"/>
          <w:sz w:val="22"/>
          <w:szCs w:val="22"/>
          <w:bdr w:val="none" w:sz="0" w:space="0" w:color="auto" w:frame="1"/>
          <w:lang w:eastAsia="hr-HR"/>
          <w14:ligatures w14:val="none"/>
        </w:rPr>
        <w:t>Odlu</w:t>
      </w:r>
      <w:r w:rsidR="00F6045D">
        <w:rPr>
          <w:rFonts w:ascii="Sylfaen" w:eastAsia="Times New Roman" w:hAnsi="Sylfaen" w:cs="Times New Roman"/>
          <w:color w:val="1F1F1F"/>
          <w:kern w:val="0"/>
          <w:sz w:val="22"/>
          <w:szCs w:val="22"/>
          <w:bdr w:val="none" w:sz="0" w:space="0" w:color="auto" w:frame="1"/>
          <w:lang w:eastAsia="hr-HR"/>
          <w14:ligatures w14:val="none"/>
        </w:rPr>
        <w:t>ka</w:t>
      </w:r>
      <w:r w:rsidR="00F6045D" w:rsidRPr="00F6045D">
        <w:rPr>
          <w:rFonts w:ascii="Sylfaen" w:eastAsia="Times New Roman" w:hAnsi="Sylfaen" w:cs="Times New Roman"/>
          <w:color w:val="1F1F1F"/>
          <w:kern w:val="0"/>
          <w:sz w:val="22"/>
          <w:szCs w:val="22"/>
          <w:bdr w:val="none" w:sz="0" w:space="0" w:color="auto" w:frame="1"/>
          <w:lang w:eastAsia="hr-HR"/>
          <w14:ligatures w14:val="none"/>
        </w:rPr>
        <w:t xml:space="preserve"> o načinu provedbe postupka jednostavne nabave, (“Glasnik Zagrebačke županije” broj: 9/17 i 19/18 )</w:t>
      </w:r>
      <w:r w:rsidR="00F70890">
        <w:rPr>
          <w:rFonts w:ascii="Sylfaen" w:eastAsia="Times New Roman" w:hAnsi="Sylfaen" w:cs="Times New Roman"/>
          <w:color w:val="1F1F1F"/>
          <w:kern w:val="0"/>
          <w:sz w:val="22"/>
          <w:szCs w:val="22"/>
          <w:bdr w:val="none" w:sz="0" w:space="0" w:color="auto" w:frame="1"/>
          <w:lang w:eastAsia="hr-HR"/>
          <w14:ligatures w14:val="none"/>
        </w:rPr>
        <w:t xml:space="preserve">. </w:t>
      </w:r>
    </w:p>
    <w:p w14:paraId="53BA3715" w14:textId="77777777" w:rsidR="006016D4" w:rsidRPr="00404B2C" w:rsidRDefault="006016D4" w:rsidP="00280395">
      <w:pPr>
        <w:spacing w:after="0" w:line="240" w:lineRule="auto"/>
        <w:rPr>
          <w:rFonts w:ascii="Sylfaen" w:eastAsia="Times New Roman" w:hAnsi="Sylfaen" w:cs="Times New Roman"/>
          <w:color w:val="1F1F1F"/>
          <w:kern w:val="0"/>
          <w:sz w:val="22"/>
          <w:szCs w:val="22"/>
          <w:lang w:eastAsia="hr-HR"/>
          <w14:ligatures w14:val="none"/>
        </w:rPr>
      </w:pPr>
    </w:p>
    <w:p w14:paraId="6242B773" w14:textId="0007D319" w:rsidR="00280395" w:rsidRPr="00404B2C" w:rsidRDefault="00280395" w:rsidP="001F3450">
      <w:pPr>
        <w:spacing w:after="0" w:line="240" w:lineRule="auto"/>
        <w:jc w:val="center"/>
        <w:outlineLvl w:val="3"/>
        <w:rPr>
          <w:rFonts w:ascii="Sylfaen" w:eastAsia="Times New Roman" w:hAnsi="Sylfaen" w:cs="Times New Roman"/>
          <w:b/>
          <w:bCs/>
          <w:color w:val="1F1F1F"/>
          <w:kern w:val="0"/>
          <w:sz w:val="22"/>
          <w:szCs w:val="22"/>
          <w:lang w:eastAsia="hr-HR"/>
          <w14:ligatures w14:val="none"/>
        </w:rPr>
      </w:pPr>
      <w:r w:rsidRPr="00404B2C">
        <w:rPr>
          <w:rFonts w:ascii="Sylfaen" w:eastAsia="Times New Roman" w:hAnsi="Sylfaen" w:cs="Times New Roman"/>
          <w:b/>
          <w:bCs/>
          <w:color w:val="1F1F1F"/>
          <w:kern w:val="0"/>
          <w:sz w:val="22"/>
          <w:szCs w:val="22"/>
          <w:lang w:eastAsia="hr-HR"/>
          <w14:ligatures w14:val="none"/>
        </w:rPr>
        <w:t>Članak 4</w:t>
      </w:r>
      <w:r w:rsidR="005F77D1">
        <w:rPr>
          <w:rFonts w:ascii="Sylfaen" w:eastAsia="Times New Roman" w:hAnsi="Sylfaen" w:cs="Times New Roman"/>
          <w:b/>
          <w:bCs/>
          <w:color w:val="1F1F1F"/>
          <w:kern w:val="0"/>
          <w:sz w:val="22"/>
          <w:szCs w:val="22"/>
          <w:lang w:eastAsia="hr-HR"/>
          <w14:ligatures w14:val="none"/>
        </w:rPr>
        <w:t>2</w:t>
      </w:r>
      <w:r w:rsidRPr="00404B2C">
        <w:rPr>
          <w:rFonts w:ascii="Sylfaen" w:eastAsia="Times New Roman" w:hAnsi="Sylfaen" w:cs="Times New Roman"/>
          <w:b/>
          <w:bCs/>
          <w:color w:val="1F1F1F"/>
          <w:kern w:val="0"/>
          <w:sz w:val="22"/>
          <w:szCs w:val="22"/>
          <w:lang w:eastAsia="hr-HR"/>
          <w14:ligatures w14:val="none"/>
        </w:rPr>
        <w:t>.</w:t>
      </w:r>
    </w:p>
    <w:p w14:paraId="3484AC31" w14:textId="77777777" w:rsidR="00280395" w:rsidRPr="00404B2C" w:rsidRDefault="00280395" w:rsidP="00280395">
      <w:pPr>
        <w:spacing w:after="0" w:line="240" w:lineRule="auto"/>
        <w:rPr>
          <w:rFonts w:ascii="Sylfaen" w:eastAsia="Times New Roman" w:hAnsi="Sylfaen" w:cs="Times New Roman"/>
          <w:color w:val="1F1F1F"/>
          <w:kern w:val="0"/>
          <w:sz w:val="22"/>
          <w:szCs w:val="22"/>
          <w:lang w:eastAsia="hr-HR"/>
          <w14:ligatures w14:val="none"/>
        </w:rPr>
      </w:pPr>
      <w:r w:rsidRPr="00404B2C">
        <w:rPr>
          <w:rFonts w:ascii="Sylfaen" w:eastAsia="Times New Roman" w:hAnsi="Sylfaen" w:cs="Times New Roman"/>
          <w:color w:val="1F1F1F"/>
          <w:kern w:val="0"/>
          <w:sz w:val="22"/>
          <w:szCs w:val="22"/>
          <w:bdr w:val="none" w:sz="0" w:space="0" w:color="auto" w:frame="1"/>
          <w:lang w:eastAsia="hr-HR"/>
          <w14:ligatures w14:val="none"/>
        </w:rPr>
        <w:t>Ovaj Pravilnik objavit će se u službenom glasilu, a stupa na snagu 01. rujna 2026. godine.</w:t>
      </w:r>
      <w:r w:rsidRPr="00404B2C">
        <w:rPr>
          <w:rFonts w:ascii="Sylfaen" w:eastAsia="Times New Roman" w:hAnsi="Sylfaen" w:cs="Times New Roman"/>
          <w:color w:val="1F1F1F"/>
          <w:kern w:val="0"/>
          <w:sz w:val="22"/>
          <w:szCs w:val="22"/>
          <w:lang w:eastAsia="hr-HR"/>
          <w14:ligatures w14:val="none"/>
        </w:rPr>
        <w:t xml:space="preserve"> </w:t>
      </w:r>
    </w:p>
    <w:p w14:paraId="5342D852" w14:textId="77777777" w:rsidR="003D7700" w:rsidRPr="00404B2C" w:rsidRDefault="003D7700">
      <w:pPr>
        <w:rPr>
          <w:rFonts w:ascii="Sylfaen" w:hAnsi="Sylfaen" w:cs="Times New Roman"/>
          <w:sz w:val="22"/>
          <w:szCs w:val="22"/>
        </w:rPr>
      </w:pPr>
    </w:p>
    <w:p w14:paraId="457418F7" w14:textId="77777777" w:rsidR="00404B2C" w:rsidRPr="00404B2C" w:rsidRDefault="00404B2C" w:rsidP="00404B2C">
      <w:pPr>
        <w:spacing w:after="0" w:line="240" w:lineRule="auto"/>
        <w:ind w:firstLine="708"/>
        <w:jc w:val="center"/>
        <w:rPr>
          <w:rFonts w:ascii="Sylfaen" w:eastAsia="Times New Roman" w:hAnsi="Sylfaen" w:cs="Times New Roman"/>
          <w:sz w:val="22"/>
          <w:szCs w:val="22"/>
          <w:lang w:eastAsia="hr-HR"/>
        </w:rPr>
      </w:pPr>
      <w:r w:rsidRPr="00404B2C">
        <w:rPr>
          <w:rFonts w:ascii="Sylfaen" w:eastAsia="Times New Roman" w:hAnsi="Sylfaen" w:cs="Times New Roman"/>
          <w:sz w:val="22"/>
          <w:szCs w:val="22"/>
          <w:lang w:eastAsia="hr-HR"/>
        </w:rPr>
        <w:t>REPUBLIKA HRVATSKA</w:t>
      </w:r>
    </w:p>
    <w:p w14:paraId="11EEA409" w14:textId="77777777" w:rsidR="00404B2C" w:rsidRPr="00404B2C" w:rsidRDefault="00404B2C" w:rsidP="00404B2C">
      <w:pPr>
        <w:spacing w:after="0" w:line="240" w:lineRule="auto"/>
        <w:ind w:firstLine="708"/>
        <w:jc w:val="center"/>
        <w:rPr>
          <w:rFonts w:ascii="Sylfaen" w:eastAsia="Times New Roman" w:hAnsi="Sylfaen" w:cs="Times New Roman"/>
          <w:sz w:val="22"/>
          <w:szCs w:val="22"/>
          <w:lang w:eastAsia="hr-HR"/>
        </w:rPr>
      </w:pPr>
      <w:r w:rsidRPr="00404B2C">
        <w:rPr>
          <w:rFonts w:ascii="Sylfaen" w:eastAsia="Times New Roman" w:hAnsi="Sylfaen" w:cs="Times New Roman"/>
          <w:sz w:val="22"/>
          <w:szCs w:val="22"/>
          <w:lang w:eastAsia="hr-HR"/>
        </w:rPr>
        <w:t>OPĆINA DUBRAVA</w:t>
      </w:r>
    </w:p>
    <w:p w14:paraId="0B179AC1" w14:textId="77777777" w:rsidR="00404B2C" w:rsidRPr="00404B2C" w:rsidRDefault="00404B2C" w:rsidP="00404B2C">
      <w:pPr>
        <w:spacing w:after="0"/>
        <w:jc w:val="center"/>
        <w:rPr>
          <w:rFonts w:ascii="Sylfaen" w:hAnsi="Sylfaen" w:cs="Times New Roman"/>
          <w:sz w:val="22"/>
          <w:szCs w:val="22"/>
        </w:rPr>
      </w:pPr>
      <w:r w:rsidRPr="00404B2C">
        <w:rPr>
          <w:rFonts w:ascii="Sylfaen" w:hAnsi="Sylfaen" w:cs="Times New Roman"/>
          <w:sz w:val="22"/>
          <w:szCs w:val="22"/>
        </w:rPr>
        <w:t xml:space="preserve">        OPĆINSKO VIJEĆE </w:t>
      </w:r>
    </w:p>
    <w:p w14:paraId="23989B68" w14:textId="77777777" w:rsidR="00404B2C" w:rsidRPr="00404B2C" w:rsidRDefault="00404B2C" w:rsidP="00404B2C">
      <w:pPr>
        <w:spacing w:after="0" w:line="240" w:lineRule="auto"/>
        <w:rPr>
          <w:rFonts w:ascii="Sylfaen" w:eastAsia="Times New Roman" w:hAnsi="Sylfaen" w:cs="Times New Roman"/>
          <w:sz w:val="22"/>
          <w:szCs w:val="22"/>
          <w:lang w:eastAsia="hr-HR"/>
        </w:rPr>
      </w:pPr>
    </w:p>
    <w:p w14:paraId="23D1FA41" w14:textId="77777777" w:rsidR="00D85453" w:rsidRPr="00404B2C" w:rsidRDefault="00D85453" w:rsidP="00D85453">
      <w:pPr>
        <w:spacing w:after="0"/>
        <w:rPr>
          <w:rFonts w:ascii="Sylfaen" w:hAnsi="Sylfaen" w:cs="Times New Roman"/>
          <w:sz w:val="22"/>
          <w:szCs w:val="22"/>
        </w:rPr>
      </w:pPr>
      <w:r w:rsidRPr="00404B2C">
        <w:rPr>
          <w:rFonts w:ascii="Sylfaen" w:hAnsi="Sylfaen" w:cs="Times New Roman"/>
          <w:sz w:val="22"/>
          <w:szCs w:val="22"/>
        </w:rPr>
        <w:t xml:space="preserve">KLASA:  </w:t>
      </w:r>
      <w:r w:rsidRPr="00D85453">
        <w:rPr>
          <w:rFonts w:ascii="Sylfaen" w:hAnsi="Sylfaen" w:cs="Times New Roman"/>
          <w:sz w:val="22"/>
          <w:szCs w:val="22"/>
        </w:rPr>
        <w:t>406-01/26-01/10</w:t>
      </w:r>
    </w:p>
    <w:p w14:paraId="497A44D0" w14:textId="1EA2F84C" w:rsidR="00D85453" w:rsidRPr="00404B2C" w:rsidRDefault="00D85453" w:rsidP="00D85453">
      <w:pPr>
        <w:spacing w:after="0"/>
        <w:rPr>
          <w:rFonts w:ascii="Sylfaen" w:hAnsi="Sylfaen" w:cs="Times New Roman"/>
          <w:sz w:val="22"/>
          <w:szCs w:val="22"/>
        </w:rPr>
      </w:pPr>
      <w:r w:rsidRPr="00404B2C">
        <w:rPr>
          <w:rFonts w:ascii="Sylfaen" w:hAnsi="Sylfaen" w:cs="Times New Roman"/>
          <w:sz w:val="22"/>
          <w:szCs w:val="22"/>
        </w:rPr>
        <w:t>URBROJ</w:t>
      </w:r>
      <w:r>
        <w:rPr>
          <w:rFonts w:ascii="Sylfaen" w:hAnsi="Sylfaen" w:cs="Times New Roman"/>
          <w:sz w:val="22"/>
          <w:szCs w:val="22"/>
        </w:rPr>
        <w:t>: 238-5/0</w:t>
      </w:r>
      <w:r>
        <w:rPr>
          <w:rFonts w:ascii="Sylfaen" w:hAnsi="Sylfaen" w:cs="Times New Roman"/>
          <w:sz w:val="22"/>
          <w:szCs w:val="22"/>
        </w:rPr>
        <w:t>1</w:t>
      </w:r>
      <w:r>
        <w:rPr>
          <w:rFonts w:ascii="Sylfaen" w:hAnsi="Sylfaen" w:cs="Times New Roman"/>
          <w:sz w:val="22"/>
          <w:szCs w:val="22"/>
        </w:rPr>
        <w:t>-26-</w:t>
      </w:r>
      <w:r>
        <w:rPr>
          <w:rFonts w:ascii="Sylfaen" w:hAnsi="Sylfaen" w:cs="Times New Roman"/>
          <w:sz w:val="22"/>
          <w:szCs w:val="22"/>
        </w:rPr>
        <w:t>2</w:t>
      </w:r>
    </w:p>
    <w:p w14:paraId="1D252164" w14:textId="4C6C4D53" w:rsidR="00404B2C" w:rsidRPr="00404B2C" w:rsidRDefault="00D85453" w:rsidP="00404B2C">
      <w:pPr>
        <w:spacing w:after="0"/>
        <w:rPr>
          <w:rFonts w:ascii="Sylfaen" w:hAnsi="Sylfaen" w:cs="Times New Roman"/>
          <w:sz w:val="22"/>
          <w:szCs w:val="22"/>
        </w:rPr>
      </w:pPr>
      <w:r w:rsidRPr="00404B2C">
        <w:rPr>
          <w:rFonts w:ascii="Sylfaen" w:hAnsi="Sylfaen" w:cs="Times New Roman"/>
          <w:sz w:val="22"/>
          <w:szCs w:val="22"/>
        </w:rPr>
        <w:t xml:space="preserve">Dubrava, </w:t>
      </w:r>
      <w:r>
        <w:rPr>
          <w:rFonts w:ascii="Sylfaen" w:hAnsi="Sylfaen" w:cs="Times New Roman"/>
          <w:sz w:val="22"/>
          <w:szCs w:val="22"/>
        </w:rPr>
        <w:t>______________</w:t>
      </w:r>
      <w:r>
        <w:rPr>
          <w:rFonts w:ascii="Sylfaen" w:hAnsi="Sylfaen" w:cs="Times New Roman"/>
          <w:sz w:val="22"/>
          <w:szCs w:val="22"/>
        </w:rPr>
        <w:t xml:space="preserve"> </w:t>
      </w:r>
      <w:r w:rsidRPr="00404B2C">
        <w:rPr>
          <w:rFonts w:ascii="Sylfaen" w:hAnsi="Sylfaen" w:cs="Times New Roman"/>
          <w:sz w:val="22"/>
          <w:szCs w:val="22"/>
        </w:rPr>
        <w:t xml:space="preserve">2026. godine </w:t>
      </w:r>
      <w:r w:rsidR="00404B2C" w:rsidRPr="00404B2C">
        <w:rPr>
          <w:rFonts w:ascii="Sylfaen" w:hAnsi="Sylfaen" w:cs="Times New Roman"/>
          <w:sz w:val="22"/>
          <w:szCs w:val="22"/>
        </w:rPr>
        <w:t xml:space="preserve">        </w:t>
      </w:r>
      <w:r w:rsidR="00404B2C" w:rsidRPr="00404B2C">
        <w:rPr>
          <w:rFonts w:ascii="Sylfaen" w:hAnsi="Sylfaen" w:cs="Times New Roman"/>
          <w:sz w:val="22"/>
          <w:szCs w:val="22"/>
        </w:rPr>
        <w:tab/>
      </w:r>
      <w:r w:rsidR="00404B2C" w:rsidRPr="00404B2C">
        <w:rPr>
          <w:rFonts w:ascii="Sylfaen" w:hAnsi="Sylfaen" w:cs="Times New Roman"/>
          <w:sz w:val="22"/>
          <w:szCs w:val="22"/>
        </w:rPr>
        <w:tab/>
      </w:r>
      <w:r w:rsidR="00404B2C" w:rsidRPr="00404B2C">
        <w:rPr>
          <w:rFonts w:ascii="Sylfaen" w:hAnsi="Sylfaen" w:cs="Times New Roman"/>
          <w:sz w:val="22"/>
          <w:szCs w:val="22"/>
        </w:rPr>
        <w:tab/>
      </w:r>
      <w:r w:rsidR="00404B2C" w:rsidRPr="00404B2C">
        <w:rPr>
          <w:rFonts w:ascii="Sylfaen" w:hAnsi="Sylfaen" w:cs="Times New Roman"/>
          <w:sz w:val="22"/>
          <w:szCs w:val="22"/>
        </w:rPr>
        <w:tab/>
        <w:t xml:space="preserve">  </w:t>
      </w:r>
    </w:p>
    <w:p w14:paraId="347EBE7D" w14:textId="20BB7849" w:rsidR="00404B2C" w:rsidRPr="00404B2C" w:rsidRDefault="00404B2C" w:rsidP="00404B2C">
      <w:pPr>
        <w:tabs>
          <w:tab w:val="left" w:pos="6532"/>
        </w:tabs>
        <w:spacing w:after="0"/>
        <w:rPr>
          <w:rFonts w:ascii="Sylfaen" w:hAnsi="Sylfaen" w:cs="Times New Roman"/>
          <w:sz w:val="22"/>
          <w:szCs w:val="22"/>
        </w:rPr>
      </w:pPr>
      <w:r w:rsidRPr="00404B2C">
        <w:rPr>
          <w:rFonts w:ascii="Sylfaen" w:hAnsi="Sylfaen" w:cs="Times New Roman"/>
          <w:sz w:val="22"/>
          <w:szCs w:val="22"/>
        </w:rPr>
        <w:t xml:space="preserve">                                                                                                                 </w:t>
      </w:r>
      <w:r w:rsidR="00D85453">
        <w:rPr>
          <w:rFonts w:ascii="Sylfaen" w:hAnsi="Sylfaen" w:cs="Times New Roman"/>
          <w:sz w:val="22"/>
          <w:szCs w:val="22"/>
        </w:rPr>
        <w:t xml:space="preserve">         </w:t>
      </w:r>
      <w:r w:rsidRPr="00404B2C">
        <w:rPr>
          <w:rFonts w:ascii="Sylfaen" w:hAnsi="Sylfaen" w:cs="Times New Roman"/>
          <w:sz w:val="22"/>
          <w:szCs w:val="22"/>
        </w:rPr>
        <w:t xml:space="preserve"> PREDSJEDNIK</w:t>
      </w:r>
    </w:p>
    <w:p w14:paraId="0CE8438C" w14:textId="45403562" w:rsidR="00404B2C" w:rsidRPr="00404B2C" w:rsidRDefault="00404B2C" w:rsidP="00D85453">
      <w:pPr>
        <w:tabs>
          <w:tab w:val="left" w:pos="5944"/>
        </w:tabs>
        <w:spacing w:after="0"/>
        <w:rPr>
          <w:rFonts w:ascii="Sylfaen" w:hAnsi="Sylfaen" w:cs="Times New Roman"/>
          <w:sz w:val="22"/>
          <w:szCs w:val="22"/>
        </w:rPr>
      </w:pPr>
      <w:r w:rsidRPr="00404B2C">
        <w:rPr>
          <w:rFonts w:ascii="Sylfaen" w:hAnsi="Sylfaen" w:cs="Times New Roman"/>
          <w:sz w:val="22"/>
          <w:szCs w:val="22"/>
        </w:rPr>
        <w:tab/>
        <w:t xml:space="preserve">               Darko Rajtar</w:t>
      </w:r>
    </w:p>
    <w:sectPr w:rsidR="00404B2C" w:rsidRPr="00404B2C" w:rsidSect="006016D4">
      <w:pgSz w:w="11906" w:h="16838"/>
      <w:pgMar w:top="1843"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93C"/>
    <w:multiLevelType w:val="hybridMultilevel"/>
    <w:tmpl w:val="519E85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347109"/>
    <w:multiLevelType w:val="hybridMultilevel"/>
    <w:tmpl w:val="584858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2E5EE7"/>
    <w:multiLevelType w:val="multilevel"/>
    <w:tmpl w:val="FFE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F2226"/>
    <w:multiLevelType w:val="multilevel"/>
    <w:tmpl w:val="70F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97714"/>
    <w:multiLevelType w:val="multilevel"/>
    <w:tmpl w:val="04489B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87D57"/>
    <w:multiLevelType w:val="multilevel"/>
    <w:tmpl w:val="A48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6114D"/>
    <w:multiLevelType w:val="multilevel"/>
    <w:tmpl w:val="F6D4C0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7A36"/>
    <w:multiLevelType w:val="multilevel"/>
    <w:tmpl w:val="67A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74105"/>
    <w:multiLevelType w:val="multilevel"/>
    <w:tmpl w:val="52CE3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2619B"/>
    <w:multiLevelType w:val="multilevel"/>
    <w:tmpl w:val="9E6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C67D7"/>
    <w:multiLevelType w:val="multilevel"/>
    <w:tmpl w:val="FF42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954F9"/>
    <w:multiLevelType w:val="multilevel"/>
    <w:tmpl w:val="437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A2B5E"/>
    <w:multiLevelType w:val="multilevel"/>
    <w:tmpl w:val="FF12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053B9"/>
    <w:multiLevelType w:val="hybridMultilevel"/>
    <w:tmpl w:val="3F7262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A112E0"/>
    <w:multiLevelType w:val="multilevel"/>
    <w:tmpl w:val="8A8C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56864"/>
    <w:multiLevelType w:val="multilevel"/>
    <w:tmpl w:val="1C3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25F14"/>
    <w:multiLevelType w:val="multilevel"/>
    <w:tmpl w:val="A79CB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D74C3"/>
    <w:multiLevelType w:val="multilevel"/>
    <w:tmpl w:val="548E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140620">
    <w:abstractNumId w:val="4"/>
  </w:num>
  <w:num w:numId="2" w16cid:durableId="1851331723">
    <w:abstractNumId w:val="17"/>
  </w:num>
  <w:num w:numId="3" w16cid:durableId="435490986">
    <w:abstractNumId w:val="12"/>
  </w:num>
  <w:num w:numId="4" w16cid:durableId="746348148">
    <w:abstractNumId w:val="2"/>
  </w:num>
  <w:num w:numId="5" w16cid:durableId="88277053">
    <w:abstractNumId w:val="14"/>
  </w:num>
  <w:num w:numId="6" w16cid:durableId="1889143415">
    <w:abstractNumId w:val="15"/>
  </w:num>
  <w:num w:numId="7" w16cid:durableId="1570194337">
    <w:abstractNumId w:val="10"/>
  </w:num>
  <w:num w:numId="8" w16cid:durableId="58285390">
    <w:abstractNumId w:val="10"/>
    <w:lvlOverride w:ilvl="2">
      <w:startOverride w:val="2"/>
    </w:lvlOverride>
  </w:num>
  <w:num w:numId="9" w16cid:durableId="989599100">
    <w:abstractNumId w:val="10"/>
    <w:lvlOverride w:ilvl="2">
      <w:startOverride w:val="3"/>
    </w:lvlOverride>
  </w:num>
  <w:num w:numId="10" w16cid:durableId="1493333937">
    <w:abstractNumId w:val="11"/>
  </w:num>
  <w:num w:numId="11" w16cid:durableId="1925020847">
    <w:abstractNumId w:val="3"/>
  </w:num>
  <w:num w:numId="12" w16cid:durableId="438645393">
    <w:abstractNumId w:val="7"/>
  </w:num>
  <w:num w:numId="13" w16cid:durableId="1973630960">
    <w:abstractNumId w:val="5"/>
  </w:num>
  <w:num w:numId="14" w16cid:durableId="286472896">
    <w:abstractNumId w:val="8"/>
  </w:num>
  <w:num w:numId="15" w16cid:durableId="994071592">
    <w:abstractNumId w:val="8"/>
    <w:lvlOverride w:ilvl="1">
      <w:startOverride w:val="2"/>
    </w:lvlOverride>
  </w:num>
  <w:num w:numId="16" w16cid:durableId="638147594">
    <w:abstractNumId w:val="8"/>
    <w:lvlOverride w:ilvl="1">
      <w:startOverride w:val="3"/>
    </w:lvlOverride>
  </w:num>
  <w:num w:numId="17" w16cid:durableId="1373727718">
    <w:abstractNumId w:val="8"/>
    <w:lvlOverride w:ilvl="1">
      <w:startOverride w:val="1"/>
    </w:lvlOverride>
  </w:num>
  <w:num w:numId="18" w16cid:durableId="703212289">
    <w:abstractNumId w:val="8"/>
    <w:lvlOverride w:ilvl="1">
      <w:startOverride w:val="2"/>
    </w:lvlOverride>
  </w:num>
  <w:num w:numId="19" w16cid:durableId="509762425">
    <w:abstractNumId w:val="6"/>
  </w:num>
  <w:num w:numId="20" w16cid:durableId="1590773379">
    <w:abstractNumId w:val="6"/>
    <w:lvlOverride w:ilvl="1">
      <w:startOverride w:val="2"/>
    </w:lvlOverride>
  </w:num>
  <w:num w:numId="21" w16cid:durableId="627004871">
    <w:abstractNumId w:val="6"/>
    <w:lvlOverride w:ilvl="1">
      <w:startOverride w:val="3"/>
    </w:lvlOverride>
  </w:num>
  <w:num w:numId="22" w16cid:durableId="706834660">
    <w:abstractNumId w:val="6"/>
    <w:lvlOverride w:ilvl="1">
      <w:startOverride w:val="4"/>
    </w:lvlOverride>
  </w:num>
  <w:num w:numId="23" w16cid:durableId="1532573017">
    <w:abstractNumId w:val="6"/>
    <w:lvlOverride w:ilvl="1">
      <w:startOverride w:val="5"/>
    </w:lvlOverride>
  </w:num>
  <w:num w:numId="24" w16cid:durableId="390813522">
    <w:abstractNumId w:val="6"/>
    <w:lvlOverride w:ilvl="1">
      <w:startOverride w:val="6"/>
    </w:lvlOverride>
  </w:num>
  <w:num w:numId="25" w16cid:durableId="1805460080">
    <w:abstractNumId w:val="6"/>
    <w:lvlOverride w:ilvl="1">
      <w:startOverride w:val="7"/>
    </w:lvlOverride>
  </w:num>
  <w:num w:numId="26" w16cid:durableId="1793329824">
    <w:abstractNumId w:val="6"/>
    <w:lvlOverride w:ilvl="1">
      <w:startOverride w:val="8"/>
    </w:lvlOverride>
  </w:num>
  <w:num w:numId="27" w16cid:durableId="2105490204">
    <w:abstractNumId w:val="6"/>
    <w:lvlOverride w:ilvl="1">
      <w:startOverride w:val="9"/>
    </w:lvlOverride>
  </w:num>
  <w:num w:numId="28" w16cid:durableId="1340504693">
    <w:abstractNumId w:val="6"/>
    <w:lvlOverride w:ilvl="1">
      <w:startOverride w:val="10"/>
    </w:lvlOverride>
  </w:num>
  <w:num w:numId="29" w16cid:durableId="607389309">
    <w:abstractNumId w:val="16"/>
  </w:num>
  <w:num w:numId="30" w16cid:durableId="1002319561">
    <w:abstractNumId w:val="16"/>
    <w:lvlOverride w:ilvl="1">
      <w:startOverride w:val="2"/>
    </w:lvlOverride>
  </w:num>
  <w:num w:numId="31" w16cid:durableId="1789469859">
    <w:abstractNumId w:val="16"/>
    <w:lvlOverride w:ilvl="1">
      <w:startOverride w:val="3"/>
    </w:lvlOverride>
  </w:num>
  <w:num w:numId="32" w16cid:durableId="1088774915">
    <w:abstractNumId w:val="16"/>
    <w:lvlOverride w:ilvl="1">
      <w:startOverride w:val="4"/>
    </w:lvlOverride>
  </w:num>
  <w:num w:numId="33" w16cid:durableId="1645281430">
    <w:abstractNumId w:val="16"/>
    <w:lvlOverride w:ilvl="1">
      <w:startOverride w:val="5"/>
    </w:lvlOverride>
  </w:num>
  <w:num w:numId="34" w16cid:durableId="752357879">
    <w:abstractNumId w:val="9"/>
  </w:num>
  <w:num w:numId="35" w16cid:durableId="1729765694">
    <w:abstractNumId w:val="1"/>
  </w:num>
  <w:num w:numId="36" w16cid:durableId="1683627947">
    <w:abstractNumId w:val="0"/>
  </w:num>
  <w:num w:numId="37" w16cid:durableId="1982879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95"/>
    <w:rsid w:val="00061A10"/>
    <w:rsid w:val="001A303C"/>
    <w:rsid w:val="001F3450"/>
    <w:rsid w:val="001F3F3B"/>
    <w:rsid w:val="00280395"/>
    <w:rsid w:val="00320AF2"/>
    <w:rsid w:val="003D7700"/>
    <w:rsid w:val="00404B2C"/>
    <w:rsid w:val="0045478E"/>
    <w:rsid w:val="004A20E0"/>
    <w:rsid w:val="005F77D1"/>
    <w:rsid w:val="006016D4"/>
    <w:rsid w:val="00633EB1"/>
    <w:rsid w:val="006A4402"/>
    <w:rsid w:val="00757170"/>
    <w:rsid w:val="00790653"/>
    <w:rsid w:val="007E0FB2"/>
    <w:rsid w:val="0081086F"/>
    <w:rsid w:val="008832E3"/>
    <w:rsid w:val="0088600E"/>
    <w:rsid w:val="008A1311"/>
    <w:rsid w:val="00976B3A"/>
    <w:rsid w:val="009B1138"/>
    <w:rsid w:val="00A47A68"/>
    <w:rsid w:val="00B37C30"/>
    <w:rsid w:val="00B74194"/>
    <w:rsid w:val="00C062DD"/>
    <w:rsid w:val="00C41CC6"/>
    <w:rsid w:val="00D85453"/>
    <w:rsid w:val="00DD2722"/>
    <w:rsid w:val="00E51095"/>
    <w:rsid w:val="00EE5B2E"/>
    <w:rsid w:val="00F6045D"/>
    <w:rsid w:val="00F708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9371"/>
  <w15:chartTrackingRefBased/>
  <w15:docId w15:val="{8513929E-AF7B-4258-A6AF-3E6F4B8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395"/>
    <w:rPr>
      <w:rFonts w:eastAsiaTheme="majorEastAsia" w:cstheme="majorBidi"/>
      <w:color w:val="272727" w:themeColor="text1" w:themeTint="D8"/>
    </w:rPr>
  </w:style>
  <w:style w:type="paragraph" w:styleId="Title">
    <w:name w:val="Title"/>
    <w:basedOn w:val="Normal"/>
    <w:next w:val="Normal"/>
    <w:link w:val="TitleChar"/>
    <w:uiPriority w:val="10"/>
    <w:qFormat/>
    <w:rsid w:val="0028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395"/>
    <w:pPr>
      <w:spacing w:before="160"/>
      <w:jc w:val="center"/>
    </w:pPr>
    <w:rPr>
      <w:i/>
      <w:iCs/>
      <w:color w:val="404040" w:themeColor="text1" w:themeTint="BF"/>
    </w:rPr>
  </w:style>
  <w:style w:type="character" w:customStyle="1" w:styleId="QuoteChar">
    <w:name w:val="Quote Char"/>
    <w:basedOn w:val="DefaultParagraphFont"/>
    <w:link w:val="Quote"/>
    <w:uiPriority w:val="29"/>
    <w:rsid w:val="00280395"/>
    <w:rPr>
      <w:i/>
      <w:iCs/>
      <w:color w:val="404040" w:themeColor="text1" w:themeTint="BF"/>
    </w:rPr>
  </w:style>
  <w:style w:type="paragraph" w:styleId="ListParagraph">
    <w:name w:val="List Paragraph"/>
    <w:basedOn w:val="Normal"/>
    <w:uiPriority w:val="34"/>
    <w:qFormat/>
    <w:rsid w:val="00280395"/>
    <w:pPr>
      <w:ind w:left="720"/>
      <w:contextualSpacing/>
    </w:pPr>
  </w:style>
  <w:style w:type="character" w:styleId="IntenseEmphasis">
    <w:name w:val="Intense Emphasis"/>
    <w:basedOn w:val="DefaultParagraphFont"/>
    <w:uiPriority w:val="21"/>
    <w:qFormat/>
    <w:rsid w:val="00280395"/>
    <w:rPr>
      <w:i/>
      <w:iCs/>
      <w:color w:val="0F4761" w:themeColor="accent1" w:themeShade="BF"/>
    </w:rPr>
  </w:style>
  <w:style w:type="paragraph" w:styleId="IntenseQuote">
    <w:name w:val="Intense Quote"/>
    <w:basedOn w:val="Normal"/>
    <w:next w:val="Normal"/>
    <w:link w:val="IntenseQuoteChar"/>
    <w:uiPriority w:val="30"/>
    <w:qFormat/>
    <w:rsid w:val="00280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395"/>
    <w:rPr>
      <w:i/>
      <w:iCs/>
      <w:color w:val="0F4761" w:themeColor="accent1" w:themeShade="BF"/>
    </w:rPr>
  </w:style>
  <w:style w:type="character" w:styleId="IntenseReference">
    <w:name w:val="Intense Reference"/>
    <w:basedOn w:val="DefaultParagraphFont"/>
    <w:uiPriority w:val="32"/>
    <w:qFormat/>
    <w:rsid w:val="00280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7364</Words>
  <Characters>41980</Characters>
  <Application>Microsoft Office Word</Application>
  <DocSecurity>0</DocSecurity>
  <Lines>349</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Bačinski</dc:creator>
  <cp:keywords/>
  <dc:description/>
  <cp:lastModifiedBy>Ivana Bačinski</cp:lastModifiedBy>
  <cp:revision>4</cp:revision>
  <dcterms:created xsi:type="dcterms:W3CDTF">2026-07-13T05:20:00Z</dcterms:created>
  <dcterms:modified xsi:type="dcterms:W3CDTF">2026-07-13T05:32:00Z</dcterms:modified>
</cp:coreProperties>
</file>