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5D" w:rsidRDefault="00CE65C4" w:rsidP="00CE65C4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Na temelju članka 19. a Zakona o porezu na dohodak („Narodne novine“ broj: 115/16, 106/18, 121/19, 32/20, 138/20, 151/22 i 114/23) i članka 29. Statuta Općine Dubrava („Glasnik Zagrebačke županije“ broj: 11/21) Općinsko vijeće Općine Dubrava, na svojoj __ sjednici održanoj dana _____ 2023. godine donijelo je</w:t>
      </w:r>
    </w:p>
    <w:p w:rsidR="00CE65C4" w:rsidRDefault="00CE65C4" w:rsidP="00CE65C4">
      <w:pPr>
        <w:spacing w:after="0"/>
        <w:rPr>
          <w:rFonts w:ascii="Sylfaen" w:hAnsi="Sylfaen"/>
        </w:rPr>
      </w:pPr>
    </w:p>
    <w:p w:rsidR="00CE65C4" w:rsidRPr="0049018C" w:rsidRDefault="00CE65C4" w:rsidP="00CE65C4">
      <w:pPr>
        <w:spacing w:after="0"/>
        <w:jc w:val="center"/>
        <w:rPr>
          <w:rFonts w:ascii="Sylfaen" w:hAnsi="Sylfaen"/>
          <w:b/>
        </w:rPr>
      </w:pPr>
      <w:r w:rsidRPr="0049018C">
        <w:rPr>
          <w:rFonts w:ascii="Sylfaen" w:hAnsi="Sylfaen"/>
          <w:b/>
        </w:rPr>
        <w:t>ODLUKU</w:t>
      </w:r>
    </w:p>
    <w:p w:rsidR="00CE65C4" w:rsidRPr="0049018C" w:rsidRDefault="00CE65C4" w:rsidP="00CE65C4">
      <w:pPr>
        <w:spacing w:after="0"/>
        <w:jc w:val="center"/>
        <w:rPr>
          <w:rFonts w:ascii="Sylfaen" w:hAnsi="Sylfaen"/>
          <w:b/>
        </w:rPr>
      </w:pPr>
      <w:r w:rsidRPr="0049018C">
        <w:rPr>
          <w:rFonts w:ascii="Sylfaen" w:hAnsi="Sylfaen"/>
          <w:b/>
        </w:rPr>
        <w:t>o visini poreznih stopa godišnjeg poreza na dohodak</w:t>
      </w:r>
    </w:p>
    <w:p w:rsidR="00CE65C4" w:rsidRDefault="00CE65C4" w:rsidP="00CE65C4">
      <w:pPr>
        <w:spacing w:after="0"/>
        <w:jc w:val="center"/>
        <w:rPr>
          <w:rFonts w:ascii="Sylfaen" w:hAnsi="Sylfaen"/>
        </w:rPr>
      </w:pPr>
    </w:p>
    <w:p w:rsidR="00CE65C4" w:rsidRDefault="00CE65C4" w:rsidP="00CE65C4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Članak 1.</w:t>
      </w:r>
    </w:p>
    <w:p w:rsidR="00CE65C4" w:rsidRDefault="00CE65C4" w:rsidP="00CE65C4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 xml:space="preserve">Ovom Odlukom utvrđuje se visina poreznih stopa godišnjeg poreza na dohodak za porezne obveznike na području Općine Dubrava. </w:t>
      </w:r>
    </w:p>
    <w:p w:rsidR="00CE65C4" w:rsidRDefault="00CE65C4" w:rsidP="00CE65C4">
      <w:pPr>
        <w:spacing w:after="0"/>
        <w:rPr>
          <w:rFonts w:ascii="Sylfaen" w:hAnsi="Sylfaen"/>
        </w:rPr>
      </w:pPr>
    </w:p>
    <w:p w:rsidR="00CE65C4" w:rsidRDefault="00CE65C4" w:rsidP="00CE65C4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Članak 2.</w:t>
      </w:r>
    </w:p>
    <w:p w:rsidR="00CE65C4" w:rsidRDefault="00CE65C4" w:rsidP="00CE65C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ab/>
        <w:t>Porezne stope iz članka 1. ove Odluke utvrđuju se kako slijedi:</w:t>
      </w:r>
    </w:p>
    <w:p w:rsidR="00CE65C4" w:rsidRDefault="00CE65C4" w:rsidP="00CE65C4">
      <w:pPr>
        <w:pStyle w:val="Odlomakpopisa"/>
        <w:numPr>
          <w:ilvl w:val="0"/>
          <w:numId w:val="1"/>
        </w:num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niža porezna stopa 20%,</w:t>
      </w:r>
    </w:p>
    <w:p w:rsidR="00CE65C4" w:rsidRDefault="00CE65C4" w:rsidP="00CE65C4">
      <w:pPr>
        <w:pStyle w:val="Odlomakpopisa"/>
        <w:numPr>
          <w:ilvl w:val="0"/>
          <w:numId w:val="1"/>
        </w:num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viša porezna stopa 30%.</w:t>
      </w:r>
    </w:p>
    <w:p w:rsidR="00CE65C4" w:rsidRDefault="00CE65C4" w:rsidP="00CE65C4">
      <w:pPr>
        <w:spacing w:after="0"/>
        <w:jc w:val="both"/>
        <w:rPr>
          <w:rFonts w:ascii="Sylfaen" w:hAnsi="Sylfaen"/>
        </w:rPr>
      </w:pPr>
    </w:p>
    <w:p w:rsidR="00CE65C4" w:rsidRDefault="00CE65C4" w:rsidP="00CE65C4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Članak 3.</w:t>
      </w:r>
    </w:p>
    <w:p w:rsidR="00CE65C4" w:rsidRDefault="00CE65C4" w:rsidP="00CE65C4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 xml:space="preserve">Ova Odluka objavit će se u „Narodnim novinama“  „Glasniku Zagrebačke županije“, a stupa na snagu 1. siječnja 2024. godine. </w:t>
      </w:r>
    </w:p>
    <w:p w:rsidR="00CE65C4" w:rsidRDefault="00CE65C4" w:rsidP="00CE65C4">
      <w:pPr>
        <w:spacing w:after="0"/>
        <w:rPr>
          <w:rFonts w:ascii="Sylfaen" w:hAnsi="Sylfaen"/>
        </w:rPr>
      </w:pPr>
    </w:p>
    <w:p w:rsidR="00CE65C4" w:rsidRDefault="00CE65C4" w:rsidP="00CE65C4">
      <w:pPr>
        <w:spacing w:after="0"/>
        <w:rPr>
          <w:rFonts w:ascii="Sylfaen" w:hAnsi="Sylfaen"/>
        </w:rPr>
      </w:pPr>
    </w:p>
    <w:p w:rsidR="00CE65C4" w:rsidRDefault="00CE65C4" w:rsidP="00CE65C4">
      <w:pPr>
        <w:spacing w:after="0"/>
        <w:rPr>
          <w:rFonts w:ascii="Sylfaen" w:hAnsi="Sylfaen"/>
        </w:rPr>
      </w:pPr>
      <w:r>
        <w:rPr>
          <w:rFonts w:ascii="Sylfaen" w:hAnsi="Sylfaen"/>
        </w:rPr>
        <w:t>KLASA:</w:t>
      </w:r>
    </w:p>
    <w:p w:rsidR="00CE65C4" w:rsidRDefault="00CE65C4" w:rsidP="00CE65C4">
      <w:pPr>
        <w:spacing w:after="0"/>
        <w:rPr>
          <w:rFonts w:ascii="Sylfaen" w:hAnsi="Sylfaen"/>
        </w:rPr>
      </w:pPr>
      <w:r>
        <w:rPr>
          <w:rFonts w:ascii="Sylfaen" w:hAnsi="Sylfaen"/>
        </w:rPr>
        <w:t>URBROJ:</w:t>
      </w:r>
    </w:p>
    <w:p w:rsidR="00CE65C4" w:rsidRDefault="00CE65C4" w:rsidP="00CE65C4">
      <w:pPr>
        <w:spacing w:after="0"/>
        <w:rPr>
          <w:rFonts w:ascii="Sylfaen" w:hAnsi="Sylfaen"/>
        </w:rPr>
      </w:pPr>
      <w:r>
        <w:rPr>
          <w:rFonts w:ascii="Sylfaen" w:hAnsi="Sylfaen"/>
        </w:rPr>
        <w:t>U Dubravi, _____ 2023. godine</w:t>
      </w:r>
    </w:p>
    <w:p w:rsidR="0049018C" w:rsidRDefault="0049018C" w:rsidP="00CE65C4">
      <w:pPr>
        <w:spacing w:after="0"/>
        <w:rPr>
          <w:rFonts w:ascii="Sylfaen" w:hAnsi="Sylfaen"/>
        </w:rPr>
      </w:pPr>
    </w:p>
    <w:p w:rsidR="00CE65C4" w:rsidRDefault="00CE65C4" w:rsidP="00CE65C4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REPUBLIKA HRVATSKA</w:t>
      </w:r>
    </w:p>
    <w:p w:rsidR="00CE65C4" w:rsidRDefault="00CE65C4" w:rsidP="00CE65C4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ZAGREBAČKA ŽUPANIJA</w:t>
      </w:r>
    </w:p>
    <w:p w:rsidR="00CE65C4" w:rsidRDefault="00CE65C4" w:rsidP="00CE65C4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OPĆINA DUBRAVA</w:t>
      </w:r>
    </w:p>
    <w:p w:rsidR="00CE65C4" w:rsidRDefault="00CE65C4" w:rsidP="00CE65C4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Općinsko vijeće</w:t>
      </w:r>
    </w:p>
    <w:p w:rsidR="00CE65C4" w:rsidRDefault="00CE65C4" w:rsidP="00CE65C4">
      <w:pPr>
        <w:spacing w:after="0"/>
        <w:jc w:val="right"/>
        <w:rPr>
          <w:rFonts w:ascii="Sylfaen" w:hAnsi="Sylfaen"/>
        </w:rPr>
      </w:pPr>
      <w:r>
        <w:rPr>
          <w:rFonts w:ascii="Sylfaen" w:hAnsi="Sylfaen"/>
        </w:rPr>
        <w:t>PREDSJEDNIK:</w:t>
      </w:r>
    </w:p>
    <w:p w:rsidR="00CE65C4" w:rsidRDefault="00CE65C4" w:rsidP="00CE65C4">
      <w:pPr>
        <w:spacing w:after="0"/>
        <w:jc w:val="right"/>
        <w:rPr>
          <w:rFonts w:ascii="Sylfaen" w:hAnsi="Sylfaen"/>
        </w:rPr>
      </w:pPr>
      <w:r>
        <w:rPr>
          <w:rFonts w:ascii="Sylfaen" w:hAnsi="Sylfaen"/>
        </w:rPr>
        <w:t>Darko Rajtar</w:t>
      </w:r>
    </w:p>
    <w:p w:rsidR="00421EDD" w:rsidRDefault="00421EDD" w:rsidP="00CE65C4">
      <w:pPr>
        <w:spacing w:after="0"/>
        <w:jc w:val="right"/>
        <w:rPr>
          <w:rFonts w:ascii="Sylfaen" w:hAnsi="Sylfaen"/>
        </w:rPr>
      </w:pPr>
    </w:p>
    <w:p w:rsidR="00421EDD" w:rsidRDefault="00421EDD" w:rsidP="00CE65C4">
      <w:pPr>
        <w:spacing w:after="0"/>
        <w:jc w:val="right"/>
        <w:rPr>
          <w:rFonts w:ascii="Sylfaen" w:hAnsi="Sylfaen"/>
        </w:rPr>
      </w:pPr>
    </w:p>
    <w:p w:rsidR="00421EDD" w:rsidRDefault="00421EDD" w:rsidP="00CE65C4">
      <w:pPr>
        <w:spacing w:after="0"/>
        <w:jc w:val="right"/>
        <w:rPr>
          <w:rFonts w:ascii="Sylfaen" w:hAnsi="Sylfaen"/>
        </w:rPr>
      </w:pPr>
    </w:p>
    <w:p w:rsidR="00421EDD" w:rsidRDefault="00421EDD" w:rsidP="00CE65C4">
      <w:pPr>
        <w:spacing w:after="0"/>
        <w:jc w:val="right"/>
        <w:rPr>
          <w:rFonts w:ascii="Sylfaen" w:hAnsi="Sylfaen"/>
        </w:rPr>
      </w:pPr>
    </w:p>
    <w:p w:rsidR="00421EDD" w:rsidRDefault="00421EDD" w:rsidP="00CE65C4">
      <w:pPr>
        <w:spacing w:after="0"/>
        <w:jc w:val="right"/>
        <w:rPr>
          <w:rFonts w:ascii="Sylfaen" w:hAnsi="Sylfaen"/>
        </w:rPr>
      </w:pPr>
    </w:p>
    <w:p w:rsidR="00421EDD" w:rsidRDefault="00421EDD" w:rsidP="00CE65C4">
      <w:pPr>
        <w:spacing w:after="0"/>
        <w:jc w:val="right"/>
        <w:rPr>
          <w:rFonts w:ascii="Sylfaen" w:hAnsi="Sylfaen"/>
        </w:rPr>
      </w:pPr>
    </w:p>
    <w:p w:rsidR="00421EDD" w:rsidRDefault="00421EDD" w:rsidP="00CE65C4">
      <w:pPr>
        <w:spacing w:after="0"/>
        <w:jc w:val="right"/>
        <w:rPr>
          <w:rFonts w:ascii="Sylfaen" w:hAnsi="Sylfaen"/>
        </w:rPr>
      </w:pPr>
    </w:p>
    <w:p w:rsidR="00421EDD" w:rsidRDefault="00421EDD" w:rsidP="00CE65C4">
      <w:pPr>
        <w:spacing w:after="0"/>
        <w:jc w:val="right"/>
        <w:rPr>
          <w:rFonts w:ascii="Sylfaen" w:hAnsi="Sylfaen"/>
        </w:rPr>
      </w:pPr>
    </w:p>
    <w:p w:rsidR="00421EDD" w:rsidRDefault="00421EDD" w:rsidP="00CE65C4">
      <w:pPr>
        <w:spacing w:after="0"/>
        <w:jc w:val="right"/>
        <w:rPr>
          <w:rFonts w:ascii="Sylfaen" w:hAnsi="Sylfaen"/>
        </w:rPr>
      </w:pPr>
    </w:p>
    <w:p w:rsidR="00421EDD" w:rsidRDefault="00421EDD" w:rsidP="00CE65C4">
      <w:pPr>
        <w:spacing w:after="0"/>
        <w:jc w:val="right"/>
        <w:rPr>
          <w:rFonts w:ascii="Sylfaen" w:hAnsi="Sylfa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421EDD" w:rsidTr="001D651F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21EDD" w:rsidRDefault="00421EDD" w:rsidP="001D65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OBRAZAC</w:t>
            </w:r>
          </w:p>
          <w:p w:rsidR="00421EDD" w:rsidRPr="0049018C" w:rsidRDefault="00421EDD" w:rsidP="00421EDD">
            <w:pPr>
              <w:spacing w:after="0"/>
              <w:jc w:val="center"/>
              <w:rPr>
                <w:rFonts w:ascii="Sylfaen" w:hAnsi="Sylfaen"/>
                <w:b/>
              </w:rPr>
            </w:pPr>
            <w:r>
              <w:rPr>
                <w:sz w:val="20"/>
                <w:szCs w:val="20"/>
              </w:rPr>
              <w:t xml:space="preserve">sudjelovanja u postupku savjetovanja s javnošću - </w:t>
            </w:r>
            <w:r w:rsidRPr="0049018C">
              <w:rPr>
                <w:rFonts w:ascii="Sylfaen" w:hAnsi="Sylfaen"/>
                <w:b/>
              </w:rPr>
              <w:t>ODLUK</w:t>
            </w:r>
            <w:r>
              <w:rPr>
                <w:rFonts w:ascii="Sylfaen" w:hAnsi="Sylfaen"/>
                <w:b/>
              </w:rPr>
              <w:t>A</w:t>
            </w:r>
          </w:p>
          <w:p w:rsidR="00421EDD" w:rsidRPr="0049018C" w:rsidRDefault="00421EDD" w:rsidP="00421EDD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9018C">
              <w:rPr>
                <w:rFonts w:ascii="Sylfaen" w:hAnsi="Sylfaen"/>
                <w:b/>
              </w:rPr>
              <w:t>o visini poreznih stopa godišnjeg poreza na dohodak</w:t>
            </w:r>
          </w:p>
          <w:p w:rsidR="00421EDD" w:rsidRDefault="00421EDD" w:rsidP="001D651F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21EDD" w:rsidTr="001D651F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D" w:rsidRDefault="00421EDD" w:rsidP="001D651F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akta / dokumenta za koji se provodi savjetovanje:</w:t>
            </w:r>
          </w:p>
          <w:p w:rsidR="00421EDD" w:rsidRPr="0049018C" w:rsidRDefault="00421EDD" w:rsidP="00421EDD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9018C">
              <w:rPr>
                <w:rFonts w:ascii="Sylfaen" w:hAnsi="Sylfaen"/>
                <w:b/>
              </w:rPr>
              <w:t>ODLUK</w:t>
            </w:r>
            <w:r>
              <w:rPr>
                <w:rFonts w:ascii="Sylfaen" w:hAnsi="Sylfaen"/>
                <w:b/>
              </w:rPr>
              <w:t>A</w:t>
            </w:r>
          </w:p>
          <w:p w:rsidR="00421EDD" w:rsidRPr="0049018C" w:rsidRDefault="00421EDD" w:rsidP="00421EDD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9018C">
              <w:rPr>
                <w:rFonts w:ascii="Sylfaen" w:hAnsi="Sylfaen"/>
                <w:b/>
              </w:rPr>
              <w:t>o visini poreznih stopa godišnjeg poreza na dohodak</w:t>
            </w:r>
          </w:p>
          <w:p w:rsidR="00421EDD" w:rsidRDefault="00421EDD" w:rsidP="001D651F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21EDD" w:rsidTr="001D651F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DD" w:rsidRDefault="00421EDD" w:rsidP="001D651F">
            <w:pPr>
              <w:spacing w:after="120" w:line="240" w:lineRule="auto"/>
              <w:rPr>
                <w:sz w:val="10"/>
                <w:szCs w:val="20"/>
              </w:rPr>
            </w:pPr>
          </w:p>
          <w:p w:rsidR="00421EDD" w:rsidRDefault="00421EDD" w:rsidP="001D651F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Nositelj izrade akta/dokumenta:</w:t>
            </w:r>
            <w:r>
              <w:rPr>
                <w:b/>
                <w:sz w:val="20"/>
                <w:szCs w:val="20"/>
              </w:rPr>
              <w:t xml:space="preserve"> ODJEL ZA PRORAČUN, FINANCIJE I RAČUNOVODSTVO </w:t>
            </w:r>
          </w:p>
          <w:p w:rsidR="00421EDD" w:rsidRDefault="00421EDD" w:rsidP="001D651F">
            <w:pPr>
              <w:spacing w:after="120" w:line="240" w:lineRule="auto"/>
              <w:rPr>
                <w:b/>
                <w:sz w:val="2"/>
                <w:szCs w:val="20"/>
              </w:rPr>
            </w:pPr>
          </w:p>
        </w:tc>
      </w:tr>
      <w:tr w:rsidR="00421EDD" w:rsidTr="001D651F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D" w:rsidRDefault="00421EDD" w:rsidP="001D651F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Obrazloženje razloga i ciljeva koji se žele postići donošenjem akta: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D" w:rsidRDefault="00421EDD" w:rsidP="00421EDD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Ovom Odlukom utvrđuje se visina poreznih stopa godišnjeg poreza na dohodak za porezne obveznike na području Općine Dubrava. </w:t>
            </w:r>
          </w:p>
          <w:p w:rsidR="00421EDD" w:rsidRDefault="00421EDD" w:rsidP="001D651F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21EDD" w:rsidTr="001D651F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D" w:rsidRDefault="00421EDD" w:rsidP="001D651F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savjetovanja:</w:t>
            </w:r>
            <w:r>
              <w:rPr>
                <w:b/>
                <w:bCs/>
                <w:sz w:val="20"/>
                <w:szCs w:val="20"/>
              </w:rPr>
              <w:t xml:space="preserve"> 13.11.2023.g.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D" w:rsidRDefault="00421EDD" w:rsidP="001D651F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Završetak savjetovanja:</w:t>
            </w:r>
            <w:r>
              <w:rPr>
                <w:b/>
                <w:sz w:val="20"/>
                <w:szCs w:val="20"/>
              </w:rPr>
              <w:t xml:space="preserve"> 13.12.2023.g.   </w:t>
            </w:r>
          </w:p>
        </w:tc>
      </w:tr>
      <w:tr w:rsidR="00421EDD" w:rsidTr="001D651F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21EDD" w:rsidRDefault="00421EDD" w:rsidP="001D651F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Podnositelj prijedloga i mišljenja </w:t>
            </w:r>
          </w:p>
          <w:p w:rsidR="00421EDD" w:rsidRDefault="00421EDD" w:rsidP="001D651F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1EDD" w:rsidRDefault="00421EDD" w:rsidP="001D651F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21EDD" w:rsidTr="001D651F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21EDD" w:rsidRDefault="00421EDD" w:rsidP="001D651F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1EDD" w:rsidRDefault="00421EDD" w:rsidP="001D651F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21EDD" w:rsidTr="001D651F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21EDD" w:rsidRDefault="00421EDD" w:rsidP="001D651F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1EDD" w:rsidRDefault="00421EDD" w:rsidP="001D651F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21EDD" w:rsidTr="001D651F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DD" w:rsidRDefault="00421EDD" w:rsidP="001D651F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Načelni prijedlozi i mišljenje na nacrt akta ili dokumenta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D" w:rsidRDefault="00421EDD" w:rsidP="001D651F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21EDD" w:rsidTr="001D651F">
        <w:trPr>
          <w:jc w:val="center"/>
        </w:trPr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DD" w:rsidRDefault="00421EDD" w:rsidP="001D651F">
            <w:pP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D" w:rsidRDefault="00421EDD" w:rsidP="001D651F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21EDD" w:rsidTr="001D65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D" w:rsidRDefault="00421EDD" w:rsidP="001D651F">
            <w:pPr>
              <w:spacing w:after="0" w:line="240" w:lineRule="auto"/>
              <w:rPr>
                <w:rFonts w:eastAsia="SimSu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D" w:rsidRDefault="00421EDD" w:rsidP="001D651F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21EDD" w:rsidTr="001D65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D" w:rsidRDefault="00421EDD" w:rsidP="001D651F">
            <w:pPr>
              <w:spacing w:after="0" w:line="240" w:lineRule="auto"/>
              <w:rPr>
                <w:rFonts w:eastAsia="SimSu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D" w:rsidRDefault="00421EDD" w:rsidP="001D651F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21EDD" w:rsidTr="001D65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D" w:rsidRDefault="00421EDD" w:rsidP="001D651F">
            <w:pPr>
              <w:spacing w:after="0" w:line="240" w:lineRule="auto"/>
              <w:rPr>
                <w:rFonts w:eastAsia="SimSu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D" w:rsidRDefault="00421EDD" w:rsidP="001D651F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21EDD" w:rsidTr="001D65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DD" w:rsidRDefault="00421EDD" w:rsidP="001D651F">
            <w:pPr>
              <w:spacing w:after="0" w:line="240" w:lineRule="auto"/>
              <w:rPr>
                <w:rFonts w:eastAsia="SimSu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D" w:rsidRDefault="00421EDD" w:rsidP="001D651F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21EDD" w:rsidTr="001D651F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DD" w:rsidRDefault="00421EDD" w:rsidP="001D651F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DD" w:rsidRDefault="00421EDD" w:rsidP="001D651F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21EDD" w:rsidTr="001D651F">
        <w:trPr>
          <w:jc w:val="center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21EDD" w:rsidRDefault="00421EDD" w:rsidP="001D651F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Popunjeni obrazac s prilogom potrebno je dostaviti zaključno do </w:t>
            </w:r>
            <w:r>
              <w:rPr>
                <w:sz w:val="20"/>
                <w:szCs w:val="20"/>
              </w:rPr>
              <w:t>13. prosinca 2023.</w:t>
            </w:r>
            <w:r>
              <w:rPr>
                <w:sz w:val="20"/>
                <w:szCs w:val="20"/>
              </w:rPr>
              <w:t xml:space="preserve"> godine na adresu elektronske pošte: </w:t>
            </w:r>
            <w:hyperlink r:id="rId5" w:history="1">
              <w:r>
                <w:rPr>
                  <w:rStyle w:val="Hiperveza"/>
                  <w:sz w:val="20"/>
                  <w:szCs w:val="20"/>
                </w:rPr>
                <w:t>racunovodstvo@opcina-dubrava.hr</w:t>
              </w:r>
            </w:hyperlink>
            <w:r>
              <w:rPr>
                <w:sz w:val="20"/>
                <w:szCs w:val="20"/>
              </w:rPr>
              <w:t xml:space="preserve">  ili na adresu Općina Dubrava, Braće Radić 2, 10342 Dubrava. Kontakt osoba: Viši stručni suradnik za proračun, financije i računovodstvo, Ines Idžanović, e-mail: </w:t>
            </w:r>
            <w:hyperlink r:id="rId6" w:history="1">
              <w:proofErr w:type="spellStart"/>
              <w:r>
                <w:rPr>
                  <w:rStyle w:val="Hiperveza"/>
                  <w:sz w:val="20"/>
                  <w:szCs w:val="20"/>
                </w:rPr>
                <w:t>racunovodstvo@opcina-dubrava</w:t>
              </w:r>
              <w:proofErr w:type="spellEnd"/>
            </w:hyperlink>
            <w:r>
              <w:rPr>
                <w:rStyle w:val="Hiperveza"/>
              </w:rPr>
              <w:t>,</w:t>
            </w:r>
            <w:r>
              <w:rPr>
                <w:sz w:val="20"/>
                <w:szCs w:val="20"/>
              </w:rPr>
              <w:t xml:space="preserve"> telefon 091 2725 830. </w:t>
            </w:r>
          </w:p>
          <w:p w:rsidR="00421EDD" w:rsidRDefault="00421EDD" w:rsidP="001D651F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završetku savjetovanja, </w:t>
            </w:r>
            <w:r>
              <w:rPr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sz w:val="20"/>
                <w:szCs w:val="20"/>
              </w:rPr>
              <w:t xml:space="preserve">koja su sastavni dio </w:t>
            </w:r>
            <w:r>
              <w:rPr>
                <w:sz w:val="20"/>
                <w:szCs w:val="20"/>
                <w:u w:val="single"/>
              </w:rPr>
              <w:t>Izvješća o savjetovanju s javnošću</w:t>
            </w:r>
            <w:r>
              <w:rPr>
                <w:sz w:val="20"/>
                <w:szCs w:val="20"/>
              </w:rPr>
              <w:t xml:space="preserve">. Izvješće će biti objavljeno </w:t>
            </w:r>
            <w:r>
              <w:rPr>
                <w:sz w:val="20"/>
                <w:szCs w:val="20"/>
              </w:rPr>
              <w:t>14. prosinca 2023</w:t>
            </w:r>
            <w:r>
              <w:rPr>
                <w:sz w:val="20"/>
                <w:szCs w:val="20"/>
              </w:rPr>
              <w:t xml:space="preserve">. godine na internetskoj stranici </w:t>
            </w:r>
            <w:hyperlink r:id="rId7" w:history="1">
              <w:r>
                <w:rPr>
                  <w:rStyle w:val="Hiperveza"/>
                  <w:sz w:val="20"/>
                  <w:szCs w:val="20"/>
                </w:rPr>
                <w:t>www.opcina-dubrava.hr</w:t>
              </w:r>
            </w:hyperlink>
            <w:r>
              <w:rPr>
                <w:sz w:val="20"/>
                <w:szCs w:val="20"/>
              </w:rPr>
              <w:t>.</w:t>
            </w:r>
          </w:p>
          <w:p w:rsidR="00421EDD" w:rsidRDefault="00421EDD" w:rsidP="001D651F">
            <w:pPr>
              <w:spacing w:after="12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  <w:bookmarkEnd w:id="0"/>
          </w:p>
        </w:tc>
      </w:tr>
    </w:tbl>
    <w:p w:rsidR="00421EDD" w:rsidRDefault="00421EDD" w:rsidP="00421EDD">
      <w:pPr>
        <w:pStyle w:val="Bezproreda"/>
      </w:pPr>
    </w:p>
    <w:p w:rsidR="00421EDD" w:rsidRDefault="00421EDD" w:rsidP="00421EDD">
      <w:pPr>
        <w:pStyle w:val="Bezproreda"/>
      </w:pPr>
    </w:p>
    <w:p w:rsidR="00421EDD" w:rsidRDefault="00421EDD" w:rsidP="00421EDD">
      <w:pPr>
        <w:jc w:val="center"/>
        <w:rPr>
          <w:u w:val="single"/>
        </w:rPr>
      </w:pPr>
      <w:r>
        <w:rPr>
          <w:u w:val="single"/>
        </w:rPr>
        <w:t>Anonimni, uvredljivi i irelevantni komentari neće se objaviti.</w:t>
      </w:r>
    </w:p>
    <w:p w:rsidR="00421EDD" w:rsidRDefault="00421EDD" w:rsidP="00421EDD">
      <w:pPr>
        <w:jc w:val="both"/>
      </w:pPr>
      <w:r>
        <w:t xml:space="preserve"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 </w:t>
      </w:r>
    </w:p>
    <w:p w:rsidR="00421EDD" w:rsidRDefault="00421EDD" w:rsidP="00421EDD"/>
    <w:p w:rsidR="00421EDD" w:rsidRDefault="00421EDD" w:rsidP="00421EDD"/>
    <w:p w:rsidR="00421EDD" w:rsidRPr="00CE65C4" w:rsidRDefault="00421EDD" w:rsidP="00CE65C4">
      <w:pPr>
        <w:spacing w:after="0"/>
        <w:jc w:val="right"/>
        <w:rPr>
          <w:rFonts w:ascii="Sylfaen" w:hAnsi="Sylfaen"/>
        </w:rPr>
      </w:pPr>
    </w:p>
    <w:sectPr w:rsidR="00421EDD" w:rsidRPr="00CE65C4" w:rsidSect="00AE29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D6FBA"/>
    <w:multiLevelType w:val="hybridMultilevel"/>
    <w:tmpl w:val="EBBC32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5C4"/>
    <w:rsid w:val="00421EDD"/>
    <w:rsid w:val="0049018C"/>
    <w:rsid w:val="00AE29AF"/>
    <w:rsid w:val="00CE65C4"/>
    <w:rsid w:val="00E5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DB92"/>
  <w15:docId w15:val="{023FF243-643B-4FE5-AA82-053A2316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65C4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21EDD"/>
    <w:rPr>
      <w:color w:val="0000FF"/>
      <w:u w:val="single"/>
    </w:rPr>
  </w:style>
  <w:style w:type="paragraph" w:styleId="Bezproreda">
    <w:name w:val="No Spacing"/>
    <w:uiPriority w:val="1"/>
    <w:qFormat/>
    <w:rsid w:val="00421EDD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dubr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skudar.vincek@vrbovec.hr" TargetMode="External"/><Relationship Id="rId5" Type="http://schemas.openxmlformats.org/officeDocument/2006/relationships/hyperlink" Target="mailto:racunovodstvo@opcina-dubrav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Dubrava</dc:creator>
  <cp:lastModifiedBy>Korisnik3</cp:lastModifiedBy>
  <cp:revision>3</cp:revision>
  <dcterms:created xsi:type="dcterms:W3CDTF">2023-11-10T12:50:00Z</dcterms:created>
  <dcterms:modified xsi:type="dcterms:W3CDTF">2023-11-13T14:03:00Z</dcterms:modified>
</cp:coreProperties>
</file>